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57E7" w:rsidRPr="00E13193" w:rsidRDefault="00E13193">
      <w:pPr>
        <w:spacing w:after="0"/>
        <w:ind w:left="120"/>
        <w:jc w:val="center"/>
        <w:rPr>
          <w:lang w:val="ru-RU"/>
        </w:rPr>
      </w:pPr>
      <w:r>
        <w:rPr>
          <w:rFonts w:ascii="Times New Roman" w:hAnsi="Times New Roman"/>
          <w:b/>
          <w:noProof/>
          <w:color w:val="000000"/>
          <w:sz w:val="28"/>
          <w:lang w:val="ru-RU" w:eastAsia="ru-RU"/>
        </w:rPr>
        <w:drawing>
          <wp:inline distT="0" distB="0" distL="0" distR="0">
            <wp:extent cx="5940425" cy="8406450"/>
            <wp:effectExtent l="0" t="0" r="0" b="0"/>
            <wp:docPr id="1" name="Рисунок 1" descr="C:\Users\заира\Pictures\2026-09-25\10-11 геомет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5\10-11 геометрия.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8406450"/>
                    </a:xfrm>
                    <a:prstGeom prst="rect">
                      <a:avLst/>
                    </a:prstGeom>
                    <a:noFill/>
                    <a:ln>
                      <a:noFill/>
                    </a:ln>
                  </pic:spPr>
                </pic:pic>
              </a:graphicData>
            </a:graphic>
          </wp:inline>
        </w:drawing>
      </w:r>
      <w:bookmarkStart w:id="0" w:name="_GoBack"/>
      <w:bookmarkEnd w:id="0"/>
    </w:p>
    <w:p w:rsidR="007A57E7" w:rsidRPr="00E13193" w:rsidRDefault="007A57E7">
      <w:pPr>
        <w:rPr>
          <w:lang w:val="ru-RU"/>
        </w:rPr>
        <w:sectPr w:rsidR="007A57E7" w:rsidRPr="00E13193">
          <w:pgSz w:w="11906" w:h="16383"/>
          <w:pgMar w:top="1134" w:right="850" w:bottom="1134" w:left="1701" w:header="720" w:footer="720" w:gutter="0"/>
          <w:cols w:space="720"/>
        </w:sectPr>
      </w:pPr>
      <w:bookmarkStart w:id="1" w:name="block-102715386"/>
    </w:p>
    <w:p w:rsidR="007A57E7" w:rsidRPr="00E13193" w:rsidRDefault="00327877" w:rsidP="00821697">
      <w:pPr>
        <w:spacing w:after="0" w:line="264" w:lineRule="auto"/>
        <w:jc w:val="both"/>
        <w:rPr>
          <w:lang w:val="ru-RU"/>
        </w:rPr>
      </w:pPr>
      <w:bookmarkStart w:id="2" w:name="block-102715385"/>
      <w:bookmarkEnd w:id="1"/>
      <w:r w:rsidRPr="00E13193">
        <w:rPr>
          <w:rFonts w:ascii="Times New Roman" w:hAnsi="Times New Roman"/>
          <w:b/>
          <w:color w:val="000000"/>
          <w:sz w:val="28"/>
          <w:lang w:val="ru-RU"/>
        </w:rPr>
        <w:lastRenderedPageBreak/>
        <w:t>ПОЯСНИТЕЛЬНАЯ ЗАПИСКА</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w:t>
      </w:r>
      <w:proofErr w:type="gramStart"/>
      <w:r w:rsidRPr="00E13193">
        <w:rPr>
          <w:rFonts w:ascii="Times New Roman" w:hAnsi="Times New Roman"/>
          <w:color w:val="000000"/>
          <w:sz w:val="28"/>
          <w:lang w:val="ru-RU"/>
        </w:rPr>
        <w:t>обучающихся</w:t>
      </w:r>
      <w:proofErr w:type="gramEnd"/>
      <w:r w:rsidRPr="00E13193">
        <w:rPr>
          <w:rFonts w:ascii="Times New Roman" w:hAnsi="Times New Roman"/>
          <w:color w:val="000000"/>
          <w:sz w:val="28"/>
          <w:lang w:val="ru-RU"/>
        </w:rPr>
        <w:t xml:space="preserve">. </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r w:rsidRPr="00E13193">
        <w:rPr>
          <w:rFonts w:ascii="Times New Roman" w:hAnsi="Times New Roman"/>
          <w:b/>
          <w:color w:val="000000"/>
          <w:sz w:val="28"/>
          <w:lang w:val="ru-RU"/>
        </w:rPr>
        <w:t>ЦЕЛИ ИЗУЧЕНИЯ УЧЕБНОГО КУРСА</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w:t>
      </w:r>
      <w:proofErr w:type="gramStart"/>
      <w:r w:rsidRPr="00E13193">
        <w:rPr>
          <w:rFonts w:ascii="Times New Roman" w:hAnsi="Times New Roman"/>
          <w:color w:val="000000"/>
          <w:sz w:val="28"/>
          <w:lang w:val="ru-RU"/>
        </w:rPr>
        <w:t>геометрии</w:t>
      </w:r>
      <w:proofErr w:type="gramEnd"/>
      <w:r w:rsidRPr="00E13193">
        <w:rPr>
          <w:rFonts w:ascii="Times New Roman" w:hAnsi="Times New Roman"/>
          <w:color w:val="000000"/>
          <w:sz w:val="28"/>
          <w:lang w:val="ru-RU"/>
        </w:rPr>
        <w:t xml:space="preserve"> в направлении личностного развития обучающихся, формирования функциональной математической грамотности, изучения других учебных дисциплин. </w:t>
      </w:r>
      <w:proofErr w:type="gramStart"/>
      <w:r w:rsidRPr="00E13193">
        <w:rPr>
          <w:rFonts w:ascii="Times New Roman" w:hAnsi="Times New Roman"/>
          <w:color w:val="000000"/>
          <w:sz w:val="28"/>
          <w:lang w:val="ru-RU"/>
        </w:rPr>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roofErr w:type="gramEnd"/>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w:t>
      </w:r>
      <w:proofErr w:type="gramStart"/>
      <w:r w:rsidRPr="00E13193">
        <w:rPr>
          <w:rFonts w:ascii="Times New Roman" w:hAnsi="Times New Roman"/>
          <w:color w:val="000000"/>
          <w:sz w:val="28"/>
          <w:lang w:val="ru-RU"/>
        </w:rPr>
        <w:t>естественно-научной</w:t>
      </w:r>
      <w:proofErr w:type="gramEnd"/>
      <w:r w:rsidRPr="00E13193">
        <w:rPr>
          <w:rFonts w:ascii="Times New Roman" w:hAnsi="Times New Roman"/>
          <w:color w:val="000000"/>
          <w:sz w:val="28"/>
          <w:lang w:val="ru-RU"/>
        </w:rPr>
        <w:t xml:space="preserve"> направленности, так и гуманитарной.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Логическое мышление, формируемое при изучении </w:t>
      </w:r>
      <w:proofErr w:type="gramStart"/>
      <w:r w:rsidRPr="00E13193">
        <w:rPr>
          <w:rFonts w:ascii="Times New Roman" w:hAnsi="Times New Roman"/>
          <w:color w:val="000000"/>
          <w:sz w:val="28"/>
          <w:lang w:val="ru-RU"/>
        </w:rPr>
        <w:t>обучающимися</w:t>
      </w:r>
      <w:proofErr w:type="gramEnd"/>
      <w:r w:rsidRPr="00E13193">
        <w:rPr>
          <w:rFonts w:ascii="Times New Roman" w:hAnsi="Times New Roman"/>
          <w:color w:val="000000"/>
          <w:sz w:val="28"/>
          <w:lang w:val="ru-RU"/>
        </w:rPr>
        <w:t xml:space="preserve">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w:t>
      </w:r>
      <w:proofErr w:type="gramStart"/>
      <w:r w:rsidRPr="00E13193">
        <w:rPr>
          <w:rFonts w:ascii="Times New Roman" w:hAnsi="Times New Roman"/>
          <w:color w:val="000000"/>
          <w:sz w:val="28"/>
          <w:lang w:val="ru-RU"/>
        </w:rPr>
        <w:t xml:space="preserve">Оперирование пространственными образами объединяет разные виды учебной и трудовой деятельности, </w:t>
      </w:r>
      <w:r w:rsidRPr="00E13193">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roofErr w:type="gramEnd"/>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7A57E7" w:rsidRPr="00E13193" w:rsidRDefault="00327877">
      <w:pPr>
        <w:numPr>
          <w:ilvl w:val="0"/>
          <w:numId w:val="1"/>
        </w:numPr>
        <w:spacing w:after="0" w:line="264" w:lineRule="auto"/>
        <w:jc w:val="both"/>
        <w:rPr>
          <w:lang w:val="ru-RU"/>
        </w:rPr>
      </w:pPr>
      <w:r w:rsidRPr="00E13193">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bookmarkStart w:id="3" w:name="_Toc118726595"/>
      <w:bookmarkEnd w:id="3"/>
      <w:r w:rsidRPr="00E13193">
        <w:rPr>
          <w:rFonts w:ascii="Times New Roman" w:hAnsi="Times New Roman"/>
          <w:b/>
          <w:color w:val="000000"/>
          <w:sz w:val="28"/>
          <w:lang w:val="ru-RU"/>
        </w:rPr>
        <w:t>МЕСТО УЧЕБНОГО КУРСА В УЧЕБНОМ ПЛАНЕ</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7A57E7" w:rsidRPr="00E13193" w:rsidRDefault="007A57E7">
      <w:pPr>
        <w:rPr>
          <w:lang w:val="ru-RU"/>
        </w:rPr>
        <w:sectPr w:rsidR="007A57E7" w:rsidRPr="00E13193">
          <w:pgSz w:w="11906" w:h="16383"/>
          <w:pgMar w:top="1134" w:right="850" w:bottom="1134" w:left="1701" w:header="720" w:footer="720" w:gutter="0"/>
          <w:cols w:space="720"/>
        </w:sectPr>
      </w:pPr>
    </w:p>
    <w:p w:rsidR="007A57E7" w:rsidRPr="00E13193" w:rsidRDefault="00327877">
      <w:pPr>
        <w:spacing w:after="0" w:line="264" w:lineRule="auto"/>
        <w:ind w:left="120"/>
        <w:jc w:val="both"/>
        <w:rPr>
          <w:lang w:val="ru-RU"/>
        </w:rPr>
      </w:pPr>
      <w:bookmarkStart w:id="4" w:name="_Toc118726599"/>
      <w:bookmarkStart w:id="5" w:name="block-102715382"/>
      <w:bookmarkEnd w:id="2"/>
      <w:bookmarkEnd w:id="4"/>
      <w:r w:rsidRPr="00E13193">
        <w:rPr>
          <w:rFonts w:ascii="Times New Roman" w:hAnsi="Times New Roman"/>
          <w:b/>
          <w:color w:val="000000"/>
          <w:sz w:val="28"/>
          <w:lang w:val="ru-RU"/>
        </w:rPr>
        <w:lastRenderedPageBreak/>
        <w:t>СОДЕРЖАНИЕ УЧЕБНОГО КУРСА</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bookmarkStart w:id="6" w:name="_Toc118726600"/>
      <w:bookmarkEnd w:id="6"/>
      <w:r w:rsidRPr="00E13193">
        <w:rPr>
          <w:rFonts w:ascii="Times New Roman" w:hAnsi="Times New Roman"/>
          <w:b/>
          <w:color w:val="000000"/>
          <w:sz w:val="28"/>
          <w:lang w:val="ru-RU"/>
        </w:rPr>
        <w:t>10 КЛАСС</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Прямые и плоскости в пространстве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Взаимное расположение </w:t>
      </w:r>
      <w:proofErr w:type="gramStart"/>
      <w:r w:rsidRPr="00E13193">
        <w:rPr>
          <w:rFonts w:ascii="Times New Roman" w:hAnsi="Times New Roman"/>
          <w:color w:val="000000"/>
          <w:sz w:val="28"/>
          <w:lang w:val="ru-RU"/>
        </w:rPr>
        <w:t>прямых</w:t>
      </w:r>
      <w:proofErr w:type="gramEnd"/>
      <w:r w:rsidRPr="00E13193">
        <w:rPr>
          <w:rFonts w:ascii="Times New Roman" w:hAnsi="Times New Roman"/>
          <w:color w:val="000000"/>
          <w:sz w:val="28"/>
          <w:lang w:val="ru-RU"/>
        </w:rPr>
        <w:t xml:space="preserve"> в пространстве: пересекающиеся, параллельные и скрещивающиеся прямые. </w:t>
      </w:r>
      <w:proofErr w:type="gramStart"/>
      <w:r w:rsidRPr="00E13193">
        <w:rPr>
          <w:rFonts w:ascii="Times New Roman" w:hAnsi="Times New Roman"/>
          <w:color w:val="000000"/>
          <w:sz w:val="28"/>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E13193">
        <w:rPr>
          <w:rFonts w:ascii="Times New Roman" w:hAnsi="Times New Roman"/>
          <w:color w:val="000000"/>
          <w:sz w:val="28"/>
          <w:lang w:val="ru-RU"/>
        </w:rPr>
        <w:t xml:space="preserve"> Углы с сонаправленными сторонами; угол </w:t>
      </w:r>
      <w:proofErr w:type="gramStart"/>
      <w:r w:rsidRPr="00E13193">
        <w:rPr>
          <w:rFonts w:ascii="Times New Roman" w:hAnsi="Times New Roman"/>
          <w:color w:val="000000"/>
          <w:sz w:val="28"/>
          <w:lang w:val="ru-RU"/>
        </w:rPr>
        <w:t>между</w:t>
      </w:r>
      <w:proofErr w:type="gramEnd"/>
      <w:r w:rsidRPr="00E13193">
        <w:rPr>
          <w:rFonts w:ascii="Times New Roman" w:hAnsi="Times New Roman"/>
          <w:color w:val="000000"/>
          <w:sz w:val="28"/>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Многогранники</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E13193">
        <w:rPr>
          <w:rFonts w:ascii="Times New Roman" w:hAnsi="Times New Roman"/>
          <w:i/>
          <w:color w:val="000000"/>
          <w:sz w:val="28"/>
          <w:lang w:val="ru-RU"/>
        </w:rPr>
        <w:t>-</w:t>
      </w:r>
      <w:r w:rsidRPr="00E13193">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E13193">
        <w:rPr>
          <w:rFonts w:ascii="Times New Roman" w:hAnsi="Times New Roman"/>
          <w:color w:val="000000"/>
          <w:sz w:val="28"/>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w:t>
      </w:r>
      <w:r w:rsidRPr="00821697">
        <w:rPr>
          <w:rFonts w:ascii="Times New Roman" w:hAnsi="Times New Roman"/>
          <w:color w:val="000000"/>
          <w:sz w:val="28"/>
          <w:lang w:val="ru-RU"/>
        </w:rPr>
        <w:t xml:space="preserve">Представление о правильных многогранниках: октаэдр, додекаэдр и икосаэдр. </w:t>
      </w:r>
      <w:r w:rsidRPr="00E13193">
        <w:rPr>
          <w:rFonts w:ascii="Times New Roman" w:hAnsi="Times New Roman"/>
          <w:color w:val="000000"/>
          <w:sz w:val="28"/>
          <w:lang w:val="ru-RU"/>
        </w:rPr>
        <w:t>Сечения призмы и пирамиды.</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bookmarkStart w:id="7" w:name="_Toc118726601"/>
      <w:bookmarkEnd w:id="7"/>
      <w:r w:rsidRPr="00E13193">
        <w:rPr>
          <w:rFonts w:ascii="Times New Roman" w:hAnsi="Times New Roman"/>
          <w:b/>
          <w:color w:val="000000"/>
          <w:sz w:val="28"/>
          <w:lang w:val="ru-RU"/>
        </w:rPr>
        <w:t>11 КЛАСС</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Тела вращения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Изображение тел вращения на плоскости. Развёртка цилиндра и конуса.</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Векторы и координаты в пространстве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E13193">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7A57E7" w:rsidRPr="00E13193" w:rsidRDefault="007A57E7">
      <w:pPr>
        <w:rPr>
          <w:lang w:val="ru-RU"/>
        </w:rPr>
        <w:sectPr w:rsidR="007A57E7" w:rsidRPr="00E13193">
          <w:pgSz w:w="11906" w:h="16383"/>
          <w:pgMar w:top="1134" w:right="850" w:bottom="1134" w:left="1701" w:header="720" w:footer="720" w:gutter="0"/>
          <w:cols w:space="720"/>
        </w:sectPr>
      </w:pPr>
    </w:p>
    <w:p w:rsidR="007A57E7" w:rsidRPr="00E13193" w:rsidRDefault="00327877">
      <w:pPr>
        <w:spacing w:after="0" w:line="264" w:lineRule="auto"/>
        <w:ind w:left="120"/>
        <w:jc w:val="both"/>
        <w:rPr>
          <w:lang w:val="ru-RU"/>
        </w:rPr>
      </w:pPr>
      <w:bookmarkStart w:id="8" w:name="_Toc118726577"/>
      <w:bookmarkStart w:id="9" w:name="block-102715381"/>
      <w:bookmarkEnd w:id="5"/>
      <w:bookmarkEnd w:id="8"/>
      <w:r w:rsidRPr="00E13193">
        <w:rPr>
          <w:rFonts w:ascii="Times New Roman" w:hAnsi="Times New Roman"/>
          <w:b/>
          <w:color w:val="000000"/>
          <w:sz w:val="28"/>
          <w:lang w:val="ru-RU"/>
        </w:rPr>
        <w:lastRenderedPageBreak/>
        <w:t>ПЛАНИРУЕМЫЕ РЕЗУЛЬТАТЫ</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bookmarkStart w:id="10" w:name="_Toc118726578"/>
      <w:bookmarkEnd w:id="10"/>
      <w:r w:rsidRPr="00E13193">
        <w:rPr>
          <w:rFonts w:ascii="Times New Roman" w:hAnsi="Times New Roman"/>
          <w:b/>
          <w:color w:val="000000"/>
          <w:sz w:val="28"/>
          <w:lang w:val="ru-RU"/>
        </w:rPr>
        <w:t>ЛИЧНОСТНЫЕ РЕЗУЛЬТАТЫ</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Гражданское воспитание: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сформированностью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Патриотическое воспитание:</w:t>
      </w:r>
    </w:p>
    <w:p w:rsidR="007A57E7" w:rsidRPr="00E13193" w:rsidRDefault="00327877">
      <w:pPr>
        <w:shd w:val="clear" w:color="auto" w:fill="FFFFFF"/>
        <w:spacing w:after="0" w:line="264" w:lineRule="auto"/>
        <w:ind w:firstLine="600"/>
        <w:jc w:val="both"/>
        <w:rPr>
          <w:lang w:val="ru-RU"/>
        </w:rPr>
      </w:pPr>
      <w:r w:rsidRPr="00E13193">
        <w:rPr>
          <w:rFonts w:ascii="Times New Roman" w:hAnsi="Times New Roman"/>
          <w:color w:val="000000"/>
          <w:sz w:val="28"/>
          <w:lang w:val="ru-RU"/>
        </w:rPr>
        <w:t>сформированностью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Духовно-нравственного воспитания: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осознанием духовных ценностей российского народа; сформированностью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Эстетическое воспитание: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Физическое воспитание: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сформированностью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Трудовое воспитание:</w:t>
      </w:r>
    </w:p>
    <w:p w:rsidR="007A57E7" w:rsidRPr="00E13193" w:rsidRDefault="00327877">
      <w:pPr>
        <w:spacing w:after="0" w:line="264" w:lineRule="auto"/>
        <w:ind w:firstLine="600"/>
        <w:jc w:val="both"/>
        <w:rPr>
          <w:lang w:val="ru-RU"/>
        </w:rPr>
      </w:pPr>
      <w:proofErr w:type="gramStart"/>
      <w:r w:rsidRPr="00E13193">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E13193">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roofErr w:type="gramEnd"/>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Экологическое воспитание: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сформированностью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7A57E7" w:rsidRPr="00E13193" w:rsidRDefault="00327877">
      <w:pPr>
        <w:spacing w:after="0" w:line="264" w:lineRule="auto"/>
        <w:ind w:firstLine="600"/>
        <w:jc w:val="both"/>
        <w:rPr>
          <w:lang w:val="ru-RU"/>
        </w:rPr>
      </w:pPr>
      <w:r w:rsidRPr="00E13193">
        <w:rPr>
          <w:rFonts w:ascii="Times New Roman" w:hAnsi="Times New Roman"/>
          <w:b/>
          <w:color w:val="000000"/>
          <w:sz w:val="28"/>
          <w:lang w:val="ru-RU"/>
        </w:rPr>
        <w:t>Ценности научного познания:</w:t>
      </w:r>
      <w:r w:rsidRPr="00E13193">
        <w:rPr>
          <w:rFonts w:ascii="Times New Roman" w:hAnsi="Times New Roman"/>
          <w:color w:val="000000"/>
          <w:sz w:val="28"/>
          <w:u w:val="single"/>
          <w:lang w:val="ru-RU"/>
        </w:rPr>
        <w:t xml:space="preserve"> </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сформированностью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bookmarkStart w:id="11" w:name="_Toc118726579"/>
      <w:bookmarkEnd w:id="11"/>
      <w:r w:rsidRPr="00E13193">
        <w:rPr>
          <w:rFonts w:ascii="Times New Roman" w:hAnsi="Times New Roman"/>
          <w:b/>
          <w:color w:val="000000"/>
          <w:sz w:val="28"/>
          <w:lang w:val="ru-RU"/>
        </w:rPr>
        <w:t>МЕТАПРЕДМЕТНЫЕ РЕЗУЛЬТАТЫ</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Метапредметные результаты освоения программы учебного предмета «Математика» характеризуются овладением универсальными </w:t>
      </w:r>
      <w:r w:rsidRPr="00E13193">
        <w:rPr>
          <w:rFonts w:ascii="Times New Roman" w:hAnsi="Times New Roman"/>
          <w:b/>
          <w:i/>
          <w:color w:val="000000"/>
          <w:sz w:val="28"/>
          <w:lang w:val="ru-RU"/>
        </w:rPr>
        <w:t>познавательными</w:t>
      </w:r>
      <w:r w:rsidRPr="00E13193">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1) </w:t>
      </w:r>
      <w:r w:rsidRPr="00E13193">
        <w:rPr>
          <w:rFonts w:ascii="Times New Roman" w:hAnsi="Times New Roman"/>
          <w:i/>
          <w:color w:val="000000"/>
          <w:sz w:val="28"/>
          <w:lang w:val="ru-RU"/>
        </w:rPr>
        <w:t xml:space="preserve">Универсальные </w:t>
      </w:r>
      <w:r w:rsidRPr="00E13193">
        <w:rPr>
          <w:rFonts w:ascii="Times New Roman" w:hAnsi="Times New Roman"/>
          <w:b/>
          <w:i/>
          <w:color w:val="000000"/>
          <w:sz w:val="28"/>
          <w:lang w:val="ru-RU"/>
        </w:rPr>
        <w:t>познавательные</w:t>
      </w:r>
      <w:r w:rsidRPr="00E13193">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E13193">
        <w:rPr>
          <w:rFonts w:ascii="Times New Roman" w:hAnsi="Times New Roman"/>
          <w:color w:val="000000"/>
          <w:sz w:val="28"/>
          <w:lang w:val="ru-RU"/>
        </w:rPr>
        <w:t>.</w:t>
      </w:r>
    </w:p>
    <w:p w:rsidR="007A57E7" w:rsidRDefault="00327877">
      <w:pPr>
        <w:spacing w:after="0" w:line="264" w:lineRule="auto"/>
        <w:ind w:firstLine="600"/>
        <w:jc w:val="both"/>
      </w:pPr>
      <w:r>
        <w:rPr>
          <w:rFonts w:ascii="Times New Roman" w:hAnsi="Times New Roman"/>
          <w:b/>
          <w:color w:val="000000"/>
          <w:sz w:val="28"/>
        </w:rPr>
        <w:t>Базовые логические действия:</w:t>
      </w:r>
    </w:p>
    <w:p w:rsidR="007A57E7" w:rsidRPr="00E13193" w:rsidRDefault="00327877">
      <w:pPr>
        <w:numPr>
          <w:ilvl w:val="0"/>
          <w:numId w:val="2"/>
        </w:numPr>
        <w:spacing w:after="0" w:line="264" w:lineRule="auto"/>
        <w:jc w:val="both"/>
        <w:rPr>
          <w:lang w:val="ru-RU"/>
        </w:rPr>
      </w:pPr>
      <w:r w:rsidRPr="00E13193">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7A57E7" w:rsidRPr="00E13193" w:rsidRDefault="00327877">
      <w:pPr>
        <w:numPr>
          <w:ilvl w:val="0"/>
          <w:numId w:val="2"/>
        </w:numPr>
        <w:spacing w:after="0" w:line="264" w:lineRule="auto"/>
        <w:jc w:val="both"/>
        <w:rPr>
          <w:lang w:val="ru-RU"/>
        </w:rPr>
      </w:pPr>
      <w:r w:rsidRPr="00E13193">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7A57E7" w:rsidRPr="00E13193" w:rsidRDefault="00327877">
      <w:pPr>
        <w:numPr>
          <w:ilvl w:val="0"/>
          <w:numId w:val="2"/>
        </w:numPr>
        <w:spacing w:after="0" w:line="264" w:lineRule="auto"/>
        <w:jc w:val="both"/>
        <w:rPr>
          <w:lang w:val="ru-RU"/>
        </w:rPr>
      </w:pPr>
      <w:r w:rsidRPr="00E13193">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E13193">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7A57E7" w:rsidRPr="00E13193" w:rsidRDefault="00327877">
      <w:pPr>
        <w:numPr>
          <w:ilvl w:val="0"/>
          <w:numId w:val="2"/>
        </w:numPr>
        <w:spacing w:after="0" w:line="264" w:lineRule="auto"/>
        <w:jc w:val="both"/>
        <w:rPr>
          <w:lang w:val="ru-RU"/>
        </w:rPr>
      </w:pPr>
      <w:r w:rsidRPr="00E13193">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7A57E7" w:rsidRPr="00E13193" w:rsidRDefault="00327877">
      <w:pPr>
        <w:numPr>
          <w:ilvl w:val="0"/>
          <w:numId w:val="2"/>
        </w:numPr>
        <w:spacing w:after="0" w:line="264" w:lineRule="auto"/>
        <w:jc w:val="both"/>
        <w:rPr>
          <w:lang w:val="ru-RU"/>
        </w:rPr>
      </w:pPr>
      <w:r w:rsidRPr="00E13193">
        <w:rPr>
          <w:rFonts w:ascii="Times New Roman" w:hAnsi="Times New Roman"/>
          <w:color w:val="000000"/>
          <w:sz w:val="28"/>
          <w:lang w:val="ru-RU"/>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7A57E7" w:rsidRPr="00E13193" w:rsidRDefault="00327877">
      <w:pPr>
        <w:numPr>
          <w:ilvl w:val="0"/>
          <w:numId w:val="2"/>
        </w:numPr>
        <w:spacing w:after="0" w:line="264" w:lineRule="auto"/>
        <w:jc w:val="both"/>
        <w:rPr>
          <w:lang w:val="ru-RU"/>
        </w:rPr>
      </w:pPr>
      <w:r w:rsidRPr="00E13193">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7A57E7" w:rsidRDefault="00327877">
      <w:pPr>
        <w:spacing w:after="0" w:line="264" w:lineRule="auto"/>
        <w:ind w:firstLine="600"/>
        <w:jc w:val="both"/>
      </w:pPr>
      <w:r>
        <w:rPr>
          <w:rFonts w:ascii="Times New Roman" w:hAnsi="Times New Roman"/>
          <w:b/>
          <w:color w:val="000000"/>
          <w:sz w:val="28"/>
        </w:rPr>
        <w:t>Базовые исследовательские действия:</w:t>
      </w:r>
    </w:p>
    <w:p w:rsidR="007A57E7" w:rsidRPr="00E13193" w:rsidRDefault="00327877">
      <w:pPr>
        <w:numPr>
          <w:ilvl w:val="0"/>
          <w:numId w:val="3"/>
        </w:numPr>
        <w:spacing w:after="0" w:line="264" w:lineRule="auto"/>
        <w:jc w:val="both"/>
        <w:rPr>
          <w:lang w:val="ru-RU"/>
        </w:rPr>
      </w:pPr>
      <w:r w:rsidRPr="00E13193">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7A57E7" w:rsidRPr="00E13193" w:rsidRDefault="00327877">
      <w:pPr>
        <w:numPr>
          <w:ilvl w:val="0"/>
          <w:numId w:val="3"/>
        </w:numPr>
        <w:spacing w:after="0" w:line="264" w:lineRule="auto"/>
        <w:jc w:val="both"/>
        <w:rPr>
          <w:lang w:val="ru-RU"/>
        </w:rPr>
      </w:pPr>
      <w:r w:rsidRPr="00E13193">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7A57E7" w:rsidRPr="00E13193" w:rsidRDefault="00327877">
      <w:pPr>
        <w:numPr>
          <w:ilvl w:val="0"/>
          <w:numId w:val="3"/>
        </w:numPr>
        <w:spacing w:after="0" w:line="264" w:lineRule="auto"/>
        <w:jc w:val="both"/>
        <w:rPr>
          <w:lang w:val="ru-RU"/>
        </w:rPr>
      </w:pPr>
      <w:r w:rsidRPr="00E13193">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7A57E7" w:rsidRPr="00E13193" w:rsidRDefault="00327877">
      <w:pPr>
        <w:numPr>
          <w:ilvl w:val="0"/>
          <w:numId w:val="3"/>
        </w:numPr>
        <w:spacing w:after="0" w:line="264" w:lineRule="auto"/>
        <w:jc w:val="both"/>
        <w:rPr>
          <w:lang w:val="ru-RU"/>
        </w:rPr>
      </w:pPr>
      <w:r w:rsidRPr="00E13193">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7A57E7" w:rsidRDefault="00327877">
      <w:pPr>
        <w:spacing w:after="0" w:line="264" w:lineRule="auto"/>
        <w:ind w:firstLine="600"/>
        <w:jc w:val="both"/>
      </w:pPr>
      <w:r>
        <w:rPr>
          <w:rFonts w:ascii="Times New Roman" w:hAnsi="Times New Roman"/>
          <w:b/>
          <w:color w:val="000000"/>
          <w:sz w:val="28"/>
        </w:rPr>
        <w:t>Работа с информацией:</w:t>
      </w:r>
    </w:p>
    <w:p w:rsidR="007A57E7" w:rsidRPr="00E13193" w:rsidRDefault="00327877">
      <w:pPr>
        <w:numPr>
          <w:ilvl w:val="0"/>
          <w:numId w:val="4"/>
        </w:numPr>
        <w:spacing w:after="0" w:line="264" w:lineRule="auto"/>
        <w:jc w:val="both"/>
        <w:rPr>
          <w:lang w:val="ru-RU"/>
        </w:rPr>
      </w:pPr>
      <w:r w:rsidRPr="00E13193">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7A57E7" w:rsidRPr="00E13193" w:rsidRDefault="00327877">
      <w:pPr>
        <w:numPr>
          <w:ilvl w:val="0"/>
          <w:numId w:val="4"/>
        </w:numPr>
        <w:spacing w:after="0" w:line="264" w:lineRule="auto"/>
        <w:jc w:val="both"/>
        <w:rPr>
          <w:lang w:val="ru-RU"/>
        </w:rPr>
      </w:pPr>
      <w:r w:rsidRPr="00E13193">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7A57E7" w:rsidRPr="00E13193" w:rsidRDefault="00327877">
      <w:pPr>
        <w:numPr>
          <w:ilvl w:val="0"/>
          <w:numId w:val="4"/>
        </w:numPr>
        <w:spacing w:after="0" w:line="264" w:lineRule="auto"/>
        <w:jc w:val="both"/>
        <w:rPr>
          <w:lang w:val="ru-RU"/>
        </w:rPr>
      </w:pPr>
      <w:r w:rsidRPr="00E13193">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7A57E7" w:rsidRPr="00E13193" w:rsidRDefault="00327877">
      <w:pPr>
        <w:numPr>
          <w:ilvl w:val="0"/>
          <w:numId w:val="4"/>
        </w:numPr>
        <w:spacing w:after="0" w:line="264" w:lineRule="auto"/>
        <w:jc w:val="both"/>
        <w:rPr>
          <w:lang w:val="ru-RU"/>
        </w:rPr>
      </w:pPr>
      <w:r w:rsidRPr="00E13193">
        <w:rPr>
          <w:rFonts w:ascii="Times New Roman" w:hAnsi="Times New Roman"/>
          <w:color w:val="000000"/>
          <w:sz w:val="28"/>
          <w:lang w:val="ru-RU"/>
        </w:rPr>
        <w:t>оценивать надёжность информации по самостоятельно сформулированным критериям.</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2) </w:t>
      </w:r>
      <w:r w:rsidRPr="00E13193">
        <w:rPr>
          <w:rFonts w:ascii="Times New Roman" w:hAnsi="Times New Roman"/>
          <w:i/>
          <w:color w:val="000000"/>
          <w:sz w:val="28"/>
          <w:lang w:val="ru-RU"/>
        </w:rPr>
        <w:t xml:space="preserve">Универсальные </w:t>
      </w:r>
      <w:r w:rsidRPr="00E13193">
        <w:rPr>
          <w:rFonts w:ascii="Times New Roman" w:hAnsi="Times New Roman"/>
          <w:b/>
          <w:i/>
          <w:color w:val="000000"/>
          <w:sz w:val="28"/>
          <w:lang w:val="ru-RU"/>
        </w:rPr>
        <w:t xml:space="preserve">коммуникативные </w:t>
      </w:r>
      <w:r w:rsidRPr="00E13193">
        <w:rPr>
          <w:rFonts w:ascii="Times New Roman" w:hAnsi="Times New Roman"/>
          <w:i/>
          <w:color w:val="000000"/>
          <w:sz w:val="28"/>
          <w:lang w:val="ru-RU"/>
        </w:rPr>
        <w:t>действия, обеспечивают сформированность социальных навыков обучающихся.</w:t>
      </w:r>
    </w:p>
    <w:p w:rsidR="007A57E7" w:rsidRDefault="00327877">
      <w:pPr>
        <w:spacing w:after="0" w:line="264" w:lineRule="auto"/>
        <w:ind w:firstLine="600"/>
        <w:jc w:val="both"/>
      </w:pPr>
      <w:r>
        <w:rPr>
          <w:rFonts w:ascii="Times New Roman" w:hAnsi="Times New Roman"/>
          <w:b/>
          <w:color w:val="000000"/>
          <w:sz w:val="28"/>
        </w:rPr>
        <w:t>Общение:</w:t>
      </w:r>
    </w:p>
    <w:p w:rsidR="007A57E7" w:rsidRPr="00E13193" w:rsidRDefault="00327877">
      <w:pPr>
        <w:numPr>
          <w:ilvl w:val="0"/>
          <w:numId w:val="5"/>
        </w:numPr>
        <w:spacing w:after="0" w:line="264" w:lineRule="auto"/>
        <w:jc w:val="both"/>
        <w:rPr>
          <w:lang w:val="ru-RU"/>
        </w:rPr>
      </w:pPr>
      <w:r w:rsidRPr="00E13193">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7A57E7" w:rsidRPr="00E13193" w:rsidRDefault="00327877">
      <w:pPr>
        <w:numPr>
          <w:ilvl w:val="0"/>
          <w:numId w:val="5"/>
        </w:numPr>
        <w:spacing w:after="0" w:line="264" w:lineRule="auto"/>
        <w:jc w:val="both"/>
        <w:rPr>
          <w:lang w:val="ru-RU"/>
        </w:rPr>
      </w:pPr>
      <w:r w:rsidRPr="00E13193">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7A57E7" w:rsidRPr="00E13193" w:rsidRDefault="00327877">
      <w:pPr>
        <w:numPr>
          <w:ilvl w:val="0"/>
          <w:numId w:val="5"/>
        </w:numPr>
        <w:spacing w:after="0" w:line="264" w:lineRule="auto"/>
        <w:jc w:val="both"/>
        <w:rPr>
          <w:lang w:val="ru-RU"/>
        </w:rPr>
      </w:pPr>
      <w:r w:rsidRPr="00E13193">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7A57E7" w:rsidRDefault="00327877">
      <w:pPr>
        <w:spacing w:after="0" w:line="264" w:lineRule="auto"/>
        <w:ind w:firstLine="600"/>
        <w:jc w:val="both"/>
      </w:pPr>
      <w:r>
        <w:rPr>
          <w:rFonts w:ascii="Times New Roman" w:hAnsi="Times New Roman"/>
          <w:b/>
          <w:color w:val="000000"/>
          <w:sz w:val="28"/>
        </w:rPr>
        <w:t>Сотрудничество:</w:t>
      </w:r>
    </w:p>
    <w:p w:rsidR="007A57E7" w:rsidRPr="00E13193" w:rsidRDefault="00327877">
      <w:pPr>
        <w:numPr>
          <w:ilvl w:val="0"/>
          <w:numId w:val="6"/>
        </w:numPr>
        <w:spacing w:after="0" w:line="264" w:lineRule="auto"/>
        <w:jc w:val="both"/>
        <w:rPr>
          <w:lang w:val="ru-RU"/>
        </w:rPr>
      </w:pPr>
      <w:r w:rsidRPr="00E13193">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7A57E7" w:rsidRPr="00E13193" w:rsidRDefault="00327877">
      <w:pPr>
        <w:numPr>
          <w:ilvl w:val="0"/>
          <w:numId w:val="6"/>
        </w:numPr>
        <w:spacing w:after="0" w:line="264" w:lineRule="auto"/>
        <w:jc w:val="both"/>
        <w:rPr>
          <w:lang w:val="ru-RU"/>
        </w:rPr>
      </w:pPr>
      <w:r w:rsidRPr="00E13193">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3) </w:t>
      </w:r>
      <w:r w:rsidRPr="00E13193">
        <w:rPr>
          <w:rFonts w:ascii="Times New Roman" w:hAnsi="Times New Roman"/>
          <w:i/>
          <w:color w:val="000000"/>
          <w:sz w:val="28"/>
          <w:lang w:val="ru-RU"/>
        </w:rPr>
        <w:t xml:space="preserve">Универсальные </w:t>
      </w:r>
      <w:r w:rsidRPr="00E13193">
        <w:rPr>
          <w:rFonts w:ascii="Times New Roman" w:hAnsi="Times New Roman"/>
          <w:b/>
          <w:i/>
          <w:color w:val="000000"/>
          <w:sz w:val="28"/>
          <w:lang w:val="ru-RU"/>
        </w:rPr>
        <w:t xml:space="preserve">регулятивные </w:t>
      </w:r>
      <w:r w:rsidRPr="00E13193">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E13193">
        <w:rPr>
          <w:rFonts w:ascii="Times New Roman" w:hAnsi="Times New Roman"/>
          <w:color w:val="000000"/>
          <w:sz w:val="28"/>
          <w:lang w:val="ru-RU"/>
        </w:rPr>
        <w:t>.</w:t>
      </w:r>
    </w:p>
    <w:p w:rsidR="007A57E7" w:rsidRDefault="00327877">
      <w:pPr>
        <w:spacing w:after="0" w:line="264" w:lineRule="auto"/>
        <w:ind w:firstLine="600"/>
        <w:jc w:val="both"/>
      </w:pPr>
      <w:r>
        <w:rPr>
          <w:rFonts w:ascii="Times New Roman" w:hAnsi="Times New Roman"/>
          <w:b/>
          <w:color w:val="000000"/>
          <w:sz w:val="28"/>
        </w:rPr>
        <w:t>Самоорганизация:</w:t>
      </w:r>
    </w:p>
    <w:p w:rsidR="007A57E7" w:rsidRPr="00E13193" w:rsidRDefault="00327877">
      <w:pPr>
        <w:numPr>
          <w:ilvl w:val="0"/>
          <w:numId w:val="7"/>
        </w:numPr>
        <w:spacing w:after="0"/>
        <w:rPr>
          <w:lang w:val="ru-RU"/>
        </w:rPr>
      </w:pPr>
      <w:r w:rsidRPr="00E13193">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7A57E7" w:rsidRDefault="00327877">
      <w:pPr>
        <w:spacing w:after="0" w:line="264" w:lineRule="auto"/>
        <w:ind w:firstLine="600"/>
        <w:jc w:val="both"/>
      </w:pPr>
      <w:r>
        <w:rPr>
          <w:rFonts w:ascii="Times New Roman" w:hAnsi="Times New Roman"/>
          <w:b/>
          <w:color w:val="000000"/>
          <w:sz w:val="28"/>
        </w:rPr>
        <w:t>Самоконтроль:</w:t>
      </w:r>
    </w:p>
    <w:p w:rsidR="007A57E7" w:rsidRPr="00E13193" w:rsidRDefault="00327877">
      <w:pPr>
        <w:numPr>
          <w:ilvl w:val="0"/>
          <w:numId w:val="8"/>
        </w:numPr>
        <w:spacing w:after="0" w:line="264" w:lineRule="auto"/>
        <w:jc w:val="both"/>
        <w:rPr>
          <w:lang w:val="ru-RU"/>
        </w:rPr>
      </w:pPr>
      <w:r w:rsidRPr="00E13193">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7A57E7" w:rsidRPr="00E13193" w:rsidRDefault="00327877">
      <w:pPr>
        <w:numPr>
          <w:ilvl w:val="0"/>
          <w:numId w:val="8"/>
        </w:numPr>
        <w:spacing w:after="0" w:line="264" w:lineRule="auto"/>
        <w:jc w:val="both"/>
        <w:rPr>
          <w:lang w:val="ru-RU"/>
        </w:rPr>
      </w:pPr>
      <w:r w:rsidRPr="00E13193">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7A57E7" w:rsidRPr="00E13193" w:rsidRDefault="00327877">
      <w:pPr>
        <w:numPr>
          <w:ilvl w:val="0"/>
          <w:numId w:val="8"/>
        </w:numPr>
        <w:spacing w:after="0" w:line="264" w:lineRule="auto"/>
        <w:jc w:val="both"/>
        <w:rPr>
          <w:lang w:val="ru-RU"/>
        </w:rPr>
      </w:pPr>
      <w:r w:rsidRPr="00E13193">
        <w:rPr>
          <w:rFonts w:ascii="Times New Roman" w:hAnsi="Times New Roman"/>
          <w:color w:val="000000"/>
          <w:sz w:val="28"/>
          <w:lang w:val="ru-RU"/>
        </w:rPr>
        <w:lastRenderedPageBreak/>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r w:rsidRPr="00E13193">
        <w:rPr>
          <w:rFonts w:ascii="Times New Roman" w:hAnsi="Times New Roman"/>
          <w:b/>
          <w:color w:val="000000"/>
          <w:sz w:val="28"/>
          <w:lang w:val="ru-RU"/>
        </w:rPr>
        <w:t>ПРЕДМЕТНЫЕ РЕЗУЛЬТАТЫ</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bookmarkStart w:id="12" w:name="_Toc118726597"/>
      <w:bookmarkEnd w:id="12"/>
      <w:r w:rsidRPr="00E13193">
        <w:rPr>
          <w:rFonts w:ascii="Times New Roman" w:hAnsi="Times New Roman"/>
          <w:b/>
          <w:color w:val="000000"/>
          <w:sz w:val="28"/>
          <w:lang w:val="ru-RU"/>
        </w:rPr>
        <w:t>10 КЛАСС</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точка, прямая, плоскость.</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параллельность и перпендикулярность прямых и плоскостей.</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Классифицировать взаимное расположение прямых и плоскостей в пространстве.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секущая плоскость, сечение многогранников.</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Объяснять принципы построения сечений, используя метод следов.</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E13193">
        <w:rPr>
          <w:rFonts w:ascii="Times New Roman" w:hAnsi="Times New Roman"/>
          <w:color w:val="000000"/>
          <w:sz w:val="28"/>
          <w:lang w:val="ru-RU"/>
        </w:rPr>
        <w:t>между</w:t>
      </w:r>
      <w:proofErr w:type="gramEnd"/>
      <w:r w:rsidRPr="00E13193">
        <w:rPr>
          <w:rFonts w:ascii="Times New Roman" w:hAnsi="Times New Roman"/>
          <w:color w:val="000000"/>
          <w:sz w:val="28"/>
          <w:lang w:val="ru-RU"/>
        </w:rPr>
        <w:t xml:space="preserve"> скрещивающимися прямыми.</w:t>
      </w:r>
    </w:p>
    <w:p w:rsidR="007A57E7" w:rsidRPr="00E13193" w:rsidRDefault="00327877">
      <w:pPr>
        <w:spacing w:after="0" w:line="264" w:lineRule="auto"/>
        <w:ind w:firstLine="600"/>
        <w:jc w:val="both"/>
        <w:rPr>
          <w:lang w:val="ru-RU"/>
        </w:rPr>
      </w:pPr>
      <w:proofErr w:type="gramStart"/>
      <w:r w:rsidRPr="00E13193">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7A57E7" w:rsidRPr="00E13193" w:rsidRDefault="007A57E7">
      <w:pPr>
        <w:spacing w:after="0" w:line="264" w:lineRule="auto"/>
        <w:ind w:left="120"/>
        <w:jc w:val="both"/>
        <w:rPr>
          <w:lang w:val="ru-RU"/>
        </w:rPr>
      </w:pPr>
    </w:p>
    <w:p w:rsidR="007A57E7" w:rsidRPr="00E13193" w:rsidRDefault="00327877">
      <w:pPr>
        <w:spacing w:after="0" w:line="264" w:lineRule="auto"/>
        <w:ind w:left="120"/>
        <w:jc w:val="both"/>
        <w:rPr>
          <w:lang w:val="ru-RU"/>
        </w:rPr>
      </w:pPr>
      <w:r w:rsidRPr="00E13193">
        <w:rPr>
          <w:rFonts w:ascii="Times New Roman" w:hAnsi="Times New Roman"/>
          <w:b/>
          <w:color w:val="000000"/>
          <w:sz w:val="28"/>
          <w:lang w:val="ru-RU"/>
        </w:rPr>
        <w:t>11 КЛАСС</w:t>
      </w:r>
    </w:p>
    <w:p w:rsidR="007A57E7" w:rsidRPr="00E13193" w:rsidRDefault="007A57E7">
      <w:pPr>
        <w:spacing w:after="0" w:line="264" w:lineRule="auto"/>
        <w:ind w:left="120"/>
        <w:jc w:val="both"/>
        <w:rPr>
          <w:lang w:val="ru-RU"/>
        </w:rPr>
      </w:pP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Распознавать тела вращения (цилиндр, конус, сфера и шар).</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Объяснять способы получения тел вращения.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Классифицировать взаимное расположение сферы и плоскости.</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Вычислять соотношения между площадями поверхностей и объёмами подобных тел.</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понятием вектор в пространстве.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правило параллелепипеда.</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Задавать плоскость уравнением в декартовой системе координат.</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7A57E7" w:rsidRPr="00E13193" w:rsidRDefault="00327877">
      <w:pPr>
        <w:spacing w:after="0" w:line="264" w:lineRule="auto"/>
        <w:ind w:firstLine="600"/>
        <w:jc w:val="both"/>
        <w:rPr>
          <w:lang w:val="ru-RU"/>
        </w:rPr>
      </w:pPr>
      <w:r w:rsidRPr="00E13193">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7A57E7" w:rsidRPr="00E13193" w:rsidRDefault="007A57E7">
      <w:pPr>
        <w:rPr>
          <w:lang w:val="ru-RU"/>
        </w:rPr>
        <w:sectPr w:rsidR="007A57E7" w:rsidRPr="00E13193">
          <w:pgSz w:w="11906" w:h="16383"/>
          <w:pgMar w:top="1134" w:right="850" w:bottom="1134" w:left="1701" w:header="720" w:footer="720" w:gutter="0"/>
          <w:cols w:space="720"/>
        </w:sectPr>
      </w:pPr>
    </w:p>
    <w:p w:rsidR="007A57E7" w:rsidRDefault="00327877">
      <w:pPr>
        <w:spacing w:after="0"/>
        <w:ind w:left="120"/>
      </w:pPr>
      <w:bookmarkStart w:id="13" w:name="block-102715383"/>
      <w:bookmarkEnd w:id="9"/>
      <w:r w:rsidRPr="00E1319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A57E7" w:rsidRDefault="0032787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57"/>
        <w:gridCol w:w="4608"/>
        <w:gridCol w:w="1459"/>
        <w:gridCol w:w="1841"/>
        <w:gridCol w:w="1910"/>
        <w:gridCol w:w="3265"/>
      </w:tblGrid>
      <w:tr w:rsidR="007A57E7">
        <w:trPr>
          <w:trHeight w:val="144"/>
          <w:tblCellSpacing w:w="20" w:type="nil"/>
        </w:trPr>
        <w:tc>
          <w:tcPr>
            <w:tcW w:w="446"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 п/п </w:t>
            </w:r>
          </w:p>
          <w:p w:rsidR="007A57E7" w:rsidRDefault="007A57E7">
            <w:pPr>
              <w:spacing w:after="0"/>
              <w:ind w:left="135"/>
            </w:pPr>
          </w:p>
        </w:tc>
        <w:tc>
          <w:tcPr>
            <w:tcW w:w="3344"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Наименование разделов и тем программы </w:t>
            </w:r>
          </w:p>
          <w:p w:rsidR="007A57E7" w:rsidRDefault="007A57E7">
            <w:pPr>
              <w:spacing w:after="0"/>
              <w:ind w:left="135"/>
            </w:pPr>
          </w:p>
        </w:tc>
        <w:tc>
          <w:tcPr>
            <w:tcW w:w="0" w:type="auto"/>
            <w:gridSpan w:val="3"/>
            <w:tcMar>
              <w:top w:w="50" w:type="dxa"/>
              <w:left w:w="100" w:type="dxa"/>
            </w:tcMar>
            <w:vAlign w:val="center"/>
          </w:tcPr>
          <w:p w:rsidR="007A57E7" w:rsidRDefault="00327877">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Электронные (цифровые) образовательные ресурсы </w:t>
            </w:r>
          </w:p>
          <w:p w:rsidR="007A57E7" w:rsidRDefault="007A57E7">
            <w:pPr>
              <w:spacing w:after="0"/>
              <w:ind w:left="135"/>
            </w:pPr>
          </w:p>
        </w:tc>
      </w:tr>
      <w:tr w:rsidR="007A57E7">
        <w:trPr>
          <w:trHeight w:val="144"/>
          <w:tblCellSpacing w:w="20" w:type="nil"/>
        </w:trPr>
        <w:tc>
          <w:tcPr>
            <w:tcW w:w="0" w:type="auto"/>
            <w:vMerge/>
            <w:tcBorders>
              <w:top w:val="nil"/>
            </w:tcBorders>
            <w:tcMar>
              <w:top w:w="50" w:type="dxa"/>
              <w:left w:w="100" w:type="dxa"/>
            </w:tcMar>
          </w:tcPr>
          <w:p w:rsidR="007A57E7" w:rsidRDefault="007A57E7"/>
        </w:tc>
        <w:tc>
          <w:tcPr>
            <w:tcW w:w="0" w:type="auto"/>
            <w:vMerge/>
            <w:tcBorders>
              <w:top w:val="nil"/>
            </w:tcBorders>
            <w:tcMar>
              <w:top w:w="50" w:type="dxa"/>
              <w:left w:w="100" w:type="dxa"/>
            </w:tcMar>
          </w:tcPr>
          <w:p w:rsidR="007A57E7" w:rsidRDefault="007A57E7"/>
        </w:tc>
        <w:tc>
          <w:tcPr>
            <w:tcW w:w="949"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Всего </w:t>
            </w:r>
          </w:p>
          <w:p w:rsidR="007A57E7" w:rsidRDefault="007A57E7">
            <w:pPr>
              <w:spacing w:after="0"/>
              <w:ind w:left="135"/>
            </w:pPr>
          </w:p>
        </w:tc>
        <w:tc>
          <w:tcPr>
            <w:tcW w:w="1667"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Контрольные работы </w:t>
            </w:r>
          </w:p>
          <w:p w:rsidR="007A57E7" w:rsidRDefault="007A57E7">
            <w:pPr>
              <w:spacing w:after="0"/>
              <w:ind w:left="135"/>
            </w:pPr>
          </w:p>
        </w:tc>
        <w:tc>
          <w:tcPr>
            <w:tcW w:w="1756"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Практические работы </w:t>
            </w:r>
          </w:p>
          <w:p w:rsidR="007A57E7" w:rsidRDefault="007A57E7">
            <w:pPr>
              <w:spacing w:after="0"/>
              <w:ind w:left="135"/>
            </w:pPr>
          </w:p>
        </w:tc>
        <w:tc>
          <w:tcPr>
            <w:tcW w:w="0" w:type="auto"/>
            <w:vMerge/>
            <w:tcBorders>
              <w:top w:val="nil"/>
            </w:tcBorders>
            <w:tcMar>
              <w:top w:w="50" w:type="dxa"/>
              <w:left w:w="100" w:type="dxa"/>
            </w:tcMar>
          </w:tcPr>
          <w:p w:rsidR="007A57E7" w:rsidRDefault="007A57E7"/>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1</w:t>
            </w:r>
          </w:p>
        </w:tc>
        <w:tc>
          <w:tcPr>
            <w:tcW w:w="3344" w:type="dxa"/>
            <w:tcMar>
              <w:top w:w="50" w:type="dxa"/>
              <w:left w:w="100" w:type="dxa"/>
            </w:tcMar>
            <w:vAlign w:val="center"/>
          </w:tcPr>
          <w:p w:rsidR="007A57E7" w:rsidRDefault="00327877">
            <w:pPr>
              <w:spacing w:after="0"/>
              <w:ind w:left="135"/>
            </w:pPr>
            <w:r>
              <w:rPr>
                <w:rFonts w:ascii="Times New Roman" w:hAnsi="Times New Roman"/>
                <w:color w:val="000000"/>
                <w:sz w:val="24"/>
              </w:rPr>
              <w:t>Введение в стереометрию</w:t>
            </w:r>
          </w:p>
        </w:tc>
        <w:tc>
          <w:tcPr>
            <w:tcW w:w="9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7A57E7" w:rsidRDefault="007A57E7">
            <w:pPr>
              <w:spacing w:after="0"/>
              <w:ind w:left="135"/>
              <w:jc w:val="center"/>
            </w:pP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6">
              <w:r w:rsidR="00327877">
                <w:rPr>
                  <w:rFonts w:ascii="Times New Roman" w:hAnsi="Times New Roman"/>
                  <w:color w:val="0000FF"/>
                  <w:u w:val="single"/>
                </w:rPr>
                <w:t>https://m.edsoo.ru/S2X6T9S4N</w:t>
              </w:r>
            </w:hyperlink>
          </w:p>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2</w:t>
            </w:r>
          </w:p>
        </w:tc>
        <w:tc>
          <w:tcPr>
            <w:tcW w:w="3344"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Прямые и плоскости в пространстве. </w:t>
            </w:r>
            <w:r>
              <w:rPr>
                <w:rFonts w:ascii="Times New Roman" w:hAnsi="Times New Roman"/>
                <w:color w:val="000000"/>
                <w:sz w:val="24"/>
              </w:rPr>
              <w:t>Параллельность прямых и плоскостей</w:t>
            </w:r>
          </w:p>
        </w:tc>
        <w:tc>
          <w:tcPr>
            <w:tcW w:w="9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7">
              <w:r w:rsidR="00327877">
                <w:rPr>
                  <w:rFonts w:ascii="Times New Roman" w:hAnsi="Times New Roman"/>
                  <w:color w:val="0000FF"/>
                  <w:u w:val="single"/>
                </w:rPr>
                <w:t>https://m.edsoo.ru/A4F4T4A1Q</w:t>
              </w:r>
            </w:hyperlink>
          </w:p>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3</w:t>
            </w:r>
          </w:p>
        </w:tc>
        <w:tc>
          <w:tcPr>
            <w:tcW w:w="3344" w:type="dxa"/>
            <w:tcMar>
              <w:top w:w="50" w:type="dxa"/>
              <w:left w:w="100" w:type="dxa"/>
            </w:tcMar>
            <w:vAlign w:val="center"/>
          </w:tcPr>
          <w:p w:rsidR="007A57E7" w:rsidRDefault="00327877">
            <w:pPr>
              <w:spacing w:after="0"/>
              <w:ind w:left="135"/>
            </w:pPr>
            <w:r>
              <w:rPr>
                <w:rFonts w:ascii="Times New Roman" w:hAnsi="Times New Roman"/>
                <w:color w:val="000000"/>
                <w:sz w:val="24"/>
              </w:rPr>
              <w:t>Перпендикулярность прямых и плоскостей</w:t>
            </w:r>
          </w:p>
        </w:tc>
        <w:tc>
          <w:tcPr>
            <w:tcW w:w="9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7A57E7" w:rsidRDefault="007A57E7">
            <w:pPr>
              <w:spacing w:after="0"/>
              <w:ind w:left="135"/>
              <w:jc w:val="center"/>
            </w:pP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8">
              <w:r w:rsidR="00327877">
                <w:rPr>
                  <w:rFonts w:ascii="Times New Roman" w:hAnsi="Times New Roman"/>
                  <w:color w:val="0000FF"/>
                  <w:u w:val="single"/>
                </w:rPr>
                <w:t>https://m.edsoo.ru/H6S9B2H3C</w:t>
              </w:r>
            </w:hyperlink>
          </w:p>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4</w:t>
            </w:r>
          </w:p>
        </w:tc>
        <w:tc>
          <w:tcPr>
            <w:tcW w:w="3344"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9">
              <w:r w:rsidR="00327877">
                <w:rPr>
                  <w:rFonts w:ascii="Times New Roman" w:hAnsi="Times New Roman"/>
                  <w:color w:val="0000FF"/>
                  <w:u w:val="single"/>
                </w:rPr>
                <w:t>https://m.edsoo.ru/V1P7V4O5P</w:t>
              </w:r>
            </w:hyperlink>
          </w:p>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5</w:t>
            </w:r>
          </w:p>
        </w:tc>
        <w:tc>
          <w:tcPr>
            <w:tcW w:w="3344" w:type="dxa"/>
            <w:tcMar>
              <w:top w:w="50" w:type="dxa"/>
              <w:left w:w="100" w:type="dxa"/>
            </w:tcMar>
            <w:vAlign w:val="center"/>
          </w:tcPr>
          <w:p w:rsidR="007A57E7" w:rsidRDefault="00327877">
            <w:pPr>
              <w:spacing w:after="0"/>
              <w:ind w:left="135"/>
            </w:pPr>
            <w:r>
              <w:rPr>
                <w:rFonts w:ascii="Times New Roman" w:hAnsi="Times New Roman"/>
                <w:color w:val="000000"/>
                <w:sz w:val="24"/>
              </w:rPr>
              <w:t>Многогранники</w:t>
            </w:r>
          </w:p>
        </w:tc>
        <w:tc>
          <w:tcPr>
            <w:tcW w:w="9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10">
              <w:r w:rsidR="00327877">
                <w:rPr>
                  <w:rFonts w:ascii="Times New Roman" w:hAnsi="Times New Roman"/>
                  <w:color w:val="0000FF"/>
                  <w:u w:val="single"/>
                </w:rPr>
                <w:t>https://m.edsoo.ru/H4T8T0O3J</w:t>
              </w:r>
            </w:hyperlink>
          </w:p>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6</w:t>
            </w:r>
          </w:p>
        </w:tc>
        <w:tc>
          <w:tcPr>
            <w:tcW w:w="3344" w:type="dxa"/>
            <w:tcMar>
              <w:top w:w="50" w:type="dxa"/>
              <w:left w:w="100" w:type="dxa"/>
            </w:tcMar>
            <w:vAlign w:val="center"/>
          </w:tcPr>
          <w:p w:rsidR="007A57E7" w:rsidRDefault="00327877">
            <w:pPr>
              <w:spacing w:after="0"/>
              <w:ind w:left="135"/>
            </w:pPr>
            <w:r>
              <w:rPr>
                <w:rFonts w:ascii="Times New Roman" w:hAnsi="Times New Roman"/>
                <w:color w:val="000000"/>
                <w:sz w:val="24"/>
              </w:rPr>
              <w:t>Объёмы многогранников</w:t>
            </w:r>
          </w:p>
        </w:tc>
        <w:tc>
          <w:tcPr>
            <w:tcW w:w="9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11">
              <w:r w:rsidR="00327877">
                <w:rPr>
                  <w:rFonts w:ascii="Times New Roman" w:hAnsi="Times New Roman"/>
                  <w:color w:val="0000FF"/>
                  <w:u w:val="single"/>
                </w:rPr>
                <w:t>https://m.edsoo.ru/M0U7P9J8N</w:t>
              </w:r>
            </w:hyperlink>
          </w:p>
        </w:tc>
      </w:tr>
      <w:tr w:rsidR="007A57E7">
        <w:trPr>
          <w:trHeight w:val="144"/>
          <w:tblCellSpacing w:w="20" w:type="nil"/>
        </w:trPr>
        <w:tc>
          <w:tcPr>
            <w:tcW w:w="446" w:type="dxa"/>
            <w:tcMar>
              <w:top w:w="50" w:type="dxa"/>
              <w:left w:w="100" w:type="dxa"/>
            </w:tcMar>
            <w:vAlign w:val="center"/>
          </w:tcPr>
          <w:p w:rsidR="007A57E7" w:rsidRDefault="00327877">
            <w:pPr>
              <w:spacing w:after="0"/>
            </w:pPr>
            <w:r>
              <w:rPr>
                <w:rFonts w:ascii="Times New Roman" w:hAnsi="Times New Roman"/>
                <w:color w:val="000000"/>
                <w:sz w:val="24"/>
              </w:rPr>
              <w:t>7</w:t>
            </w:r>
          </w:p>
        </w:tc>
        <w:tc>
          <w:tcPr>
            <w:tcW w:w="3344"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7A57E7" w:rsidRDefault="007A57E7">
            <w:pPr>
              <w:spacing w:after="0"/>
              <w:ind w:left="135"/>
              <w:jc w:val="center"/>
            </w:pPr>
          </w:p>
        </w:tc>
        <w:tc>
          <w:tcPr>
            <w:tcW w:w="2568" w:type="dxa"/>
            <w:tcMar>
              <w:top w:w="50" w:type="dxa"/>
              <w:left w:w="100" w:type="dxa"/>
            </w:tcMar>
            <w:vAlign w:val="center"/>
          </w:tcPr>
          <w:p w:rsidR="007A57E7" w:rsidRDefault="005C462C">
            <w:pPr>
              <w:spacing w:after="0"/>
              <w:ind w:left="135"/>
            </w:pPr>
            <w:hyperlink r:id="rId12">
              <w:r w:rsidR="00327877">
                <w:rPr>
                  <w:rFonts w:ascii="Times New Roman" w:hAnsi="Times New Roman"/>
                  <w:color w:val="0000FF"/>
                  <w:u w:val="single"/>
                </w:rPr>
                <w:t>https://m.edsoo.ru/Y0B4Q4U6W</w:t>
              </w:r>
            </w:hyperlink>
          </w:p>
        </w:tc>
      </w:tr>
      <w:tr w:rsidR="007A57E7">
        <w:trPr>
          <w:trHeight w:val="144"/>
          <w:tblCellSpacing w:w="20" w:type="nil"/>
        </w:trPr>
        <w:tc>
          <w:tcPr>
            <w:tcW w:w="0" w:type="auto"/>
            <w:gridSpan w:val="2"/>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7A57E7" w:rsidRDefault="007A57E7"/>
        </w:tc>
      </w:tr>
    </w:tbl>
    <w:p w:rsidR="007A57E7" w:rsidRDefault="007A57E7">
      <w:pPr>
        <w:sectPr w:rsidR="007A57E7">
          <w:pgSz w:w="16383" w:h="11906" w:orient="landscape"/>
          <w:pgMar w:top="1134" w:right="850" w:bottom="1134" w:left="1701" w:header="720" w:footer="720" w:gutter="0"/>
          <w:cols w:space="720"/>
        </w:sectPr>
      </w:pPr>
    </w:p>
    <w:p w:rsidR="007A57E7" w:rsidRDefault="0032787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49"/>
        <w:gridCol w:w="4378"/>
        <w:gridCol w:w="1559"/>
        <w:gridCol w:w="1841"/>
        <w:gridCol w:w="1910"/>
        <w:gridCol w:w="3203"/>
      </w:tblGrid>
      <w:tr w:rsidR="007A57E7">
        <w:trPr>
          <w:trHeight w:val="144"/>
          <w:tblCellSpacing w:w="20" w:type="nil"/>
        </w:trPr>
        <w:tc>
          <w:tcPr>
            <w:tcW w:w="485"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 п/п </w:t>
            </w:r>
          </w:p>
          <w:p w:rsidR="007A57E7" w:rsidRDefault="007A57E7">
            <w:pPr>
              <w:spacing w:after="0"/>
              <w:ind w:left="135"/>
            </w:pPr>
          </w:p>
        </w:tc>
        <w:tc>
          <w:tcPr>
            <w:tcW w:w="2640"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Наименование разделов и тем программы </w:t>
            </w:r>
          </w:p>
          <w:p w:rsidR="007A57E7" w:rsidRDefault="007A57E7">
            <w:pPr>
              <w:spacing w:after="0"/>
              <w:ind w:left="135"/>
            </w:pPr>
          </w:p>
        </w:tc>
        <w:tc>
          <w:tcPr>
            <w:tcW w:w="0" w:type="auto"/>
            <w:gridSpan w:val="3"/>
            <w:tcMar>
              <w:top w:w="50" w:type="dxa"/>
              <w:left w:w="100" w:type="dxa"/>
            </w:tcMar>
            <w:vAlign w:val="center"/>
          </w:tcPr>
          <w:p w:rsidR="007A57E7" w:rsidRDefault="00327877">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Электронные (цифровые) образовательные ресурсы </w:t>
            </w:r>
          </w:p>
          <w:p w:rsidR="007A57E7" w:rsidRDefault="007A57E7">
            <w:pPr>
              <w:spacing w:after="0"/>
              <w:ind w:left="135"/>
            </w:pPr>
          </w:p>
        </w:tc>
      </w:tr>
      <w:tr w:rsidR="007A57E7">
        <w:trPr>
          <w:trHeight w:val="144"/>
          <w:tblCellSpacing w:w="20" w:type="nil"/>
        </w:trPr>
        <w:tc>
          <w:tcPr>
            <w:tcW w:w="0" w:type="auto"/>
            <w:vMerge/>
            <w:tcBorders>
              <w:top w:val="nil"/>
            </w:tcBorders>
            <w:tcMar>
              <w:top w:w="50" w:type="dxa"/>
              <w:left w:w="100" w:type="dxa"/>
            </w:tcMar>
          </w:tcPr>
          <w:p w:rsidR="007A57E7" w:rsidRDefault="007A57E7"/>
        </w:tc>
        <w:tc>
          <w:tcPr>
            <w:tcW w:w="0" w:type="auto"/>
            <w:vMerge/>
            <w:tcBorders>
              <w:top w:val="nil"/>
            </w:tcBorders>
            <w:tcMar>
              <w:top w:w="50" w:type="dxa"/>
              <w:left w:w="100" w:type="dxa"/>
            </w:tcMar>
          </w:tcPr>
          <w:p w:rsidR="007A57E7" w:rsidRDefault="007A57E7"/>
        </w:tc>
        <w:tc>
          <w:tcPr>
            <w:tcW w:w="1017"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Всего </w:t>
            </w:r>
          </w:p>
          <w:p w:rsidR="007A57E7" w:rsidRDefault="007A57E7">
            <w:pPr>
              <w:spacing w:after="0"/>
              <w:ind w:left="135"/>
            </w:pPr>
          </w:p>
        </w:tc>
        <w:tc>
          <w:tcPr>
            <w:tcW w:w="1745"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Контрольные работы </w:t>
            </w:r>
          </w:p>
          <w:p w:rsidR="007A57E7" w:rsidRDefault="007A57E7">
            <w:pPr>
              <w:spacing w:after="0"/>
              <w:ind w:left="135"/>
            </w:pPr>
          </w:p>
        </w:tc>
        <w:tc>
          <w:tcPr>
            <w:tcW w:w="1829"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Практические работы </w:t>
            </w:r>
          </w:p>
          <w:p w:rsidR="007A57E7" w:rsidRDefault="007A57E7">
            <w:pPr>
              <w:spacing w:after="0"/>
              <w:ind w:left="135"/>
            </w:pPr>
          </w:p>
        </w:tc>
        <w:tc>
          <w:tcPr>
            <w:tcW w:w="0" w:type="auto"/>
            <w:vMerge/>
            <w:tcBorders>
              <w:top w:val="nil"/>
            </w:tcBorders>
            <w:tcMar>
              <w:top w:w="50" w:type="dxa"/>
              <w:left w:w="100" w:type="dxa"/>
            </w:tcMar>
          </w:tcPr>
          <w:p w:rsidR="007A57E7" w:rsidRDefault="007A57E7"/>
        </w:tc>
      </w:tr>
      <w:tr w:rsidR="007A57E7">
        <w:trPr>
          <w:trHeight w:val="144"/>
          <w:tblCellSpacing w:w="20" w:type="nil"/>
        </w:trPr>
        <w:tc>
          <w:tcPr>
            <w:tcW w:w="485" w:type="dxa"/>
            <w:tcMar>
              <w:top w:w="50" w:type="dxa"/>
              <w:left w:w="100" w:type="dxa"/>
            </w:tcMar>
            <w:vAlign w:val="center"/>
          </w:tcPr>
          <w:p w:rsidR="007A57E7" w:rsidRDefault="00327877">
            <w:pPr>
              <w:spacing w:after="0"/>
            </w:pPr>
            <w:r>
              <w:rPr>
                <w:rFonts w:ascii="Times New Roman" w:hAnsi="Times New Roman"/>
                <w:color w:val="000000"/>
                <w:sz w:val="24"/>
              </w:rPr>
              <w:t>1</w:t>
            </w:r>
          </w:p>
        </w:tc>
        <w:tc>
          <w:tcPr>
            <w:tcW w:w="2640" w:type="dxa"/>
            <w:tcMar>
              <w:top w:w="50" w:type="dxa"/>
              <w:left w:w="100" w:type="dxa"/>
            </w:tcMar>
            <w:vAlign w:val="center"/>
          </w:tcPr>
          <w:p w:rsidR="007A57E7" w:rsidRDefault="00327877">
            <w:pPr>
              <w:spacing w:after="0"/>
              <w:ind w:left="135"/>
            </w:pPr>
            <w:r>
              <w:rPr>
                <w:rFonts w:ascii="Times New Roman" w:hAnsi="Times New Roman"/>
                <w:color w:val="000000"/>
                <w:sz w:val="24"/>
              </w:rPr>
              <w:t>Тела вращения</w:t>
            </w:r>
          </w:p>
        </w:tc>
        <w:tc>
          <w:tcPr>
            <w:tcW w:w="101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7A57E7" w:rsidRDefault="007A57E7">
            <w:pPr>
              <w:spacing w:after="0"/>
              <w:ind w:left="135"/>
              <w:jc w:val="center"/>
            </w:pPr>
          </w:p>
        </w:tc>
        <w:tc>
          <w:tcPr>
            <w:tcW w:w="1829" w:type="dxa"/>
            <w:tcMar>
              <w:top w:w="50" w:type="dxa"/>
              <w:left w:w="100" w:type="dxa"/>
            </w:tcMar>
            <w:vAlign w:val="center"/>
          </w:tcPr>
          <w:p w:rsidR="007A57E7" w:rsidRDefault="007A57E7">
            <w:pPr>
              <w:spacing w:after="0"/>
              <w:ind w:left="135"/>
              <w:jc w:val="center"/>
            </w:pPr>
          </w:p>
        </w:tc>
        <w:tc>
          <w:tcPr>
            <w:tcW w:w="2757" w:type="dxa"/>
            <w:tcMar>
              <w:top w:w="50" w:type="dxa"/>
              <w:left w:w="100" w:type="dxa"/>
            </w:tcMar>
            <w:vAlign w:val="center"/>
          </w:tcPr>
          <w:p w:rsidR="007A57E7" w:rsidRDefault="005C462C">
            <w:pPr>
              <w:spacing w:after="0"/>
              <w:ind w:left="135"/>
            </w:pPr>
            <w:hyperlink r:id="rId13">
              <w:r w:rsidR="00327877">
                <w:rPr>
                  <w:rFonts w:ascii="Times New Roman" w:hAnsi="Times New Roman"/>
                  <w:color w:val="0000FF"/>
                  <w:u w:val="single"/>
                </w:rPr>
                <w:t>https://m.edsoo.ru/S5Z2P7H5N</w:t>
              </w:r>
            </w:hyperlink>
          </w:p>
        </w:tc>
      </w:tr>
      <w:tr w:rsidR="007A57E7">
        <w:trPr>
          <w:trHeight w:val="144"/>
          <w:tblCellSpacing w:w="20" w:type="nil"/>
        </w:trPr>
        <w:tc>
          <w:tcPr>
            <w:tcW w:w="485" w:type="dxa"/>
            <w:tcMar>
              <w:top w:w="50" w:type="dxa"/>
              <w:left w:w="100" w:type="dxa"/>
            </w:tcMar>
            <w:vAlign w:val="center"/>
          </w:tcPr>
          <w:p w:rsidR="007A57E7" w:rsidRDefault="00327877">
            <w:pPr>
              <w:spacing w:after="0"/>
            </w:pPr>
            <w:r>
              <w:rPr>
                <w:rFonts w:ascii="Times New Roman" w:hAnsi="Times New Roman"/>
                <w:color w:val="000000"/>
                <w:sz w:val="24"/>
              </w:rPr>
              <w:t>2</w:t>
            </w:r>
          </w:p>
        </w:tc>
        <w:tc>
          <w:tcPr>
            <w:tcW w:w="2640" w:type="dxa"/>
            <w:tcMar>
              <w:top w:w="50" w:type="dxa"/>
              <w:left w:w="100" w:type="dxa"/>
            </w:tcMar>
            <w:vAlign w:val="center"/>
          </w:tcPr>
          <w:p w:rsidR="007A57E7" w:rsidRDefault="00327877">
            <w:pPr>
              <w:spacing w:after="0"/>
              <w:ind w:left="135"/>
            </w:pPr>
            <w:r>
              <w:rPr>
                <w:rFonts w:ascii="Times New Roman" w:hAnsi="Times New Roman"/>
                <w:color w:val="000000"/>
                <w:sz w:val="24"/>
              </w:rPr>
              <w:t>Объёмы тел</w:t>
            </w:r>
          </w:p>
        </w:tc>
        <w:tc>
          <w:tcPr>
            <w:tcW w:w="101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A57E7" w:rsidRDefault="007A57E7">
            <w:pPr>
              <w:spacing w:after="0"/>
              <w:ind w:left="135"/>
              <w:jc w:val="center"/>
            </w:pPr>
          </w:p>
        </w:tc>
        <w:tc>
          <w:tcPr>
            <w:tcW w:w="2757" w:type="dxa"/>
            <w:tcMar>
              <w:top w:w="50" w:type="dxa"/>
              <w:left w:w="100" w:type="dxa"/>
            </w:tcMar>
            <w:vAlign w:val="center"/>
          </w:tcPr>
          <w:p w:rsidR="007A57E7" w:rsidRDefault="005C462C">
            <w:pPr>
              <w:spacing w:after="0"/>
              <w:ind w:left="135"/>
            </w:pPr>
            <w:hyperlink r:id="rId14">
              <w:r w:rsidR="00327877">
                <w:rPr>
                  <w:rFonts w:ascii="Times New Roman" w:hAnsi="Times New Roman"/>
                  <w:color w:val="0000FF"/>
                  <w:u w:val="single"/>
                </w:rPr>
                <w:t>https://m.edsoo.ru/U2Z5G4Q9N</w:t>
              </w:r>
            </w:hyperlink>
          </w:p>
        </w:tc>
      </w:tr>
      <w:tr w:rsidR="007A57E7">
        <w:trPr>
          <w:trHeight w:val="144"/>
          <w:tblCellSpacing w:w="20" w:type="nil"/>
        </w:trPr>
        <w:tc>
          <w:tcPr>
            <w:tcW w:w="485" w:type="dxa"/>
            <w:tcMar>
              <w:top w:w="50" w:type="dxa"/>
              <w:left w:w="100" w:type="dxa"/>
            </w:tcMar>
            <w:vAlign w:val="center"/>
          </w:tcPr>
          <w:p w:rsidR="007A57E7" w:rsidRDefault="00327877">
            <w:pPr>
              <w:spacing w:after="0"/>
            </w:pPr>
            <w:r>
              <w:rPr>
                <w:rFonts w:ascii="Times New Roman" w:hAnsi="Times New Roman"/>
                <w:color w:val="000000"/>
                <w:sz w:val="24"/>
              </w:rPr>
              <w:t>3</w:t>
            </w:r>
          </w:p>
        </w:tc>
        <w:tc>
          <w:tcPr>
            <w:tcW w:w="2640"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A57E7" w:rsidRDefault="007A57E7">
            <w:pPr>
              <w:spacing w:after="0"/>
              <w:ind w:left="135"/>
              <w:jc w:val="center"/>
            </w:pPr>
          </w:p>
        </w:tc>
        <w:tc>
          <w:tcPr>
            <w:tcW w:w="2757" w:type="dxa"/>
            <w:tcMar>
              <w:top w:w="50" w:type="dxa"/>
              <w:left w:w="100" w:type="dxa"/>
            </w:tcMar>
            <w:vAlign w:val="center"/>
          </w:tcPr>
          <w:p w:rsidR="007A57E7" w:rsidRDefault="005C462C">
            <w:pPr>
              <w:spacing w:after="0"/>
              <w:ind w:left="135"/>
            </w:pPr>
            <w:hyperlink r:id="rId15">
              <w:r w:rsidR="00327877">
                <w:rPr>
                  <w:rFonts w:ascii="Times New Roman" w:hAnsi="Times New Roman"/>
                  <w:color w:val="0000FF"/>
                  <w:u w:val="single"/>
                </w:rPr>
                <w:t>https://m.edsoo.ru/K7Z1X5A7E</w:t>
              </w:r>
            </w:hyperlink>
          </w:p>
        </w:tc>
      </w:tr>
      <w:tr w:rsidR="007A57E7">
        <w:trPr>
          <w:trHeight w:val="144"/>
          <w:tblCellSpacing w:w="20" w:type="nil"/>
        </w:trPr>
        <w:tc>
          <w:tcPr>
            <w:tcW w:w="485" w:type="dxa"/>
            <w:tcMar>
              <w:top w:w="50" w:type="dxa"/>
              <w:left w:w="100" w:type="dxa"/>
            </w:tcMar>
            <w:vAlign w:val="center"/>
          </w:tcPr>
          <w:p w:rsidR="007A57E7" w:rsidRDefault="00327877">
            <w:pPr>
              <w:spacing w:after="0"/>
            </w:pPr>
            <w:r>
              <w:rPr>
                <w:rFonts w:ascii="Times New Roman" w:hAnsi="Times New Roman"/>
                <w:color w:val="000000"/>
                <w:sz w:val="24"/>
              </w:rPr>
              <w:t>4</w:t>
            </w:r>
          </w:p>
        </w:tc>
        <w:tc>
          <w:tcPr>
            <w:tcW w:w="2640" w:type="dxa"/>
            <w:tcMar>
              <w:top w:w="50" w:type="dxa"/>
              <w:left w:w="100" w:type="dxa"/>
            </w:tcMar>
            <w:vAlign w:val="center"/>
          </w:tcPr>
          <w:p w:rsidR="007A57E7" w:rsidRDefault="00327877">
            <w:pPr>
              <w:spacing w:after="0"/>
              <w:ind w:left="135"/>
            </w:pPr>
            <w:r>
              <w:rPr>
                <w:rFonts w:ascii="Times New Roman" w:hAnsi="Times New Roman"/>
                <w:color w:val="000000"/>
                <w:sz w:val="24"/>
              </w:rPr>
              <w:t>Повторение, обобщение, систематизация знаний</w:t>
            </w:r>
          </w:p>
        </w:tc>
        <w:tc>
          <w:tcPr>
            <w:tcW w:w="1017"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7A57E7" w:rsidRDefault="007A57E7">
            <w:pPr>
              <w:spacing w:after="0"/>
              <w:ind w:left="135"/>
              <w:jc w:val="center"/>
            </w:pPr>
          </w:p>
        </w:tc>
        <w:tc>
          <w:tcPr>
            <w:tcW w:w="2757" w:type="dxa"/>
            <w:tcMar>
              <w:top w:w="50" w:type="dxa"/>
              <w:left w:w="100" w:type="dxa"/>
            </w:tcMar>
            <w:vAlign w:val="center"/>
          </w:tcPr>
          <w:p w:rsidR="007A57E7" w:rsidRDefault="005C462C">
            <w:pPr>
              <w:spacing w:after="0"/>
              <w:ind w:left="135"/>
            </w:pPr>
            <w:hyperlink r:id="rId16">
              <w:r w:rsidR="00327877">
                <w:rPr>
                  <w:rFonts w:ascii="Times New Roman" w:hAnsi="Times New Roman"/>
                  <w:color w:val="0000FF"/>
                  <w:u w:val="single"/>
                </w:rPr>
                <w:t>https://m.edsoo.ru/T4M8P0I5F</w:t>
              </w:r>
            </w:hyperlink>
          </w:p>
        </w:tc>
      </w:tr>
      <w:tr w:rsidR="007A57E7">
        <w:trPr>
          <w:trHeight w:val="144"/>
          <w:tblCellSpacing w:w="20" w:type="nil"/>
        </w:trPr>
        <w:tc>
          <w:tcPr>
            <w:tcW w:w="0" w:type="auto"/>
            <w:gridSpan w:val="2"/>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7A57E7" w:rsidRDefault="007A57E7"/>
        </w:tc>
      </w:tr>
    </w:tbl>
    <w:p w:rsidR="007A57E7" w:rsidRDefault="007A57E7">
      <w:pPr>
        <w:sectPr w:rsidR="007A57E7">
          <w:pgSz w:w="16383" w:h="11906" w:orient="landscape"/>
          <w:pgMar w:top="1134" w:right="850" w:bottom="1134" w:left="1701" w:header="720" w:footer="720" w:gutter="0"/>
          <w:cols w:space="720"/>
        </w:sectPr>
      </w:pPr>
    </w:p>
    <w:p w:rsidR="007A57E7" w:rsidRDefault="007A57E7">
      <w:pPr>
        <w:sectPr w:rsidR="007A57E7">
          <w:pgSz w:w="16383" w:h="11906" w:orient="landscape"/>
          <w:pgMar w:top="1134" w:right="850" w:bottom="1134" w:left="1701" w:header="720" w:footer="720" w:gutter="0"/>
          <w:cols w:space="720"/>
        </w:sectPr>
      </w:pPr>
    </w:p>
    <w:p w:rsidR="007A57E7" w:rsidRDefault="00327877">
      <w:pPr>
        <w:spacing w:after="0"/>
        <w:ind w:left="120"/>
      </w:pPr>
      <w:bookmarkStart w:id="14" w:name="block-102715384"/>
      <w:bookmarkEnd w:id="13"/>
      <w:r>
        <w:rPr>
          <w:rFonts w:ascii="Times New Roman" w:hAnsi="Times New Roman"/>
          <w:b/>
          <w:color w:val="000000"/>
          <w:sz w:val="28"/>
        </w:rPr>
        <w:lastRenderedPageBreak/>
        <w:t xml:space="preserve"> ПОУРОЧНОЕ ПЛАНИРОВАНИЕ </w:t>
      </w:r>
    </w:p>
    <w:p w:rsidR="007A57E7" w:rsidRDefault="00327877">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3"/>
        <w:gridCol w:w="3692"/>
        <w:gridCol w:w="1099"/>
        <w:gridCol w:w="1841"/>
        <w:gridCol w:w="1910"/>
        <w:gridCol w:w="1347"/>
        <w:gridCol w:w="3338"/>
      </w:tblGrid>
      <w:tr w:rsidR="007A57E7">
        <w:trPr>
          <w:trHeight w:val="144"/>
          <w:tblCellSpacing w:w="20" w:type="nil"/>
        </w:trPr>
        <w:tc>
          <w:tcPr>
            <w:tcW w:w="358"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 п/п </w:t>
            </w:r>
          </w:p>
          <w:p w:rsidR="007A57E7" w:rsidRDefault="007A57E7">
            <w:pPr>
              <w:spacing w:after="0"/>
              <w:ind w:left="135"/>
            </w:pPr>
          </w:p>
        </w:tc>
        <w:tc>
          <w:tcPr>
            <w:tcW w:w="3488"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Тема урока </w:t>
            </w:r>
          </w:p>
          <w:p w:rsidR="007A57E7" w:rsidRDefault="007A57E7">
            <w:pPr>
              <w:spacing w:after="0"/>
              <w:ind w:left="135"/>
            </w:pPr>
          </w:p>
        </w:tc>
        <w:tc>
          <w:tcPr>
            <w:tcW w:w="0" w:type="auto"/>
            <w:gridSpan w:val="3"/>
            <w:tcMar>
              <w:top w:w="50" w:type="dxa"/>
              <w:left w:w="100" w:type="dxa"/>
            </w:tcMar>
            <w:vAlign w:val="center"/>
          </w:tcPr>
          <w:p w:rsidR="007A57E7" w:rsidRDefault="00327877">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Дата изучения </w:t>
            </w:r>
          </w:p>
          <w:p w:rsidR="007A57E7" w:rsidRDefault="007A57E7">
            <w:pPr>
              <w:spacing w:after="0"/>
              <w:ind w:left="135"/>
            </w:pPr>
          </w:p>
        </w:tc>
        <w:tc>
          <w:tcPr>
            <w:tcW w:w="1937"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Электронные цифровые образовательные ресурсы </w:t>
            </w:r>
          </w:p>
          <w:p w:rsidR="007A57E7" w:rsidRDefault="007A57E7">
            <w:pPr>
              <w:spacing w:after="0"/>
              <w:ind w:left="135"/>
            </w:pPr>
          </w:p>
        </w:tc>
      </w:tr>
      <w:tr w:rsidR="007A57E7">
        <w:trPr>
          <w:trHeight w:val="144"/>
          <w:tblCellSpacing w:w="20" w:type="nil"/>
        </w:trPr>
        <w:tc>
          <w:tcPr>
            <w:tcW w:w="0" w:type="auto"/>
            <w:vMerge/>
            <w:tcBorders>
              <w:top w:val="nil"/>
            </w:tcBorders>
            <w:tcMar>
              <w:top w:w="50" w:type="dxa"/>
              <w:left w:w="100" w:type="dxa"/>
            </w:tcMar>
          </w:tcPr>
          <w:p w:rsidR="007A57E7" w:rsidRDefault="007A57E7"/>
        </w:tc>
        <w:tc>
          <w:tcPr>
            <w:tcW w:w="0" w:type="auto"/>
            <w:vMerge/>
            <w:tcBorders>
              <w:top w:val="nil"/>
            </w:tcBorders>
            <w:tcMar>
              <w:top w:w="50" w:type="dxa"/>
              <w:left w:w="100" w:type="dxa"/>
            </w:tcMar>
          </w:tcPr>
          <w:p w:rsidR="007A57E7" w:rsidRDefault="007A57E7"/>
        </w:tc>
        <w:tc>
          <w:tcPr>
            <w:tcW w:w="796"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Всего </w:t>
            </w:r>
          </w:p>
          <w:p w:rsidR="007A57E7" w:rsidRDefault="007A57E7">
            <w:pPr>
              <w:spacing w:after="0"/>
              <w:ind w:left="135"/>
            </w:pPr>
          </w:p>
        </w:tc>
        <w:tc>
          <w:tcPr>
            <w:tcW w:w="1489"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Контрольные работы </w:t>
            </w:r>
          </w:p>
          <w:p w:rsidR="007A57E7" w:rsidRDefault="007A57E7">
            <w:pPr>
              <w:spacing w:after="0"/>
              <w:ind w:left="135"/>
            </w:pPr>
          </w:p>
        </w:tc>
        <w:tc>
          <w:tcPr>
            <w:tcW w:w="1591"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Практические работы </w:t>
            </w:r>
          </w:p>
          <w:p w:rsidR="007A57E7" w:rsidRDefault="007A57E7">
            <w:pPr>
              <w:spacing w:after="0"/>
              <w:ind w:left="135"/>
            </w:pPr>
          </w:p>
        </w:tc>
        <w:tc>
          <w:tcPr>
            <w:tcW w:w="0" w:type="auto"/>
            <w:vMerge/>
            <w:tcBorders>
              <w:top w:val="nil"/>
            </w:tcBorders>
            <w:tcMar>
              <w:top w:w="50" w:type="dxa"/>
              <w:left w:w="100" w:type="dxa"/>
            </w:tcMar>
          </w:tcPr>
          <w:p w:rsidR="007A57E7" w:rsidRDefault="007A57E7"/>
        </w:tc>
        <w:tc>
          <w:tcPr>
            <w:tcW w:w="0" w:type="auto"/>
            <w:vMerge/>
            <w:tcBorders>
              <w:top w:val="nil"/>
            </w:tcBorders>
            <w:tcMar>
              <w:top w:w="50" w:type="dxa"/>
              <w:left w:w="100" w:type="dxa"/>
            </w:tcMar>
          </w:tcPr>
          <w:p w:rsidR="007A57E7" w:rsidRDefault="007A57E7"/>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17">
              <w:r w:rsidR="00327877">
                <w:rPr>
                  <w:rFonts w:ascii="Times New Roman" w:hAnsi="Times New Roman"/>
                  <w:color w:val="0000FF"/>
                  <w:u w:val="single"/>
                </w:rPr>
                <w:t>https://m.edsoo.ru/S0S2Y9O2Z</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18">
              <w:r w:rsidR="00327877">
                <w:rPr>
                  <w:rFonts w:ascii="Times New Roman" w:hAnsi="Times New Roman"/>
                  <w:color w:val="0000FF"/>
                  <w:u w:val="single"/>
                </w:rPr>
                <w:t>https://m.edsoo.ru/N8V5J9H6P</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19">
              <w:r w:rsidR="00327877">
                <w:rPr>
                  <w:rFonts w:ascii="Times New Roman" w:hAnsi="Times New Roman"/>
                  <w:color w:val="0000FF"/>
                  <w:u w:val="single"/>
                </w:rPr>
                <w:t>https://m.edsoo.ru/U2I2H4R9X</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0">
              <w:r w:rsidR="00327877">
                <w:rPr>
                  <w:rFonts w:ascii="Times New Roman" w:hAnsi="Times New Roman"/>
                  <w:color w:val="0000FF"/>
                  <w:u w:val="single"/>
                </w:rPr>
                <w:t>https://m.edsoo.ru/N4W7I0A5S</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w:t>
            </w:r>
          </w:p>
        </w:tc>
        <w:tc>
          <w:tcPr>
            <w:tcW w:w="3488"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1">
              <w:r w:rsidR="00327877">
                <w:rPr>
                  <w:rFonts w:ascii="Times New Roman" w:hAnsi="Times New Roman"/>
                  <w:color w:val="0000FF"/>
                  <w:u w:val="single"/>
                </w:rPr>
                <w:t>https://m.edsoo.ru/D3G0U4V6T</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6</w:t>
            </w:r>
          </w:p>
        </w:tc>
        <w:tc>
          <w:tcPr>
            <w:tcW w:w="3488"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Начальные сведения о кубе и пирамиде, их развёртки и модели. </w:t>
            </w:r>
            <w:r>
              <w:rPr>
                <w:rFonts w:ascii="Times New Roman" w:hAnsi="Times New Roman"/>
                <w:color w:val="000000"/>
                <w:sz w:val="24"/>
              </w:rPr>
              <w:t>Сечения многогранников</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2">
              <w:r w:rsidR="00327877">
                <w:rPr>
                  <w:rFonts w:ascii="Times New Roman" w:hAnsi="Times New Roman"/>
                  <w:color w:val="0000FF"/>
                  <w:u w:val="single"/>
                </w:rPr>
                <w:t>https://m.edsoo.ru/C7R7N3P7Z</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7</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3">
              <w:r w:rsidR="00327877">
                <w:rPr>
                  <w:rFonts w:ascii="Times New Roman" w:hAnsi="Times New Roman"/>
                  <w:color w:val="0000FF"/>
                  <w:u w:val="single"/>
                </w:rPr>
                <w:t>https://m.edsoo.ru/Y5R6S2W4D</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8</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4">
              <w:r w:rsidR="00327877">
                <w:rPr>
                  <w:rFonts w:ascii="Times New Roman" w:hAnsi="Times New Roman"/>
                  <w:color w:val="0000FF"/>
                  <w:u w:val="single"/>
                </w:rPr>
                <w:t>https://m.edsoo.ru/X4H7V6K7P</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9</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5">
              <w:r w:rsidR="00327877">
                <w:rPr>
                  <w:rFonts w:ascii="Times New Roman" w:hAnsi="Times New Roman"/>
                  <w:color w:val="0000FF"/>
                  <w:u w:val="single"/>
                </w:rPr>
                <w:t>https://m.edsoo.ru/Y1T1U8Y5S</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10</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6">
              <w:r w:rsidR="00327877">
                <w:rPr>
                  <w:rFonts w:ascii="Times New Roman" w:hAnsi="Times New Roman"/>
                  <w:color w:val="0000FF"/>
                  <w:u w:val="single"/>
                </w:rPr>
                <w:t>https://m.edsoo.ru/U9F1N7T3X</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11</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Взаимное расположение </w:t>
            </w:r>
            <w:proofErr w:type="gramStart"/>
            <w:r w:rsidRPr="00E13193">
              <w:rPr>
                <w:rFonts w:ascii="Times New Roman" w:hAnsi="Times New Roman"/>
                <w:color w:val="000000"/>
                <w:sz w:val="24"/>
                <w:lang w:val="ru-RU"/>
              </w:rPr>
              <w:t>прямых</w:t>
            </w:r>
            <w:proofErr w:type="gramEnd"/>
            <w:r w:rsidRPr="00E13193">
              <w:rPr>
                <w:rFonts w:ascii="Times New Roman" w:hAnsi="Times New Roman"/>
                <w:color w:val="000000"/>
                <w:sz w:val="24"/>
                <w:lang w:val="ru-RU"/>
              </w:rPr>
              <w:t xml:space="preserve"> в пространстве: пересекающиеся, параллельные и скрещивающиеся прямые</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7">
              <w:r w:rsidR="00327877">
                <w:rPr>
                  <w:rFonts w:ascii="Times New Roman" w:hAnsi="Times New Roman"/>
                  <w:color w:val="0000FF"/>
                  <w:u w:val="single"/>
                </w:rPr>
                <w:t>https://m.edsoo.ru/Q4H1S4S9C</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12</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Параллельность прямых и плоскостей в пространстве: </w:t>
            </w:r>
            <w:proofErr w:type="gramStart"/>
            <w:r w:rsidRPr="00E13193">
              <w:rPr>
                <w:rFonts w:ascii="Times New Roman" w:hAnsi="Times New Roman"/>
                <w:color w:val="000000"/>
                <w:sz w:val="24"/>
                <w:lang w:val="ru-RU"/>
              </w:rPr>
              <w:t>параллельные</w:t>
            </w:r>
            <w:proofErr w:type="gramEnd"/>
            <w:r w:rsidRPr="00E13193">
              <w:rPr>
                <w:rFonts w:ascii="Times New Roman" w:hAnsi="Times New Roman"/>
                <w:color w:val="000000"/>
                <w:sz w:val="24"/>
                <w:lang w:val="ru-RU"/>
              </w:rPr>
              <w:t xml:space="preserve"> прямые в пространстве; параллельность трёх прямых</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8">
              <w:r w:rsidR="00327877">
                <w:rPr>
                  <w:rFonts w:ascii="Times New Roman" w:hAnsi="Times New Roman"/>
                  <w:color w:val="0000FF"/>
                  <w:u w:val="single"/>
                </w:rPr>
                <w:t>https://m.edsoo.ru/B9H0N6R9T</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13</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29">
              <w:r w:rsidR="00327877">
                <w:rPr>
                  <w:rFonts w:ascii="Times New Roman" w:hAnsi="Times New Roman"/>
                  <w:color w:val="0000FF"/>
                  <w:u w:val="single"/>
                </w:rPr>
                <w:t>https://m.edsoo.ru/U4B5I4D0O</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14</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Углы с сонаправленными сторонами</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0">
              <w:r w:rsidR="00327877">
                <w:rPr>
                  <w:rFonts w:ascii="Times New Roman" w:hAnsi="Times New Roman"/>
                  <w:color w:val="0000FF"/>
                  <w:u w:val="single"/>
                </w:rPr>
                <w:t>https://m.edsoo.ru/O9F7F7S7L</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15</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Угол между </w:t>
            </w:r>
            <w:proofErr w:type="gramStart"/>
            <w:r w:rsidRPr="00E13193">
              <w:rPr>
                <w:rFonts w:ascii="Times New Roman" w:hAnsi="Times New Roman"/>
                <w:color w:val="000000"/>
                <w:sz w:val="24"/>
                <w:lang w:val="ru-RU"/>
              </w:rPr>
              <w:t>прямыми</w:t>
            </w:r>
            <w:proofErr w:type="gramEnd"/>
            <w:r w:rsidRPr="00E13193">
              <w:rPr>
                <w:rFonts w:ascii="Times New Roman" w:hAnsi="Times New Roman"/>
                <w:color w:val="000000"/>
                <w:sz w:val="24"/>
                <w:lang w:val="ru-RU"/>
              </w:rPr>
              <w:t xml:space="preserve"> в пространстве</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1">
              <w:r w:rsidR="00327877">
                <w:rPr>
                  <w:rFonts w:ascii="Times New Roman" w:hAnsi="Times New Roman"/>
                  <w:color w:val="0000FF"/>
                  <w:u w:val="single"/>
                </w:rPr>
                <w:t>https://m.edsoo.ru/M2W6K4M1C</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16</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Угол между </w:t>
            </w:r>
            <w:proofErr w:type="gramStart"/>
            <w:r w:rsidRPr="00E13193">
              <w:rPr>
                <w:rFonts w:ascii="Times New Roman" w:hAnsi="Times New Roman"/>
                <w:color w:val="000000"/>
                <w:sz w:val="24"/>
                <w:lang w:val="ru-RU"/>
              </w:rPr>
              <w:t>прямыми</w:t>
            </w:r>
            <w:proofErr w:type="gramEnd"/>
            <w:r w:rsidRPr="00E13193">
              <w:rPr>
                <w:rFonts w:ascii="Times New Roman" w:hAnsi="Times New Roman"/>
                <w:color w:val="000000"/>
                <w:sz w:val="24"/>
                <w:lang w:val="ru-RU"/>
              </w:rPr>
              <w:t xml:space="preserve"> в пространстве</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2">
              <w:r w:rsidR="00327877">
                <w:rPr>
                  <w:rFonts w:ascii="Times New Roman" w:hAnsi="Times New Roman"/>
                  <w:color w:val="0000FF"/>
                  <w:u w:val="single"/>
                </w:rPr>
                <w:t>https://m.edsoo.ru/U4P7U0N8C</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17</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Параллельность плоскостей: параллельные плоскости</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3">
              <w:r w:rsidR="00327877">
                <w:rPr>
                  <w:rFonts w:ascii="Times New Roman" w:hAnsi="Times New Roman"/>
                  <w:color w:val="0000FF"/>
                  <w:u w:val="single"/>
                </w:rPr>
                <w:t>https://m.edsoo.ru/W5I1H7V1H</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18</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Свойства параллельных плоскостей</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4">
              <w:r w:rsidR="00327877">
                <w:rPr>
                  <w:rFonts w:ascii="Times New Roman" w:hAnsi="Times New Roman"/>
                  <w:color w:val="0000FF"/>
                  <w:u w:val="single"/>
                </w:rPr>
                <w:t>https://m.edsoo.ru/V3C9A0L0E</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19</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Простейшие пространственные фигуры на плоскости: тетраэдр, куб, параллелепипед</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5">
              <w:r w:rsidR="00327877">
                <w:rPr>
                  <w:rFonts w:ascii="Times New Roman" w:hAnsi="Times New Roman"/>
                  <w:color w:val="0000FF"/>
                  <w:u w:val="single"/>
                </w:rPr>
                <w:t>https://m.edsoo.ru/K2B6X6Z6F</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20</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6">
              <w:r w:rsidR="00327877">
                <w:rPr>
                  <w:rFonts w:ascii="Times New Roman" w:hAnsi="Times New Roman"/>
                  <w:color w:val="0000FF"/>
                  <w:u w:val="single"/>
                </w:rPr>
                <w:t>https://m.edsoo.ru/C3U4V3I5K</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21</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Построение сечений</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7">
              <w:r w:rsidR="00327877">
                <w:rPr>
                  <w:rFonts w:ascii="Times New Roman" w:hAnsi="Times New Roman"/>
                  <w:color w:val="0000FF"/>
                  <w:u w:val="single"/>
                </w:rPr>
                <w:t>https://m.edsoo.ru/V0J4J9P1L</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22</w:t>
            </w:r>
          </w:p>
        </w:tc>
        <w:tc>
          <w:tcPr>
            <w:tcW w:w="3488"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Контрольная работа по теме "Прямые и плоскости в пространстве. </w:t>
            </w:r>
            <w:r>
              <w:rPr>
                <w:rFonts w:ascii="Times New Roman" w:hAnsi="Times New Roman"/>
                <w:color w:val="000000"/>
                <w:sz w:val="24"/>
              </w:rPr>
              <w:t>Параллельность прямых и плоскостей"</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8">
              <w:r w:rsidR="00327877">
                <w:rPr>
                  <w:rFonts w:ascii="Times New Roman" w:hAnsi="Times New Roman"/>
                  <w:color w:val="0000FF"/>
                  <w:u w:val="single"/>
                </w:rPr>
                <w:t>https://m.edsoo.ru/L4I8D3P1J</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23</w:t>
            </w:r>
          </w:p>
        </w:tc>
        <w:tc>
          <w:tcPr>
            <w:tcW w:w="3488" w:type="dxa"/>
            <w:tcMar>
              <w:top w:w="50" w:type="dxa"/>
              <w:left w:w="100" w:type="dxa"/>
            </w:tcMar>
            <w:vAlign w:val="center"/>
          </w:tcPr>
          <w:p w:rsidR="007A57E7" w:rsidRPr="00E13193" w:rsidRDefault="00327877">
            <w:pPr>
              <w:spacing w:after="0"/>
              <w:ind w:left="135"/>
              <w:rPr>
                <w:lang w:val="ru-RU"/>
              </w:rPr>
            </w:pPr>
            <w:proofErr w:type="gramStart"/>
            <w:r w:rsidRPr="00E13193">
              <w:rPr>
                <w:rFonts w:ascii="Times New Roman" w:hAnsi="Times New Roman"/>
                <w:color w:val="000000"/>
                <w:sz w:val="24"/>
                <w:lang w:val="ru-RU"/>
              </w:rPr>
              <w:t>Перпендикулярность прямой и плоскости: перпендикулярные прямые в пространстве</w:t>
            </w:r>
            <w:proofErr w:type="gramEnd"/>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39">
              <w:r w:rsidR="00327877">
                <w:rPr>
                  <w:rFonts w:ascii="Times New Roman" w:hAnsi="Times New Roman"/>
                  <w:color w:val="0000FF"/>
                  <w:u w:val="single"/>
                </w:rPr>
                <w:t>https://m.edsoo.ru/G9L6L7U1I</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24</w:t>
            </w:r>
          </w:p>
        </w:tc>
        <w:tc>
          <w:tcPr>
            <w:tcW w:w="3488" w:type="dxa"/>
            <w:tcMar>
              <w:top w:w="50" w:type="dxa"/>
              <w:left w:w="100" w:type="dxa"/>
            </w:tcMar>
            <w:vAlign w:val="center"/>
          </w:tcPr>
          <w:p w:rsidR="007A57E7" w:rsidRPr="00E13193" w:rsidRDefault="00327877">
            <w:pPr>
              <w:spacing w:after="0"/>
              <w:ind w:left="135"/>
              <w:rPr>
                <w:lang w:val="ru-RU"/>
              </w:rPr>
            </w:pPr>
            <w:proofErr w:type="gramStart"/>
            <w:r w:rsidRPr="00E13193">
              <w:rPr>
                <w:rFonts w:ascii="Times New Roman" w:hAnsi="Times New Roman"/>
                <w:color w:val="000000"/>
                <w:sz w:val="24"/>
                <w:lang w:val="ru-RU"/>
              </w:rPr>
              <w:t>Прямые параллельные и перпендикулярные к плоскости</w:t>
            </w:r>
            <w:proofErr w:type="gramEnd"/>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0">
              <w:r w:rsidR="00327877">
                <w:rPr>
                  <w:rFonts w:ascii="Times New Roman" w:hAnsi="Times New Roman"/>
                  <w:color w:val="0000FF"/>
                  <w:u w:val="single"/>
                </w:rPr>
                <w:t>https://m.edsoo.ru/N2O3O2C3R</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25</w:t>
            </w:r>
          </w:p>
        </w:tc>
        <w:tc>
          <w:tcPr>
            <w:tcW w:w="3488" w:type="dxa"/>
            <w:tcMar>
              <w:top w:w="50" w:type="dxa"/>
              <w:left w:w="100" w:type="dxa"/>
            </w:tcMar>
            <w:vAlign w:val="center"/>
          </w:tcPr>
          <w:p w:rsidR="007A57E7" w:rsidRPr="00E13193" w:rsidRDefault="00327877">
            <w:pPr>
              <w:spacing w:after="0"/>
              <w:ind w:left="135"/>
              <w:rPr>
                <w:lang w:val="ru-RU"/>
              </w:rPr>
            </w:pPr>
            <w:proofErr w:type="gramStart"/>
            <w:r w:rsidRPr="00E13193">
              <w:rPr>
                <w:rFonts w:ascii="Times New Roman" w:hAnsi="Times New Roman"/>
                <w:color w:val="000000"/>
                <w:sz w:val="24"/>
                <w:lang w:val="ru-RU"/>
              </w:rPr>
              <w:t>Прямые параллельные и перпендикулярные к плоскости</w:t>
            </w:r>
            <w:proofErr w:type="gramEnd"/>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1">
              <w:r w:rsidR="00327877">
                <w:rPr>
                  <w:rFonts w:ascii="Times New Roman" w:hAnsi="Times New Roman"/>
                  <w:color w:val="0000FF"/>
                  <w:u w:val="single"/>
                </w:rPr>
                <w:t>https://m.edsoo.ru/E5E5Z5R4W</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26</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2">
              <w:r w:rsidR="00327877">
                <w:rPr>
                  <w:rFonts w:ascii="Times New Roman" w:hAnsi="Times New Roman"/>
                  <w:color w:val="0000FF"/>
                  <w:u w:val="single"/>
                </w:rPr>
                <w:t>https://m.edsoo.ru/C4F9P3B6C</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27</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3">
              <w:r w:rsidR="00327877">
                <w:rPr>
                  <w:rFonts w:ascii="Times New Roman" w:hAnsi="Times New Roman"/>
                  <w:color w:val="0000FF"/>
                  <w:u w:val="single"/>
                </w:rPr>
                <w:t>https://m.edsoo.ru/E6R4R2Q2J</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28</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4">
              <w:r w:rsidR="00327877">
                <w:rPr>
                  <w:rFonts w:ascii="Times New Roman" w:hAnsi="Times New Roman"/>
                  <w:color w:val="0000FF"/>
                  <w:u w:val="single"/>
                </w:rPr>
                <w:t>https://m.edsoo.ru/S8U6G9O4R</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29</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5">
              <w:r w:rsidR="00327877">
                <w:rPr>
                  <w:rFonts w:ascii="Times New Roman" w:hAnsi="Times New Roman"/>
                  <w:color w:val="0000FF"/>
                  <w:u w:val="single"/>
                </w:rPr>
                <w:t>https://m.edsoo.ru/L7F8S0I6D</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30</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6">
              <w:r w:rsidR="00327877">
                <w:rPr>
                  <w:rFonts w:ascii="Times New Roman" w:hAnsi="Times New Roman"/>
                  <w:color w:val="0000FF"/>
                  <w:u w:val="single"/>
                </w:rPr>
                <w:t>https://m.edsoo.ru/O7L4V3D6U</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31</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E13193">
              <w:rPr>
                <w:rFonts w:ascii="Times New Roman" w:hAnsi="Times New Roman"/>
                <w:color w:val="000000"/>
                <w:sz w:val="24"/>
                <w:lang w:val="ru-RU"/>
              </w:rPr>
              <w:t>от</w:t>
            </w:r>
            <w:proofErr w:type="gramEnd"/>
            <w:r w:rsidRPr="00E13193">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7">
              <w:r w:rsidR="00327877">
                <w:rPr>
                  <w:rFonts w:ascii="Times New Roman" w:hAnsi="Times New Roman"/>
                  <w:color w:val="0000FF"/>
                  <w:u w:val="single"/>
                </w:rPr>
                <w:t>https://m.edsoo.ru/R7P7D2B2Z</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32</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E13193">
              <w:rPr>
                <w:rFonts w:ascii="Times New Roman" w:hAnsi="Times New Roman"/>
                <w:color w:val="000000"/>
                <w:sz w:val="24"/>
                <w:lang w:val="ru-RU"/>
              </w:rPr>
              <w:t>от</w:t>
            </w:r>
            <w:proofErr w:type="gramEnd"/>
            <w:r w:rsidRPr="00E13193">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8">
              <w:r w:rsidR="00327877">
                <w:rPr>
                  <w:rFonts w:ascii="Times New Roman" w:hAnsi="Times New Roman"/>
                  <w:color w:val="0000FF"/>
                  <w:u w:val="single"/>
                </w:rPr>
                <w:t>https://m.edsoo.ru/V7O1R9G6M</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33</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E13193">
              <w:rPr>
                <w:rFonts w:ascii="Times New Roman" w:hAnsi="Times New Roman"/>
                <w:color w:val="000000"/>
                <w:sz w:val="24"/>
                <w:lang w:val="ru-RU"/>
              </w:rPr>
              <w:t>от</w:t>
            </w:r>
            <w:proofErr w:type="gramEnd"/>
            <w:r w:rsidRPr="00E13193">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49">
              <w:r w:rsidR="00327877">
                <w:rPr>
                  <w:rFonts w:ascii="Times New Roman" w:hAnsi="Times New Roman"/>
                  <w:color w:val="0000FF"/>
                  <w:u w:val="single"/>
                </w:rPr>
                <w:t>https://m.edsoo.ru/S0Q9Z5D9X</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34</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Перпендикуляр и наклонные: расстояние от точки до плоскости, расстояние </w:t>
            </w:r>
            <w:proofErr w:type="gramStart"/>
            <w:r w:rsidRPr="00E13193">
              <w:rPr>
                <w:rFonts w:ascii="Times New Roman" w:hAnsi="Times New Roman"/>
                <w:color w:val="000000"/>
                <w:sz w:val="24"/>
                <w:lang w:val="ru-RU"/>
              </w:rPr>
              <w:t>от</w:t>
            </w:r>
            <w:proofErr w:type="gramEnd"/>
            <w:r w:rsidRPr="00E13193">
              <w:rPr>
                <w:rFonts w:ascii="Times New Roman" w:hAnsi="Times New Roman"/>
                <w:color w:val="000000"/>
                <w:sz w:val="24"/>
                <w:lang w:val="ru-RU"/>
              </w:rPr>
              <w:t xml:space="preserve"> прямой до плоскости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0">
              <w:r w:rsidR="00327877">
                <w:rPr>
                  <w:rFonts w:ascii="Times New Roman" w:hAnsi="Times New Roman"/>
                  <w:color w:val="0000FF"/>
                  <w:u w:val="single"/>
                </w:rPr>
                <w:t>https://m.edsoo.ru/S6G8J9U0O</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35</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1">
              <w:r w:rsidR="00327877">
                <w:rPr>
                  <w:rFonts w:ascii="Times New Roman" w:hAnsi="Times New Roman"/>
                  <w:color w:val="0000FF"/>
                  <w:u w:val="single"/>
                </w:rPr>
                <w:t>https://m.edsoo.ru/Z4J2E9W3F</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36</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2">
              <w:r w:rsidR="00327877">
                <w:rPr>
                  <w:rFonts w:ascii="Times New Roman" w:hAnsi="Times New Roman"/>
                  <w:color w:val="0000FF"/>
                  <w:u w:val="single"/>
                </w:rPr>
                <w:t>https://m.edsoo.ru/C0X9F9B1H</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37</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3">
              <w:r w:rsidR="00327877">
                <w:rPr>
                  <w:rFonts w:ascii="Times New Roman" w:hAnsi="Times New Roman"/>
                  <w:color w:val="0000FF"/>
                  <w:u w:val="single"/>
                </w:rPr>
                <w:t>https://m.edsoo.ru/A3Y2P8P9R</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38</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4">
              <w:r w:rsidR="00327877">
                <w:rPr>
                  <w:rFonts w:ascii="Times New Roman" w:hAnsi="Times New Roman"/>
                  <w:color w:val="0000FF"/>
                  <w:u w:val="single"/>
                </w:rPr>
                <w:t>https://m.edsoo.ru/Z1L1L4W0O</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39</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5">
              <w:r w:rsidR="00327877">
                <w:rPr>
                  <w:rFonts w:ascii="Times New Roman" w:hAnsi="Times New Roman"/>
                  <w:color w:val="0000FF"/>
                  <w:u w:val="single"/>
                </w:rPr>
                <w:t>https://m.edsoo.ru/F3K7G7B3Z</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40</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6">
              <w:r w:rsidR="00327877">
                <w:rPr>
                  <w:rFonts w:ascii="Times New Roman" w:hAnsi="Times New Roman"/>
                  <w:color w:val="0000FF"/>
                  <w:u w:val="single"/>
                </w:rPr>
                <w:t>https://m.edsoo.ru/P0Q7H2S4U</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41</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7">
              <w:r w:rsidR="00327877">
                <w:rPr>
                  <w:rFonts w:ascii="Times New Roman" w:hAnsi="Times New Roman"/>
                  <w:color w:val="0000FF"/>
                  <w:u w:val="single"/>
                </w:rPr>
                <w:t>https://m.edsoo.ru/Y8Y0R3X7G</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42</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8">
              <w:r w:rsidR="00327877">
                <w:rPr>
                  <w:rFonts w:ascii="Times New Roman" w:hAnsi="Times New Roman"/>
                  <w:color w:val="0000FF"/>
                  <w:u w:val="single"/>
                </w:rPr>
                <w:t>https://m.edsoo.ru/F8W6G1I4K</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43</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Теорема о трёх перпендикулярах</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59">
              <w:r w:rsidR="00327877">
                <w:rPr>
                  <w:rFonts w:ascii="Times New Roman" w:hAnsi="Times New Roman"/>
                  <w:color w:val="0000FF"/>
                  <w:u w:val="single"/>
                </w:rPr>
                <w:t>https://m.edsoo.ru/E7W7R1N8K</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44</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Контрольная работа по темам "Перпендикулярность прямых и плоскостей" и "Углы между прямыми и плоскостями"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0">
              <w:r w:rsidR="00327877">
                <w:rPr>
                  <w:rFonts w:ascii="Times New Roman" w:hAnsi="Times New Roman"/>
                  <w:color w:val="0000FF"/>
                  <w:u w:val="single"/>
                </w:rPr>
                <w:t>https://m.edsoo.ru/X5U3G6K5F</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1">
              <w:r w:rsidR="00327877">
                <w:rPr>
                  <w:rFonts w:ascii="Times New Roman" w:hAnsi="Times New Roman"/>
                  <w:color w:val="0000FF"/>
                  <w:u w:val="single"/>
                </w:rPr>
                <w:t>https://m.edsoo.ru/K4P3I9C8T</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46</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Призма: </w:t>
            </w:r>
            <w:r>
              <w:rPr>
                <w:rFonts w:ascii="Times New Roman" w:hAnsi="Times New Roman"/>
                <w:color w:val="000000"/>
                <w:sz w:val="24"/>
              </w:rPr>
              <w:t>n</w:t>
            </w:r>
            <w:r w:rsidRPr="00E13193">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2">
              <w:r w:rsidR="00327877">
                <w:rPr>
                  <w:rFonts w:ascii="Times New Roman" w:hAnsi="Times New Roman"/>
                  <w:color w:val="0000FF"/>
                  <w:u w:val="single"/>
                </w:rPr>
                <w:t>https://m.edsoo.ru/B5V5V7J1J</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47</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3">
              <w:r w:rsidR="00327877">
                <w:rPr>
                  <w:rFonts w:ascii="Times New Roman" w:hAnsi="Times New Roman"/>
                  <w:color w:val="0000FF"/>
                  <w:u w:val="single"/>
                </w:rPr>
                <w:t>https://m.edsoo.ru/O1Y5N7C5G</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48</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Пирамида: </w:t>
            </w:r>
            <w:r>
              <w:rPr>
                <w:rFonts w:ascii="Times New Roman" w:hAnsi="Times New Roman"/>
                <w:color w:val="000000"/>
                <w:sz w:val="24"/>
              </w:rPr>
              <w:t>n</w:t>
            </w:r>
            <w:r w:rsidRPr="00E13193">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4">
              <w:r w:rsidR="00327877">
                <w:rPr>
                  <w:rFonts w:ascii="Times New Roman" w:hAnsi="Times New Roman"/>
                  <w:color w:val="0000FF"/>
                  <w:u w:val="single"/>
                </w:rPr>
                <w:t>https://m.edsoo.ru/E0P3T7B8Q</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49</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5">
              <w:r w:rsidR="00327877">
                <w:rPr>
                  <w:rFonts w:ascii="Times New Roman" w:hAnsi="Times New Roman"/>
                  <w:color w:val="0000FF"/>
                  <w:u w:val="single"/>
                </w:rPr>
                <w:t>https://m.edsoo.ru/P5D7S5W2N</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50</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6">
              <w:r w:rsidR="00327877">
                <w:rPr>
                  <w:rFonts w:ascii="Times New Roman" w:hAnsi="Times New Roman"/>
                  <w:color w:val="0000FF"/>
                  <w:u w:val="single"/>
                </w:rPr>
                <w:t>https://m.edsoo.ru/Q1D7D1T8B</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51</w:t>
            </w:r>
          </w:p>
        </w:tc>
        <w:tc>
          <w:tcPr>
            <w:tcW w:w="3488"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7">
              <w:r w:rsidR="00327877">
                <w:rPr>
                  <w:rFonts w:ascii="Times New Roman" w:hAnsi="Times New Roman"/>
                  <w:color w:val="0000FF"/>
                  <w:u w:val="single"/>
                </w:rPr>
                <w:t>https://m.edsoo.ru/H6H3K8Y2V</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52</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8">
              <w:r w:rsidR="00327877">
                <w:rPr>
                  <w:rFonts w:ascii="Times New Roman" w:hAnsi="Times New Roman"/>
                  <w:color w:val="0000FF"/>
                  <w:u w:val="single"/>
                </w:rPr>
                <w:t>https://m.edsoo.ru/V6G2M2X5J</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53</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69">
              <w:r w:rsidR="00327877">
                <w:rPr>
                  <w:rFonts w:ascii="Times New Roman" w:hAnsi="Times New Roman"/>
                  <w:color w:val="0000FF"/>
                  <w:u w:val="single"/>
                </w:rPr>
                <w:t>https://m.edsoo.ru/Q7L2K9F3R</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54</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0">
              <w:r w:rsidR="00327877">
                <w:rPr>
                  <w:rFonts w:ascii="Times New Roman" w:hAnsi="Times New Roman"/>
                  <w:color w:val="0000FF"/>
                  <w:u w:val="single"/>
                </w:rPr>
                <w:t>https://m.edsoo.ru/Y9D4A9M0X</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55</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1">
              <w:r w:rsidR="00327877">
                <w:rPr>
                  <w:rFonts w:ascii="Times New Roman" w:hAnsi="Times New Roman"/>
                  <w:color w:val="0000FF"/>
                  <w:u w:val="single"/>
                </w:rPr>
                <w:t>https://m.edsoo.ru/S1S1U3I3Y</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56</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Понятие об объёме</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2">
              <w:r w:rsidR="00327877">
                <w:rPr>
                  <w:rFonts w:ascii="Times New Roman" w:hAnsi="Times New Roman"/>
                  <w:color w:val="0000FF"/>
                  <w:u w:val="single"/>
                </w:rPr>
                <w:t>https://m.edsoo.ru/S8H2N6I7O</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57</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3">
              <w:r w:rsidR="00327877">
                <w:rPr>
                  <w:rFonts w:ascii="Times New Roman" w:hAnsi="Times New Roman"/>
                  <w:color w:val="0000FF"/>
                  <w:u w:val="single"/>
                </w:rPr>
                <w:t>https://m.edsoo.ru/V8Q5A2P2L</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58</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4">
              <w:r w:rsidR="00327877">
                <w:rPr>
                  <w:rFonts w:ascii="Times New Roman" w:hAnsi="Times New Roman"/>
                  <w:color w:val="0000FF"/>
                  <w:u w:val="single"/>
                </w:rPr>
                <w:t>https://m.edsoo.ru/Y1Z6B6I8C</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59</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5">
              <w:r w:rsidR="00327877">
                <w:rPr>
                  <w:rFonts w:ascii="Times New Roman" w:hAnsi="Times New Roman"/>
                  <w:color w:val="0000FF"/>
                  <w:u w:val="single"/>
                </w:rPr>
                <w:t>https://m.edsoo.ru/R6W0V8I3N</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60</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пирамиды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6">
              <w:r w:rsidR="00327877">
                <w:rPr>
                  <w:rFonts w:ascii="Times New Roman" w:hAnsi="Times New Roman"/>
                  <w:color w:val="0000FF"/>
                  <w:u w:val="single"/>
                </w:rPr>
                <w:t>https://m.edsoo.ru/J1V6I2C7M</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61</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7">
              <w:r w:rsidR="00327877">
                <w:rPr>
                  <w:rFonts w:ascii="Times New Roman" w:hAnsi="Times New Roman"/>
                  <w:color w:val="0000FF"/>
                  <w:u w:val="single"/>
                </w:rPr>
                <w:t>https://m.edsoo.ru/Z0E6G9A8Q</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62</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8">
              <w:r w:rsidR="00327877">
                <w:rPr>
                  <w:rFonts w:ascii="Times New Roman" w:hAnsi="Times New Roman"/>
                  <w:color w:val="0000FF"/>
                  <w:u w:val="single"/>
                </w:rPr>
                <w:t>https://m.edsoo.ru/T6P7O3L5M</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lastRenderedPageBreak/>
              <w:t>63</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Объём призмы</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79">
              <w:r w:rsidR="00327877">
                <w:rPr>
                  <w:rFonts w:ascii="Times New Roman" w:hAnsi="Times New Roman"/>
                  <w:color w:val="0000FF"/>
                  <w:u w:val="single"/>
                </w:rPr>
                <w:t>https://m.edsoo.ru/M5G4J5O9U</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64</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80">
              <w:r w:rsidR="00327877">
                <w:rPr>
                  <w:rFonts w:ascii="Times New Roman" w:hAnsi="Times New Roman"/>
                  <w:color w:val="0000FF"/>
                  <w:u w:val="single"/>
                </w:rPr>
                <w:t>https://m.edsoo.ru/G0P0S7M6B</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65</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81">
              <w:r w:rsidR="00327877">
                <w:rPr>
                  <w:rFonts w:ascii="Times New Roman" w:hAnsi="Times New Roman"/>
                  <w:color w:val="0000FF"/>
                  <w:u w:val="single"/>
                </w:rPr>
                <w:t>https://m.edsoo.ru/C2R7A6B1E</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66</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точки до плоскости, </w:t>
            </w:r>
            <w:proofErr w:type="gramStart"/>
            <w:r w:rsidRPr="00E13193">
              <w:rPr>
                <w:rFonts w:ascii="Times New Roman" w:hAnsi="Times New Roman"/>
                <w:color w:val="000000"/>
                <w:sz w:val="24"/>
                <w:lang w:val="ru-RU"/>
              </w:rPr>
              <w:t>между</w:t>
            </w:r>
            <w:proofErr w:type="gramEnd"/>
            <w:r w:rsidRPr="00E13193">
              <w:rPr>
                <w:rFonts w:ascii="Times New Roman" w:hAnsi="Times New Roman"/>
                <w:color w:val="000000"/>
                <w:sz w:val="24"/>
                <w:lang w:val="ru-RU"/>
              </w:rPr>
              <w:t xml:space="preserve"> скрещивающимися прямыми</w:t>
            </w:r>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82">
              <w:r w:rsidR="00327877">
                <w:rPr>
                  <w:rFonts w:ascii="Times New Roman" w:hAnsi="Times New Roman"/>
                  <w:color w:val="0000FF"/>
                  <w:u w:val="single"/>
                </w:rPr>
                <w:t>https://m.edsoo.ru/M6T9Q1G7C</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67</w:t>
            </w:r>
          </w:p>
        </w:tc>
        <w:tc>
          <w:tcPr>
            <w:tcW w:w="3488" w:type="dxa"/>
            <w:tcMar>
              <w:top w:w="50" w:type="dxa"/>
              <w:left w:w="100" w:type="dxa"/>
            </w:tcMar>
            <w:vAlign w:val="center"/>
          </w:tcPr>
          <w:p w:rsidR="007A57E7" w:rsidRDefault="00327877">
            <w:pPr>
              <w:spacing w:after="0"/>
              <w:ind w:left="135"/>
            </w:pPr>
            <w:r>
              <w:rPr>
                <w:rFonts w:ascii="Times New Roman" w:hAnsi="Times New Roman"/>
                <w:color w:val="000000"/>
                <w:sz w:val="24"/>
              </w:rPr>
              <w:t>Итоговая контрольная работа</w:t>
            </w:r>
          </w:p>
        </w:tc>
        <w:tc>
          <w:tcPr>
            <w:tcW w:w="796"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83">
              <w:r w:rsidR="00327877">
                <w:rPr>
                  <w:rFonts w:ascii="Times New Roman" w:hAnsi="Times New Roman"/>
                  <w:color w:val="0000FF"/>
                  <w:u w:val="single"/>
                </w:rPr>
                <w:t>https://m.edsoo.ru/O6W9O4C4F</w:t>
              </w:r>
            </w:hyperlink>
          </w:p>
        </w:tc>
      </w:tr>
      <w:tr w:rsidR="007A57E7">
        <w:trPr>
          <w:trHeight w:val="144"/>
          <w:tblCellSpacing w:w="20" w:type="nil"/>
        </w:trPr>
        <w:tc>
          <w:tcPr>
            <w:tcW w:w="358" w:type="dxa"/>
            <w:tcMar>
              <w:top w:w="50" w:type="dxa"/>
              <w:left w:w="100" w:type="dxa"/>
            </w:tcMar>
            <w:vAlign w:val="center"/>
          </w:tcPr>
          <w:p w:rsidR="007A57E7" w:rsidRDefault="00327877">
            <w:pPr>
              <w:spacing w:after="0"/>
            </w:pPr>
            <w:r>
              <w:rPr>
                <w:rFonts w:ascii="Times New Roman" w:hAnsi="Times New Roman"/>
                <w:color w:val="000000"/>
                <w:sz w:val="24"/>
              </w:rPr>
              <w:t>68</w:t>
            </w:r>
          </w:p>
        </w:tc>
        <w:tc>
          <w:tcPr>
            <w:tcW w:w="3488"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Повторение, обобщение систематизация знаний. </w:t>
            </w:r>
            <w:proofErr w:type="gramStart"/>
            <w:r w:rsidRPr="00E13193">
              <w:rPr>
                <w:rFonts w:ascii="Times New Roman" w:hAnsi="Times New Roman"/>
                <w:color w:val="000000"/>
                <w:sz w:val="24"/>
                <w:lang w:val="ru-RU"/>
              </w:rPr>
              <w:t>Вычисление углов: между скрещивающимися прямыми, между прямой и плоскостью, двугранных углов, углов между плоскостями</w:t>
            </w:r>
            <w:proofErr w:type="gramEnd"/>
          </w:p>
        </w:tc>
        <w:tc>
          <w:tcPr>
            <w:tcW w:w="796"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7A57E7" w:rsidRDefault="007A57E7">
            <w:pPr>
              <w:spacing w:after="0"/>
              <w:ind w:left="135"/>
              <w:jc w:val="center"/>
            </w:pPr>
          </w:p>
        </w:tc>
        <w:tc>
          <w:tcPr>
            <w:tcW w:w="1591" w:type="dxa"/>
            <w:tcMar>
              <w:top w:w="50" w:type="dxa"/>
              <w:left w:w="100" w:type="dxa"/>
            </w:tcMar>
            <w:vAlign w:val="center"/>
          </w:tcPr>
          <w:p w:rsidR="007A57E7" w:rsidRDefault="007A57E7">
            <w:pPr>
              <w:spacing w:after="0"/>
              <w:ind w:left="135"/>
              <w:jc w:val="center"/>
            </w:pPr>
          </w:p>
        </w:tc>
        <w:tc>
          <w:tcPr>
            <w:tcW w:w="1122" w:type="dxa"/>
            <w:tcMar>
              <w:top w:w="50" w:type="dxa"/>
              <w:left w:w="100" w:type="dxa"/>
            </w:tcMar>
            <w:vAlign w:val="center"/>
          </w:tcPr>
          <w:p w:rsidR="007A57E7" w:rsidRDefault="007A57E7">
            <w:pPr>
              <w:spacing w:after="0"/>
              <w:ind w:left="135"/>
            </w:pPr>
          </w:p>
        </w:tc>
        <w:tc>
          <w:tcPr>
            <w:tcW w:w="1937" w:type="dxa"/>
            <w:tcMar>
              <w:top w:w="50" w:type="dxa"/>
              <w:left w:w="100" w:type="dxa"/>
            </w:tcMar>
            <w:vAlign w:val="center"/>
          </w:tcPr>
          <w:p w:rsidR="007A57E7" w:rsidRDefault="005C462C">
            <w:pPr>
              <w:spacing w:after="0"/>
              <w:ind w:left="135"/>
            </w:pPr>
            <w:hyperlink r:id="rId84">
              <w:r w:rsidR="00327877">
                <w:rPr>
                  <w:rFonts w:ascii="Times New Roman" w:hAnsi="Times New Roman"/>
                  <w:color w:val="0000FF"/>
                  <w:u w:val="single"/>
                </w:rPr>
                <w:t>https://m.edsoo.ru/C6J1P2O6S</w:t>
              </w:r>
            </w:hyperlink>
          </w:p>
        </w:tc>
      </w:tr>
      <w:tr w:rsidR="007A57E7">
        <w:trPr>
          <w:trHeight w:val="144"/>
          <w:tblCellSpacing w:w="20" w:type="nil"/>
        </w:trPr>
        <w:tc>
          <w:tcPr>
            <w:tcW w:w="0" w:type="auto"/>
            <w:gridSpan w:val="2"/>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A57E7" w:rsidRDefault="007A57E7"/>
        </w:tc>
      </w:tr>
    </w:tbl>
    <w:p w:rsidR="007A57E7" w:rsidRDefault="007A57E7">
      <w:pPr>
        <w:sectPr w:rsidR="007A57E7">
          <w:pgSz w:w="16383" w:h="11906" w:orient="landscape"/>
          <w:pgMar w:top="1134" w:right="850" w:bottom="1134" w:left="1701" w:header="720" w:footer="720" w:gutter="0"/>
          <w:cols w:space="720"/>
        </w:sectPr>
      </w:pPr>
    </w:p>
    <w:p w:rsidR="007A57E7" w:rsidRDefault="00327877">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93"/>
        <w:gridCol w:w="3566"/>
        <w:gridCol w:w="1158"/>
        <w:gridCol w:w="1841"/>
        <w:gridCol w:w="1910"/>
        <w:gridCol w:w="1347"/>
        <w:gridCol w:w="3325"/>
      </w:tblGrid>
      <w:tr w:rsidR="007A57E7">
        <w:trPr>
          <w:trHeight w:val="144"/>
          <w:tblCellSpacing w:w="20" w:type="nil"/>
        </w:trPr>
        <w:tc>
          <w:tcPr>
            <w:tcW w:w="389"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 п/п </w:t>
            </w:r>
          </w:p>
          <w:p w:rsidR="007A57E7" w:rsidRDefault="007A57E7">
            <w:pPr>
              <w:spacing w:after="0"/>
              <w:ind w:left="135"/>
            </w:pPr>
          </w:p>
        </w:tc>
        <w:tc>
          <w:tcPr>
            <w:tcW w:w="2992"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Тема урока </w:t>
            </w:r>
          </w:p>
          <w:p w:rsidR="007A57E7" w:rsidRDefault="007A57E7">
            <w:pPr>
              <w:spacing w:after="0"/>
              <w:ind w:left="135"/>
            </w:pPr>
          </w:p>
        </w:tc>
        <w:tc>
          <w:tcPr>
            <w:tcW w:w="0" w:type="auto"/>
            <w:gridSpan w:val="3"/>
            <w:tcMar>
              <w:top w:w="50" w:type="dxa"/>
              <w:left w:w="100" w:type="dxa"/>
            </w:tcMar>
            <w:vAlign w:val="center"/>
          </w:tcPr>
          <w:p w:rsidR="007A57E7" w:rsidRDefault="00327877">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Дата изучения </w:t>
            </w:r>
          </w:p>
          <w:p w:rsidR="007A57E7" w:rsidRDefault="007A57E7">
            <w:pPr>
              <w:spacing w:after="0"/>
              <w:ind w:left="135"/>
            </w:pPr>
          </w:p>
        </w:tc>
        <w:tc>
          <w:tcPr>
            <w:tcW w:w="1999" w:type="dxa"/>
            <w:vMerge w:val="restart"/>
            <w:tcMar>
              <w:top w:w="50" w:type="dxa"/>
              <w:left w:w="100" w:type="dxa"/>
            </w:tcMar>
            <w:vAlign w:val="center"/>
          </w:tcPr>
          <w:p w:rsidR="007A57E7" w:rsidRDefault="00327877">
            <w:pPr>
              <w:spacing w:after="0"/>
              <w:ind w:left="135"/>
            </w:pPr>
            <w:r>
              <w:rPr>
                <w:rFonts w:ascii="Times New Roman" w:hAnsi="Times New Roman"/>
                <w:b/>
                <w:color w:val="000000"/>
                <w:sz w:val="24"/>
              </w:rPr>
              <w:t xml:space="preserve">Электронные цифровые образовательные ресурсы </w:t>
            </w:r>
          </w:p>
          <w:p w:rsidR="007A57E7" w:rsidRDefault="007A57E7">
            <w:pPr>
              <w:spacing w:after="0"/>
              <w:ind w:left="135"/>
            </w:pPr>
          </w:p>
        </w:tc>
      </w:tr>
      <w:tr w:rsidR="007A57E7">
        <w:trPr>
          <w:trHeight w:val="144"/>
          <w:tblCellSpacing w:w="20" w:type="nil"/>
        </w:trPr>
        <w:tc>
          <w:tcPr>
            <w:tcW w:w="0" w:type="auto"/>
            <w:vMerge/>
            <w:tcBorders>
              <w:top w:val="nil"/>
            </w:tcBorders>
            <w:tcMar>
              <w:top w:w="50" w:type="dxa"/>
              <w:left w:w="100" w:type="dxa"/>
            </w:tcMar>
          </w:tcPr>
          <w:p w:rsidR="007A57E7" w:rsidRDefault="007A57E7"/>
        </w:tc>
        <w:tc>
          <w:tcPr>
            <w:tcW w:w="0" w:type="auto"/>
            <w:vMerge/>
            <w:tcBorders>
              <w:top w:val="nil"/>
            </w:tcBorders>
            <w:tcMar>
              <w:top w:w="50" w:type="dxa"/>
              <w:left w:w="100" w:type="dxa"/>
            </w:tcMar>
          </w:tcPr>
          <w:p w:rsidR="007A57E7" w:rsidRDefault="007A57E7"/>
        </w:tc>
        <w:tc>
          <w:tcPr>
            <w:tcW w:w="849"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Всего </w:t>
            </w:r>
          </w:p>
          <w:p w:rsidR="007A57E7" w:rsidRDefault="007A57E7">
            <w:pPr>
              <w:spacing w:after="0"/>
              <w:ind w:left="135"/>
            </w:pPr>
          </w:p>
        </w:tc>
        <w:tc>
          <w:tcPr>
            <w:tcW w:w="1551"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Контрольные работы </w:t>
            </w:r>
          </w:p>
          <w:p w:rsidR="007A57E7" w:rsidRDefault="007A57E7">
            <w:pPr>
              <w:spacing w:after="0"/>
              <w:ind w:left="135"/>
            </w:pPr>
          </w:p>
        </w:tc>
        <w:tc>
          <w:tcPr>
            <w:tcW w:w="1649" w:type="dxa"/>
            <w:tcMar>
              <w:top w:w="50" w:type="dxa"/>
              <w:left w:w="100" w:type="dxa"/>
            </w:tcMar>
            <w:vAlign w:val="center"/>
          </w:tcPr>
          <w:p w:rsidR="007A57E7" w:rsidRDefault="00327877">
            <w:pPr>
              <w:spacing w:after="0"/>
              <w:ind w:left="135"/>
            </w:pPr>
            <w:r>
              <w:rPr>
                <w:rFonts w:ascii="Times New Roman" w:hAnsi="Times New Roman"/>
                <w:b/>
                <w:color w:val="000000"/>
                <w:sz w:val="24"/>
              </w:rPr>
              <w:t xml:space="preserve">Практические работы </w:t>
            </w:r>
          </w:p>
          <w:p w:rsidR="007A57E7" w:rsidRDefault="007A57E7">
            <w:pPr>
              <w:spacing w:after="0"/>
              <w:ind w:left="135"/>
            </w:pPr>
          </w:p>
        </w:tc>
        <w:tc>
          <w:tcPr>
            <w:tcW w:w="0" w:type="auto"/>
            <w:vMerge/>
            <w:tcBorders>
              <w:top w:val="nil"/>
            </w:tcBorders>
            <w:tcMar>
              <w:top w:w="50" w:type="dxa"/>
              <w:left w:w="100" w:type="dxa"/>
            </w:tcMar>
          </w:tcPr>
          <w:p w:rsidR="007A57E7" w:rsidRDefault="007A57E7"/>
        </w:tc>
        <w:tc>
          <w:tcPr>
            <w:tcW w:w="0" w:type="auto"/>
            <w:vMerge/>
            <w:tcBorders>
              <w:top w:val="nil"/>
            </w:tcBorders>
            <w:tcMar>
              <w:top w:w="50" w:type="dxa"/>
              <w:left w:w="100" w:type="dxa"/>
            </w:tcMar>
          </w:tcPr>
          <w:p w:rsidR="007A57E7" w:rsidRDefault="007A57E7"/>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85">
              <w:r w:rsidR="00327877">
                <w:rPr>
                  <w:rFonts w:ascii="Times New Roman" w:hAnsi="Times New Roman"/>
                  <w:color w:val="0000FF"/>
                  <w:u w:val="single"/>
                </w:rPr>
                <w:t>https://m.edsoo.ru/Y7S2X9Y1D</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86">
              <w:r w:rsidR="00327877">
                <w:rPr>
                  <w:rFonts w:ascii="Times New Roman" w:hAnsi="Times New Roman"/>
                  <w:color w:val="0000FF"/>
                  <w:u w:val="single"/>
                </w:rPr>
                <w:t>https://m.edsoo.ru/Y1L6L3Q9W</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3</w:t>
            </w:r>
          </w:p>
        </w:tc>
        <w:tc>
          <w:tcPr>
            <w:tcW w:w="2992"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Изображение сферы, шара на плоскости. </w:t>
            </w:r>
            <w:r>
              <w:rPr>
                <w:rFonts w:ascii="Times New Roman" w:hAnsi="Times New Roman"/>
                <w:color w:val="000000"/>
                <w:sz w:val="24"/>
              </w:rPr>
              <w:t>Сечения шара</w:t>
            </w:r>
          </w:p>
        </w:tc>
        <w:tc>
          <w:tcPr>
            <w:tcW w:w="8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87">
              <w:r w:rsidR="00327877">
                <w:rPr>
                  <w:rFonts w:ascii="Times New Roman" w:hAnsi="Times New Roman"/>
                  <w:color w:val="0000FF"/>
                  <w:u w:val="single"/>
                </w:rPr>
                <w:t>https://m.edsoo.ru/F9Z1J5V2M</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4</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88">
              <w:r w:rsidR="00327877">
                <w:rPr>
                  <w:rFonts w:ascii="Times New Roman" w:hAnsi="Times New Roman"/>
                  <w:color w:val="0000FF"/>
                  <w:u w:val="single"/>
                </w:rPr>
                <w:t>https://m.edsoo.ru/T4X8R6S5P</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5</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89">
              <w:r w:rsidR="00327877">
                <w:rPr>
                  <w:rFonts w:ascii="Times New Roman" w:hAnsi="Times New Roman"/>
                  <w:color w:val="0000FF"/>
                  <w:u w:val="single"/>
                </w:rPr>
                <w:t>https://m.edsoo.ru/T3I0T9E0D</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6</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0">
              <w:r w:rsidR="00327877">
                <w:rPr>
                  <w:rFonts w:ascii="Times New Roman" w:hAnsi="Times New Roman"/>
                  <w:color w:val="0000FF"/>
                  <w:u w:val="single"/>
                </w:rPr>
                <w:t>https://m.edsoo.ru/S3W1M1K8N</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lastRenderedPageBreak/>
              <w:t>7</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1">
              <w:r w:rsidR="00327877">
                <w:rPr>
                  <w:rFonts w:ascii="Times New Roman" w:hAnsi="Times New Roman"/>
                  <w:color w:val="0000FF"/>
                  <w:u w:val="single"/>
                </w:rPr>
                <w:t>https://m.edsoo.ru/P5F6Z9I9X</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8</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2">
              <w:r w:rsidR="00327877">
                <w:rPr>
                  <w:rFonts w:ascii="Times New Roman" w:hAnsi="Times New Roman"/>
                  <w:color w:val="0000FF"/>
                  <w:u w:val="single"/>
                </w:rPr>
                <w:t>https://m.edsoo.ru/R8Z5E7C2T</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9</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3">
              <w:r w:rsidR="00327877">
                <w:rPr>
                  <w:rFonts w:ascii="Times New Roman" w:hAnsi="Times New Roman"/>
                  <w:color w:val="0000FF"/>
                  <w:u w:val="single"/>
                </w:rPr>
                <w:t>https://m.edsoo.ru/N5D8T8T4J</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10</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4">
              <w:r w:rsidR="00327877">
                <w:rPr>
                  <w:rFonts w:ascii="Times New Roman" w:hAnsi="Times New Roman"/>
                  <w:color w:val="0000FF"/>
                  <w:u w:val="single"/>
                </w:rPr>
                <w:t>https://m.edsoo.ru/I4D8U2M2W</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11</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5">
              <w:r w:rsidR="00327877">
                <w:rPr>
                  <w:rFonts w:ascii="Times New Roman" w:hAnsi="Times New Roman"/>
                  <w:color w:val="0000FF"/>
                  <w:u w:val="single"/>
                </w:rPr>
                <w:t>https://m.edsoo.ru/O4E3T6W0D</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12</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6">
              <w:r w:rsidR="00327877">
                <w:rPr>
                  <w:rFonts w:ascii="Times New Roman" w:hAnsi="Times New Roman"/>
                  <w:color w:val="0000FF"/>
                  <w:u w:val="single"/>
                </w:rPr>
                <w:t>https://m.edsoo.ru/J1K5F8C2A</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13</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7">
              <w:r w:rsidR="00327877">
                <w:rPr>
                  <w:rFonts w:ascii="Times New Roman" w:hAnsi="Times New Roman"/>
                  <w:color w:val="0000FF"/>
                  <w:u w:val="single"/>
                </w:rPr>
                <w:t>https://m.edsoo.ru/Q0W5V2D4Y</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14</w:t>
            </w:r>
          </w:p>
        </w:tc>
        <w:tc>
          <w:tcPr>
            <w:tcW w:w="2992" w:type="dxa"/>
            <w:tcMar>
              <w:top w:w="50" w:type="dxa"/>
              <w:left w:w="100" w:type="dxa"/>
            </w:tcMar>
            <w:vAlign w:val="center"/>
          </w:tcPr>
          <w:p w:rsidR="007A57E7" w:rsidRDefault="00327877">
            <w:pPr>
              <w:spacing w:after="0"/>
              <w:ind w:left="135"/>
            </w:pPr>
            <w:r>
              <w:rPr>
                <w:rFonts w:ascii="Times New Roman" w:hAnsi="Times New Roman"/>
                <w:color w:val="000000"/>
                <w:sz w:val="24"/>
              </w:rPr>
              <w:t>Объём цилиндра, конуса</w:t>
            </w:r>
          </w:p>
        </w:tc>
        <w:tc>
          <w:tcPr>
            <w:tcW w:w="8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8">
              <w:r w:rsidR="00327877">
                <w:rPr>
                  <w:rFonts w:ascii="Times New Roman" w:hAnsi="Times New Roman"/>
                  <w:color w:val="0000FF"/>
                  <w:u w:val="single"/>
                </w:rPr>
                <w:t>https://m.edsoo.ru/N4K3R2H3I</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15</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99">
              <w:r w:rsidR="00327877">
                <w:rPr>
                  <w:rFonts w:ascii="Times New Roman" w:hAnsi="Times New Roman"/>
                  <w:color w:val="0000FF"/>
                  <w:u w:val="single"/>
                </w:rPr>
                <w:t>https://m.edsoo.ru/N4Z0O0K3V</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16</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Подобные тела в пространстве. Соотношения между </w:t>
            </w:r>
            <w:r w:rsidRPr="00E13193">
              <w:rPr>
                <w:rFonts w:ascii="Times New Roman" w:hAnsi="Times New Roman"/>
                <w:color w:val="000000"/>
                <w:sz w:val="24"/>
                <w:lang w:val="ru-RU"/>
              </w:rPr>
              <w:lastRenderedPageBreak/>
              <w:t>площадями поверхностей, объёмами подобных тел</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0">
              <w:r w:rsidR="00327877">
                <w:rPr>
                  <w:rFonts w:ascii="Times New Roman" w:hAnsi="Times New Roman"/>
                  <w:color w:val="0000FF"/>
                  <w:u w:val="single"/>
                </w:rPr>
                <w:t>https://m.edsoo.ru/H3R3M2N9R</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lastRenderedPageBreak/>
              <w:t>17</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1">
              <w:r w:rsidR="00327877">
                <w:rPr>
                  <w:rFonts w:ascii="Times New Roman" w:hAnsi="Times New Roman"/>
                  <w:color w:val="0000FF"/>
                  <w:u w:val="single"/>
                </w:rPr>
                <w:t>https://m.edsoo.ru/I7I7I0K5Z</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18</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2">
              <w:r w:rsidR="00327877">
                <w:rPr>
                  <w:rFonts w:ascii="Times New Roman" w:hAnsi="Times New Roman"/>
                  <w:color w:val="0000FF"/>
                  <w:u w:val="single"/>
                </w:rPr>
                <w:t>https://m.edsoo.ru/X9K2X0Q4E</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19</w:t>
            </w:r>
          </w:p>
        </w:tc>
        <w:tc>
          <w:tcPr>
            <w:tcW w:w="2992" w:type="dxa"/>
            <w:tcMar>
              <w:top w:w="50" w:type="dxa"/>
              <w:left w:w="100" w:type="dxa"/>
            </w:tcMar>
            <w:vAlign w:val="center"/>
          </w:tcPr>
          <w:p w:rsidR="007A57E7" w:rsidRDefault="00327877">
            <w:pPr>
              <w:spacing w:after="0"/>
              <w:ind w:left="135"/>
            </w:pPr>
            <w:r>
              <w:rPr>
                <w:rFonts w:ascii="Times New Roman" w:hAnsi="Times New Roman"/>
                <w:color w:val="000000"/>
                <w:sz w:val="24"/>
              </w:rPr>
              <w:t>Сложение и вычитание векторов</w:t>
            </w:r>
          </w:p>
        </w:tc>
        <w:tc>
          <w:tcPr>
            <w:tcW w:w="8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3">
              <w:r w:rsidR="00327877">
                <w:rPr>
                  <w:rFonts w:ascii="Times New Roman" w:hAnsi="Times New Roman"/>
                  <w:color w:val="0000FF"/>
                  <w:u w:val="single"/>
                </w:rPr>
                <w:t>https://m.edsoo.ru/Z3S9D1F7W</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20</w:t>
            </w:r>
          </w:p>
        </w:tc>
        <w:tc>
          <w:tcPr>
            <w:tcW w:w="2992" w:type="dxa"/>
            <w:tcMar>
              <w:top w:w="50" w:type="dxa"/>
              <w:left w:w="100" w:type="dxa"/>
            </w:tcMar>
            <w:vAlign w:val="center"/>
          </w:tcPr>
          <w:p w:rsidR="007A57E7" w:rsidRDefault="00327877">
            <w:pPr>
              <w:spacing w:after="0"/>
              <w:ind w:left="135"/>
            </w:pPr>
            <w:r>
              <w:rPr>
                <w:rFonts w:ascii="Times New Roman" w:hAnsi="Times New Roman"/>
                <w:color w:val="000000"/>
                <w:sz w:val="24"/>
              </w:rPr>
              <w:t>Умножение вектора на число</w:t>
            </w:r>
          </w:p>
        </w:tc>
        <w:tc>
          <w:tcPr>
            <w:tcW w:w="8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4">
              <w:r w:rsidR="00327877">
                <w:rPr>
                  <w:rFonts w:ascii="Times New Roman" w:hAnsi="Times New Roman"/>
                  <w:color w:val="0000FF"/>
                  <w:u w:val="single"/>
                </w:rPr>
                <w:t>https://m.edsoo.ru/B6M9C0H8G</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21</w:t>
            </w:r>
          </w:p>
        </w:tc>
        <w:tc>
          <w:tcPr>
            <w:tcW w:w="2992" w:type="dxa"/>
            <w:tcMar>
              <w:top w:w="50" w:type="dxa"/>
              <w:left w:w="100" w:type="dxa"/>
            </w:tcMar>
            <w:vAlign w:val="center"/>
          </w:tcPr>
          <w:p w:rsidR="007A57E7" w:rsidRDefault="00327877">
            <w:pPr>
              <w:spacing w:after="0"/>
              <w:ind w:left="135"/>
            </w:pPr>
            <w:r w:rsidRPr="00E13193">
              <w:rPr>
                <w:rFonts w:ascii="Times New Roman" w:hAnsi="Times New Roman"/>
                <w:color w:val="000000"/>
                <w:sz w:val="24"/>
                <w:lang w:val="ru-RU"/>
              </w:rPr>
              <w:t xml:space="preserve">Разложение вектора по трём некомпланарным векторам. </w:t>
            </w:r>
            <w:r>
              <w:rPr>
                <w:rFonts w:ascii="Times New Roman" w:hAnsi="Times New Roman"/>
                <w:color w:val="000000"/>
                <w:sz w:val="24"/>
              </w:rPr>
              <w:t>Правило параллелепипеда</w:t>
            </w:r>
          </w:p>
        </w:tc>
        <w:tc>
          <w:tcPr>
            <w:tcW w:w="8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5">
              <w:r w:rsidR="00327877">
                <w:rPr>
                  <w:rFonts w:ascii="Times New Roman" w:hAnsi="Times New Roman"/>
                  <w:color w:val="0000FF"/>
                  <w:u w:val="single"/>
                </w:rPr>
                <w:t>https://m.edsoo.ru/J1Z5D5Z4K</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22</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6">
              <w:r w:rsidR="00327877">
                <w:rPr>
                  <w:rFonts w:ascii="Times New Roman" w:hAnsi="Times New Roman"/>
                  <w:color w:val="0000FF"/>
                  <w:u w:val="single"/>
                </w:rPr>
                <w:t>https://m.edsoo.ru/Z0J2C1G2L</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23</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7">
              <w:r w:rsidR="00327877">
                <w:rPr>
                  <w:rFonts w:ascii="Times New Roman" w:hAnsi="Times New Roman"/>
                  <w:color w:val="0000FF"/>
                  <w:u w:val="single"/>
                </w:rPr>
                <w:t>https://m.edsoo.ru/N9Q4H2D2O</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24</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8">
              <w:r w:rsidR="00327877">
                <w:rPr>
                  <w:rFonts w:ascii="Times New Roman" w:hAnsi="Times New Roman"/>
                  <w:color w:val="0000FF"/>
                  <w:u w:val="single"/>
                </w:rPr>
                <w:t>https://m.edsoo.ru/R2L4B1S4Q</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25</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09">
              <w:r w:rsidR="00327877">
                <w:rPr>
                  <w:rFonts w:ascii="Times New Roman" w:hAnsi="Times New Roman"/>
                  <w:color w:val="0000FF"/>
                  <w:u w:val="single"/>
                </w:rPr>
                <w:t>https://m.edsoo.ru/Q7R3Q6D9T</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26</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Вычисление углов между </w:t>
            </w:r>
            <w:r w:rsidRPr="00E13193">
              <w:rPr>
                <w:rFonts w:ascii="Times New Roman" w:hAnsi="Times New Roman"/>
                <w:color w:val="000000"/>
                <w:sz w:val="24"/>
                <w:lang w:val="ru-RU"/>
              </w:rPr>
              <w:lastRenderedPageBreak/>
              <w:t>прямыми и плоскостями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0">
              <w:r w:rsidR="00327877">
                <w:rPr>
                  <w:rFonts w:ascii="Times New Roman" w:hAnsi="Times New Roman"/>
                  <w:color w:val="0000FF"/>
                  <w:u w:val="single"/>
                </w:rPr>
                <w:t>https://m.edsoo.ru/N6I1F1V3X</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lastRenderedPageBreak/>
              <w:t>27</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1">
              <w:r w:rsidR="00327877">
                <w:rPr>
                  <w:rFonts w:ascii="Times New Roman" w:hAnsi="Times New Roman"/>
                  <w:color w:val="0000FF"/>
                  <w:u w:val="single"/>
                </w:rPr>
                <w:t>https://m.edsoo.ru/D2J7V7F7W</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28</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2">
              <w:r w:rsidR="00327877">
                <w:rPr>
                  <w:rFonts w:ascii="Times New Roman" w:hAnsi="Times New Roman"/>
                  <w:color w:val="0000FF"/>
                  <w:u w:val="single"/>
                </w:rPr>
                <w:t>https://m.edsoo.ru/E7B6D4D6U</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29</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3">
              <w:r w:rsidR="00327877">
                <w:rPr>
                  <w:rFonts w:ascii="Times New Roman" w:hAnsi="Times New Roman"/>
                  <w:color w:val="0000FF"/>
                  <w:u w:val="single"/>
                </w:rPr>
                <w:t>https://m.edsoo.ru/O8W1N3W5H</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30</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4">
              <w:r w:rsidR="00327877">
                <w:rPr>
                  <w:rFonts w:ascii="Times New Roman" w:hAnsi="Times New Roman"/>
                  <w:color w:val="0000FF"/>
                  <w:u w:val="single"/>
                </w:rPr>
                <w:t>https://m.edsoo.ru/H2H5N0R0Q</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31</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5">
              <w:r w:rsidR="00327877">
                <w:rPr>
                  <w:rFonts w:ascii="Times New Roman" w:hAnsi="Times New Roman"/>
                  <w:color w:val="0000FF"/>
                  <w:u w:val="single"/>
                </w:rPr>
                <w:t>https://m.edsoo.ru/N0T3S8F4A</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32</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6">
              <w:r w:rsidR="00327877">
                <w:rPr>
                  <w:rFonts w:ascii="Times New Roman" w:hAnsi="Times New Roman"/>
                  <w:color w:val="0000FF"/>
                  <w:u w:val="single"/>
                </w:rPr>
                <w:t>https://m.edsoo.ru/A8C3N2J5C</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33</w:t>
            </w:r>
          </w:p>
        </w:tc>
        <w:tc>
          <w:tcPr>
            <w:tcW w:w="2992" w:type="dxa"/>
            <w:tcMar>
              <w:top w:w="50" w:type="dxa"/>
              <w:left w:w="100" w:type="dxa"/>
            </w:tcMar>
            <w:vAlign w:val="center"/>
          </w:tcPr>
          <w:p w:rsidR="007A57E7" w:rsidRDefault="00327877">
            <w:pPr>
              <w:spacing w:after="0"/>
              <w:ind w:left="135"/>
            </w:pPr>
            <w:r>
              <w:rPr>
                <w:rFonts w:ascii="Times New Roman" w:hAnsi="Times New Roman"/>
                <w:color w:val="000000"/>
                <w:sz w:val="24"/>
              </w:rPr>
              <w:t>Итоговая контрольная работа</w:t>
            </w:r>
          </w:p>
        </w:tc>
        <w:tc>
          <w:tcPr>
            <w:tcW w:w="8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7">
              <w:r w:rsidR="00327877">
                <w:rPr>
                  <w:rFonts w:ascii="Times New Roman" w:hAnsi="Times New Roman"/>
                  <w:color w:val="0000FF"/>
                  <w:u w:val="single"/>
                </w:rPr>
                <w:t>https://m.edsoo.ru/Y0X8R0F9J</w:t>
              </w:r>
            </w:hyperlink>
          </w:p>
        </w:tc>
      </w:tr>
      <w:tr w:rsidR="007A57E7">
        <w:trPr>
          <w:trHeight w:val="144"/>
          <w:tblCellSpacing w:w="20" w:type="nil"/>
        </w:trPr>
        <w:tc>
          <w:tcPr>
            <w:tcW w:w="389" w:type="dxa"/>
            <w:tcMar>
              <w:top w:w="50" w:type="dxa"/>
              <w:left w:w="100" w:type="dxa"/>
            </w:tcMar>
            <w:vAlign w:val="center"/>
          </w:tcPr>
          <w:p w:rsidR="007A57E7" w:rsidRDefault="00327877">
            <w:pPr>
              <w:spacing w:after="0"/>
            </w:pPr>
            <w:r>
              <w:rPr>
                <w:rFonts w:ascii="Times New Roman" w:hAnsi="Times New Roman"/>
                <w:color w:val="000000"/>
                <w:sz w:val="24"/>
              </w:rPr>
              <w:t>34</w:t>
            </w:r>
          </w:p>
        </w:tc>
        <w:tc>
          <w:tcPr>
            <w:tcW w:w="2992" w:type="dxa"/>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7A57E7" w:rsidRDefault="007A57E7">
            <w:pPr>
              <w:spacing w:after="0"/>
              <w:ind w:left="135"/>
              <w:jc w:val="center"/>
            </w:pPr>
          </w:p>
        </w:tc>
        <w:tc>
          <w:tcPr>
            <w:tcW w:w="1649" w:type="dxa"/>
            <w:tcMar>
              <w:top w:w="50" w:type="dxa"/>
              <w:left w:w="100" w:type="dxa"/>
            </w:tcMar>
            <w:vAlign w:val="center"/>
          </w:tcPr>
          <w:p w:rsidR="007A57E7" w:rsidRDefault="007A57E7">
            <w:pPr>
              <w:spacing w:after="0"/>
              <w:ind w:left="135"/>
              <w:jc w:val="center"/>
            </w:pPr>
          </w:p>
        </w:tc>
        <w:tc>
          <w:tcPr>
            <w:tcW w:w="1171" w:type="dxa"/>
            <w:tcMar>
              <w:top w:w="50" w:type="dxa"/>
              <w:left w:w="100" w:type="dxa"/>
            </w:tcMar>
            <w:vAlign w:val="center"/>
          </w:tcPr>
          <w:p w:rsidR="007A57E7" w:rsidRDefault="007A57E7">
            <w:pPr>
              <w:spacing w:after="0"/>
              <w:ind w:left="135"/>
            </w:pPr>
          </w:p>
        </w:tc>
        <w:tc>
          <w:tcPr>
            <w:tcW w:w="1999" w:type="dxa"/>
            <w:tcMar>
              <w:top w:w="50" w:type="dxa"/>
              <w:left w:w="100" w:type="dxa"/>
            </w:tcMar>
            <w:vAlign w:val="center"/>
          </w:tcPr>
          <w:p w:rsidR="007A57E7" w:rsidRDefault="005C462C">
            <w:pPr>
              <w:spacing w:after="0"/>
              <w:ind w:left="135"/>
            </w:pPr>
            <w:hyperlink r:id="rId118">
              <w:r w:rsidR="00327877">
                <w:rPr>
                  <w:rFonts w:ascii="Times New Roman" w:hAnsi="Times New Roman"/>
                  <w:color w:val="0000FF"/>
                  <w:u w:val="single"/>
                </w:rPr>
                <w:t>https://m.edsoo.ru/T6X6E5K7I</w:t>
              </w:r>
            </w:hyperlink>
          </w:p>
        </w:tc>
      </w:tr>
      <w:tr w:rsidR="007A57E7">
        <w:trPr>
          <w:trHeight w:val="144"/>
          <w:tblCellSpacing w:w="20" w:type="nil"/>
        </w:trPr>
        <w:tc>
          <w:tcPr>
            <w:tcW w:w="0" w:type="auto"/>
            <w:gridSpan w:val="2"/>
            <w:tcMar>
              <w:top w:w="50" w:type="dxa"/>
              <w:left w:w="100" w:type="dxa"/>
            </w:tcMar>
            <w:vAlign w:val="center"/>
          </w:tcPr>
          <w:p w:rsidR="007A57E7" w:rsidRPr="00E13193" w:rsidRDefault="00327877">
            <w:pPr>
              <w:spacing w:after="0"/>
              <w:ind w:left="135"/>
              <w:rPr>
                <w:lang w:val="ru-RU"/>
              </w:rPr>
            </w:pPr>
            <w:r w:rsidRPr="00E13193">
              <w:rPr>
                <w:rFonts w:ascii="Times New Roman" w:hAnsi="Times New Roman"/>
                <w:color w:val="000000"/>
                <w:sz w:val="24"/>
                <w:lang w:val="ru-RU"/>
              </w:rPr>
              <w:t xml:space="preserve">ОБЩЕЕ КОЛИЧЕСТВО ЧАСОВ ПО </w:t>
            </w:r>
            <w:r w:rsidRPr="00E13193">
              <w:rPr>
                <w:rFonts w:ascii="Times New Roman" w:hAnsi="Times New Roman"/>
                <w:color w:val="000000"/>
                <w:sz w:val="24"/>
                <w:lang w:val="ru-RU"/>
              </w:rPr>
              <w:lastRenderedPageBreak/>
              <w:t>ПРОГРАММЕ</w:t>
            </w:r>
          </w:p>
        </w:tc>
        <w:tc>
          <w:tcPr>
            <w:tcW w:w="1335" w:type="dxa"/>
            <w:tcMar>
              <w:top w:w="50" w:type="dxa"/>
              <w:left w:w="100" w:type="dxa"/>
            </w:tcMar>
            <w:vAlign w:val="center"/>
          </w:tcPr>
          <w:p w:rsidR="007A57E7" w:rsidRDefault="00327877">
            <w:pPr>
              <w:spacing w:after="0"/>
              <w:ind w:left="135"/>
              <w:jc w:val="center"/>
            </w:pPr>
            <w:r w:rsidRPr="00E13193">
              <w:rPr>
                <w:rFonts w:ascii="Times New Roman" w:hAnsi="Times New Roman"/>
                <w:color w:val="000000"/>
                <w:sz w:val="24"/>
                <w:lang w:val="ru-RU"/>
              </w:rPr>
              <w:lastRenderedPageBreak/>
              <w:t xml:space="preserve"> </w:t>
            </w:r>
            <w:r>
              <w:rPr>
                <w:rFonts w:ascii="Times New Roman" w:hAnsi="Times New Roman"/>
                <w:color w:val="000000"/>
                <w:sz w:val="24"/>
              </w:rPr>
              <w:t xml:space="preserve">34 </w:t>
            </w:r>
          </w:p>
        </w:tc>
        <w:tc>
          <w:tcPr>
            <w:tcW w:w="1551"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7A57E7" w:rsidRDefault="00327877">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7A57E7" w:rsidRDefault="007A57E7"/>
        </w:tc>
      </w:tr>
    </w:tbl>
    <w:p w:rsidR="007A57E7" w:rsidRDefault="007A57E7">
      <w:pPr>
        <w:sectPr w:rsidR="007A57E7">
          <w:pgSz w:w="16383" w:h="11906" w:orient="landscape"/>
          <w:pgMar w:top="1134" w:right="850" w:bottom="1134" w:left="1701" w:header="720" w:footer="720" w:gutter="0"/>
          <w:cols w:space="720"/>
        </w:sectPr>
      </w:pPr>
    </w:p>
    <w:p w:rsidR="007A57E7" w:rsidRDefault="007A57E7">
      <w:pPr>
        <w:sectPr w:rsidR="007A57E7">
          <w:pgSz w:w="16383" w:h="11906" w:orient="landscape"/>
          <w:pgMar w:top="1134" w:right="850" w:bottom="1134" w:left="1701" w:header="720" w:footer="720" w:gutter="0"/>
          <w:cols w:space="720"/>
        </w:sectPr>
      </w:pPr>
    </w:p>
    <w:p w:rsidR="007A57E7" w:rsidRPr="00E13193" w:rsidRDefault="00327877">
      <w:pPr>
        <w:spacing w:before="199" w:after="199" w:line="336" w:lineRule="auto"/>
        <w:ind w:left="120"/>
        <w:rPr>
          <w:lang w:val="ru-RU"/>
        </w:rPr>
      </w:pPr>
      <w:bookmarkStart w:id="15" w:name="block-102715387"/>
      <w:bookmarkEnd w:id="14"/>
      <w:r w:rsidRPr="00E1319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A57E7" w:rsidRPr="00E13193" w:rsidRDefault="007A57E7">
      <w:pPr>
        <w:spacing w:before="199" w:after="199" w:line="336" w:lineRule="auto"/>
        <w:ind w:left="120"/>
        <w:rPr>
          <w:lang w:val="ru-RU"/>
        </w:rPr>
      </w:pPr>
    </w:p>
    <w:p w:rsidR="007A57E7" w:rsidRDefault="00327877">
      <w:pPr>
        <w:spacing w:before="199" w:after="199" w:line="336" w:lineRule="auto"/>
        <w:ind w:left="120"/>
      </w:pPr>
      <w:r>
        <w:rPr>
          <w:rFonts w:ascii="Times New Roman" w:hAnsi="Times New Roman"/>
          <w:b/>
          <w:color w:val="000000"/>
          <w:sz w:val="28"/>
        </w:rPr>
        <w:t>10 КЛАСС</w:t>
      </w:r>
    </w:p>
    <w:p w:rsidR="007A57E7" w:rsidRDefault="007A57E7">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11"/>
        <w:gridCol w:w="7576"/>
      </w:tblGrid>
      <w:tr w:rsidR="007A57E7" w:rsidRPr="00E13193">
        <w:trPr>
          <w:trHeight w:val="144"/>
        </w:trPr>
        <w:tc>
          <w:tcPr>
            <w:tcW w:w="1807" w:type="dxa"/>
            <w:tcMar>
              <w:top w:w="50" w:type="dxa"/>
              <w:left w:w="100" w:type="dxa"/>
            </w:tcMar>
            <w:vAlign w:val="center"/>
          </w:tcPr>
          <w:p w:rsidR="007A57E7" w:rsidRDefault="00327877">
            <w:pPr>
              <w:spacing w:after="0"/>
              <w:ind w:left="192"/>
            </w:pPr>
            <w:r>
              <w:rPr>
                <w:rFonts w:ascii="Times New Roman" w:hAnsi="Times New Roman"/>
                <w:b/>
                <w:color w:val="000000"/>
                <w:sz w:val="24"/>
              </w:rPr>
              <w:t xml:space="preserve"> Код проверяемого результата </w:t>
            </w:r>
          </w:p>
        </w:tc>
        <w:tc>
          <w:tcPr>
            <w:tcW w:w="12211" w:type="dxa"/>
            <w:tcMar>
              <w:top w:w="50" w:type="dxa"/>
              <w:left w:w="100" w:type="dxa"/>
            </w:tcMar>
            <w:vAlign w:val="center"/>
          </w:tcPr>
          <w:p w:rsidR="007A57E7" w:rsidRPr="00E13193" w:rsidRDefault="00327877">
            <w:pPr>
              <w:spacing w:after="0"/>
              <w:ind w:left="192"/>
              <w:rPr>
                <w:lang w:val="ru-RU"/>
              </w:rPr>
            </w:pPr>
            <w:r w:rsidRPr="00E13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A57E7">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w:t>
            </w:r>
          </w:p>
        </w:tc>
        <w:tc>
          <w:tcPr>
            <w:tcW w:w="12211"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Геометрия</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точка, прямая, плоскость</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7.2</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Применять аксиомы стереометрии и следствия из них при решении геометрических задач</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7.3</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параллельность и перпендикулярность прямых и плоскостей</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7.4</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Классифицировать взаимное расположение прямых и плоскостей в пространстве</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7.5</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7.6</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многогранник, выпуклый и невыпуклый многогранник, элементы многогранника, правильный многогранник</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7.7</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Распознавать основные виды многогранников (пирамида, призма, прямоугольный параллелепипед, куб)</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7.8</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7.9</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секущая плоскость, сечение многогранников</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7.10</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Объяснять принципы построения сечений многогранников, используя метод следов</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7.11</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Строить сечения многогранников методом следов, выполнять (выносные) плоские чертежи из рисунков простых объёмных фигур: </w:t>
            </w:r>
            <w:r w:rsidRPr="00E13193">
              <w:rPr>
                <w:rFonts w:ascii="Times New Roman" w:hAnsi="Times New Roman"/>
                <w:color w:val="000000"/>
                <w:sz w:val="24"/>
                <w:lang w:val="ru-RU"/>
              </w:rPr>
              <w:lastRenderedPageBreak/>
              <w:t>вид сверху, сбоку, снизу</w:t>
            </w:r>
          </w:p>
        </w:tc>
      </w:tr>
      <w:tr w:rsidR="007A57E7" w:rsidRPr="00821697">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7.12</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w:t>
            </w:r>
            <w:proofErr w:type="gramStart"/>
            <w:r w:rsidRPr="00E13193">
              <w:rPr>
                <w:rFonts w:ascii="Times New Roman" w:hAnsi="Times New Roman"/>
                <w:color w:val="000000"/>
                <w:sz w:val="24"/>
                <w:lang w:val="ru-RU"/>
              </w:rPr>
              <w:t>между</w:t>
            </w:r>
            <w:proofErr w:type="gramEnd"/>
            <w:r w:rsidRPr="00E13193">
              <w:rPr>
                <w:rFonts w:ascii="Times New Roman" w:hAnsi="Times New Roman"/>
                <w:color w:val="000000"/>
                <w:sz w:val="24"/>
                <w:lang w:val="ru-RU"/>
              </w:rPr>
              <w:t xml:space="preserve"> скрещивающимися прямыми</w:t>
            </w:r>
          </w:p>
        </w:tc>
      </w:tr>
      <w:tr w:rsidR="007A57E7" w:rsidRPr="00821697">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7.13</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roofErr w:type="gramEnd"/>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7.14</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7.15</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симметрия в пространстве, центр, ось и плоскость симметрии, центр, ось и плоскость симметрии фигуры</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7.16</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7.17</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7.18</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7.19</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7A57E7" w:rsidRPr="00E13193">
        <w:trPr>
          <w:trHeight w:val="144"/>
        </w:trPr>
        <w:tc>
          <w:tcPr>
            <w:tcW w:w="1807"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7.20</w:t>
            </w:r>
          </w:p>
        </w:tc>
        <w:tc>
          <w:tcPr>
            <w:tcW w:w="12211"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7A57E7" w:rsidRPr="00E13193" w:rsidRDefault="007A57E7">
      <w:pPr>
        <w:spacing w:after="0"/>
        <w:ind w:left="120"/>
        <w:rPr>
          <w:lang w:val="ru-RU"/>
        </w:rPr>
      </w:pPr>
    </w:p>
    <w:p w:rsidR="007A57E7" w:rsidRDefault="00327877">
      <w:pPr>
        <w:spacing w:before="199" w:after="199"/>
        <w:ind w:left="120"/>
      </w:pPr>
      <w:r>
        <w:rPr>
          <w:rFonts w:ascii="Times New Roman" w:hAnsi="Times New Roman"/>
          <w:b/>
          <w:color w:val="000000"/>
          <w:sz w:val="28"/>
        </w:rPr>
        <w:lastRenderedPageBreak/>
        <w:t>11 КЛАСС</w:t>
      </w:r>
    </w:p>
    <w:p w:rsidR="007A57E7" w:rsidRDefault="007A57E7">
      <w:pPr>
        <w:spacing w:after="0"/>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2"/>
        <w:gridCol w:w="7535"/>
      </w:tblGrid>
      <w:tr w:rsidR="007A57E7" w:rsidRPr="00E13193">
        <w:trPr>
          <w:trHeight w:val="144"/>
        </w:trPr>
        <w:tc>
          <w:tcPr>
            <w:tcW w:w="1988" w:type="dxa"/>
            <w:tcMar>
              <w:top w:w="50" w:type="dxa"/>
              <w:left w:w="100" w:type="dxa"/>
            </w:tcMar>
            <w:vAlign w:val="center"/>
          </w:tcPr>
          <w:p w:rsidR="007A57E7" w:rsidRDefault="00327877">
            <w:pPr>
              <w:spacing w:after="0"/>
              <w:ind w:left="192"/>
            </w:pPr>
            <w:r>
              <w:rPr>
                <w:rFonts w:ascii="Times New Roman" w:hAnsi="Times New Roman"/>
                <w:b/>
                <w:color w:val="000000"/>
                <w:sz w:val="24"/>
              </w:rPr>
              <w:t xml:space="preserve"> Код проверяемого результата </w:t>
            </w:r>
          </w:p>
        </w:tc>
        <w:tc>
          <w:tcPr>
            <w:tcW w:w="11927" w:type="dxa"/>
            <w:tcMar>
              <w:top w:w="50" w:type="dxa"/>
              <w:left w:w="100" w:type="dxa"/>
            </w:tcMar>
            <w:vAlign w:val="center"/>
          </w:tcPr>
          <w:p w:rsidR="007A57E7" w:rsidRPr="00E13193" w:rsidRDefault="00327877">
            <w:pPr>
              <w:spacing w:after="0"/>
              <w:ind w:left="192"/>
              <w:rPr>
                <w:lang w:val="ru-RU"/>
              </w:rPr>
            </w:pPr>
            <w:r w:rsidRPr="00E1319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A57E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w:t>
            </w:r>
          </w:p>
        </w:tc>
        <w:tc>
          <w:tcPr>
            <w:tcW w:w="11927"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Геометрия</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6.2</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Распознавать тела вращения (цилиндр, конус, сфера и шар)</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6.3</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Объяснять способы получения тел вращения</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6.4</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Классифицировать взаимное расположение сферы и плоскости</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6.5</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6.6</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Вычислять объёмы и площади поверхностей тел вращения, геометрических тел с применением формул</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6.7</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Оперировать понятиями: многогранник, вписанный в сферу и описанный около сферы, сфера, вписанная в многогранник или тело вращения</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6.8</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Вычислять соотношения между площадями поверхностей и объёмами подобных тел</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6.9</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Изображать изучаемые фигуры от руки и с применением простых чертёжных инструментов</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6.10</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Выполнять (выносные) плоские чертежи из рисунков простых объёмных фигур: вид сверху, сбоку, снизу; строить сечения тел вращения</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6.11</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6.12</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6.13</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Оперировать понятием: вектор в пространстве</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6.14</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Выполнять действия сложения векторов, вычитания векторов и умножения вектора на число, объяснять, какими свойствами они обладают</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6.15</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 xml:space="preserve">Применять правило параллелепипеда при сложении векторов </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6.16</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6.17</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6.18</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Задавать плоскость уравнением в декартовой системе координат</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6.19</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Решать простейшие геометрические задачи на применение векторно-координатного метода</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6.20</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6.21</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Применять простейшие программные средства и электронно-коммуникационные системы при решении стереометрических задач</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6.22</w:t>
            </w:r>
          </w:p>
        </w:tc>
        <w:tc>
          <w:tcPr>
            <w:tcW w:w="11927" w:type="dxa"/>
            <w:tcMar>
              <w:top w:w="50" w:type="dxa"/>
              <w:left w:w="100" w:type="dxa"/>
            </w:tcMar>
            <w:vAlign w:val="center"/>
          </w:tcPr>
          <w:p w:rsidR="007A57E7" w:rsidRPr="00E13193" w:rsidRDefault="00327877">
            <w:pPr>
              <w:spacing w:after="0" w:line="312" w:lineRule="auto"/>
              <w:ind w:left="234"/>
              <w:jc w:val="both"/>
              <w:rPr>
                <w:lang w:val="ru-RU"/>
              </w:rPr>
            </w:pPr>
            <w:r w:rsidRPr="00E13193">
              <w:rPr>
                <w:rFonts w:ascii="Times New Roman" w:hAnsi="Times New Roman"/>
                <w:color w:val="000000"/>
                <w:sz w:val="24"/>
                <w:lang w:val="ru-RU"/>
              </w:rPr>
              <w:t>Приводить примеры математических закономерностей в природе и жизни, распознавать проявление законов геометрии в искусстве</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6.23</w:t>
            </w:r>
          </w:p>
        </w:tc>
        <w:tc>
          <w:tcPr>
            <w:tcW w:w="11927"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tc>
      </w:tr>
    </w:tbl>
    <w:p w:rsidR="007A57E7" w:rsidRPr="00E13193" w:rsidRDefault="007A57E7">
      <w:pPr>
        <w:rPr>
          <w:lang w:val="ru-RU"/>
        </w:rPr>
        <w:sectPr w:rsidR="007A57E7" w:rsidRPr="00E13193">
          <w:pgSz w:w="11906" w:h="16383"/>
          <w:pgMar w:top="1134" w:right="850" w:bottom="1134" w:left="1701" w:header="720" w:footer="720" w:gutter="0"/>
          <w:cols w:space="720"/>
        </w:sectPr>
      </w:pPr>
    </w:p>
    <w:p w:rsidR="007A57E7" w:rsidRDefault="00327877">
      <w:pPr>
        <w:spacing w:before="199" w:after="199" w:line="336" w:lineRule="auto"/>
        <w:ind w:left="120"/>
      </w:pPr>
      <w:bookmarkStart w:id="16" w:name="block-102715389"/>
      <w:bookmarkEnd w:id="15"/>
      <w:r>
        <w:rPr>
          <w:rFonts w:ascii="Times New Roman" w:hAnsi="Times New Roman"/>
          <w:b/>
          <w:color w:val="000000"/>
          <w:sz w:val="28"/>
        </w:rPr>
        <w:lastRenderedPageBreak/>
        <w:t>ПРОВЕРЯЕМЫЕ ЭЛЕМЕНТЫ СОДЕРЖАНИЯ</w:t>
      </w:r>
    </w:p>
    <w:p w:rsidR="007A57E7" w:rsidRDefault="007A57E7">
      <w:pPr>
        <w:spacing w:before="199" w:after="199" w:line="336" w:lineRule="auto"/>
        <w:ind w:left="120"/>
      </w:pPr>
    </w:p>
    <w:p w:rsidR="007A57E7" w:rsidRDefault="00327877">
      <w:pPr>
        <w:spacing w:before="199" w:after="199" w:line="336" w:lineRule="auto"/>
        <w:ind w:left="120"/>
      </w:pPr>
      <w:r>
        <w:rPr>
          <w:rFonts w:ascii="Times New Roman" w:hAnsi="Times New Roman"/>
          <w:b/>
          <w:color w:val="000000"/>
          <w:sz w:val="28"/>
        </w:rPr>
        <w:t>10 КЛАСС</w:t>
      </w:r>
    </w:p>
    <w:p w:rsidR="007A57E7" w:rsidRDefault="007A57E7">
      <w:pPr>
        <w:spacing w:after="0" w:line="336" w:lineRule="auto"/>
        <w:ind w:left="120"/>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3"/>
        <w:gridCol w:w="8634"/>
      </w:tblGrid>
      <w:tr w:rsidR="007A57E7">
        <w:trPr>
          <w:trHeight w:val="144"/>
        </w:trPr>
        <w:tc>
          <w:tcPr>
            <w:tcW w:w="884" w:type="dxa"/>
            <w:tcMar>
              <w:top w:w="50" w:type="dxa"/>
              <w:left w:w="100" w:type="dxa"/>
            </w:tcMar>
            <w:vAlign w:val="center"/>
          </w:tcPr>
          <w:p w:rsidR="007A57E7" w:rsidRDefault="00327877">
            <w:pPr>
              <w:spacing w:after="0"/>
              <w:ind w:left="192"/>
            </w:pPr>
            <w:r>
              <w:rPr>
                <w:rFonts w:ascii="Times New Roman" w:hAnsi="Times New Roman"/>
                <w:b/>
                <w:color w:val="000000"/>
                <w:sz w:val="24"/>
              </w:rPr>
              <w:t xml:space="preserve"> Код </w:t>
            </w:r>
          </w:p>
        </w:tc>
        <w:tc>
          <w:tcPr>
            <w:tcW w:w="13576" w:type="dxa"/>
            <w:tcMar>
              <w:top w:w="50" w:type="dxa"/>
              <w:left w:w="100" w:type="dxa"/>
            </w:tcMar>
            <w:vAlign w:val="center"/>
          </w:tcPr>
          <w:p w:rsidR="007A57E7" w:rsidRDefault="00327877">
            <w:pPr>
              <w:spacing w:after="0"/>
              <w:ind w:left="192"/>
            </w:pPr>
            <w:r>
              <w:rPr>
                <w:rFonts w:ascii="Times New Roman" w:hAnsi="Times New Roman"/>
                <w:b/>
                <w:color w:val="000000"/>
                <w:sz w:val="24"/>
              </w:rPr>
              <w:t xml:space="preserve"> Проверяемый элемент содержания </w:t>
            </w:r>
          </w:p>
        </w:tc>
      </w:tr>
      <w:tr w:rsidR="007A57E7">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w:t>
            </w:r>
          </w:p>
        </w:tc>
        <w:tc>
          <w:tcPr>
            <w:tcW w:w="13576"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Геометрия</w:t>
            </w:r>
          </w:p>
        </w:tc>
      </w:tr>
      <w:tr w:rsidR="007A57E7" w:rsidRPr="00E13193">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w:t>
            </w:r>
          </w:p>
        </w:tc>
        <w:tc>
          <w:tcPr>
            <w:tcW w:w="13576"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tc>
      </w:tr>
      <w:tr w:rsidR="007A57E7" w:rsidRPr="00E13193">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7.2</w:t>
            </w:r>
          </w:p>
        </w:tc>
        <w:tc>
          <w:tcPr>
            <w:tcW w:w="13576"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Взаимное расположение </w:t>
            </w:r>
            <w:proofErr w:type="gramStart"/>
            <w:r w:rsidRPr="00E13193">
              <w:rPr>
                <w:rFonts w:ascii="Times New Roman" w:hAnsi="Times New Roman"/>
                <w:color w:val="000000"/>
                <w:sz w:val="24"/>
                <w:lang w:val="ru-RU"/>
              </w:rPr>
              <w:t>прямых</w:t>
            </w:r>
            <w:proofErr w:type="gramEnd"/>
            <w:r w:rsidRPr="00E13193">
              <w:rPr>
                <w:rFonts w:ascii="Times New Roman" w:hAnsi="Times New Roman"/>
                <w:color w:val="000000"/>
                <w:sz w:val="24"/>
                <w:lang w:val="ru-RU"/>
              </w:rPr>
              <w:t xml:space="preserve"> в пространстве: пересекающиеся, параллельные и скрещивающиеся прямые. </w:t>
            </w:r>
            <w:proofErr w:type="gramStart"/>
            <w:r w:rsidRPr="00E13193">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 параллельность прямой и плоскости.</w:t>
            </w:r>
            <w:proofErr w:type="gramEnd"/>
            <w:r w:rsidRPr="00E13193">
              <w:rPr>
                <w:rFonts w:ascii="Times New Roman" w:hAnsi="Times New Roman"/>
                <w:color w:val="000000"/>
                <w:sz w:val="24"/>
                <w:lang w:val="ru-RU"/>
              </w:rPr>
              <w:t xml:space="preserve"> Углы с сонаправленными сторонами, угол </w:t>
            </w:r>
            <w:proofErr w:type="gramStart"/>
            <w:r w:rsidRPr="00E13193">
              <w:rPr>
                <w:rFonts w:ascii="Times New Roman" w:hAnsi="Times New Roman"/>
                <w:color w:val="000000"/>
                <w:sz w:val="24"/>
                <w:lang w:val="ru-RU"/>
              </w:rPr>
              <w:t>между</w:t>
            </w:r>
            <w:proofErr w:type="gramEnd"/>
            <w:r w:rsidRPr="00E13193">
              <w:rPr>
                <w:rFonts w:ascii="Times New Roman" w:hAnsi="Times New Roman"/>
                <w:color w:val="000000"/>
                <w:sz w:val="24"/>
                <w:lang w:val="ru-RU"/>
              </w:rPr>
              <w:t xml:space="preserve">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tc>
      </w:tr>
      <w:tr w:rsidR="007A57E7" w:rsidRPr="00E13193">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7.3</w:t>
            </w:r>
          </w:p>
        </w:tc>
        <w:tc>
          <w:tcPr>
            <w:tcW w:w="13576"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w:t>
            </w:r>
          </w:p>
        </w:tc>
      </w:tr>
      <w:tr w:rsidR="007A57E7" w:rsidRPr="00E13193">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7.4</w:t>
            </w:r>
          </w:p>
        </w:tc>
        <w:tc>
          <w:tcPr>
            <w:tcW w:w="13576"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4"/>
              </w:rPr>
              <w:t>n</w:t>
            </w:r>
            <w:r w:rsidRPr="00E13193">
              <w:rPr>
                <w:rFonts w:ascii="Times New Roman" w:hAnsi="Times New Roman"/>
                <w:color w:val="000000"/>
                <w:sz w:val="24"/>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4"/>
              </w:rPr>
              <w:t>n</w:t>
            </w:r>
            <w:r w:rsidRPr="00E13193">
              <w:rPr>
                <w:rFonts w:ascii="Times New Roman" w:hAnsi="Times New Roman"/>
                <w:color w:val="000000"/>
                <w:sz w:val="24"/>
                <w:lang w:val="ru-RU"/>
              </w:rPr>
              <w:t xml:space="preserve">-угольная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w:t>
            </w:r>
            <w:r w:rsidRPr="00E13193">
              <w:rPr>
                <w:rFonts w:ascii="Times New Roman" w:hAnsi="Times New Roman"/>
                <w:color w:val="000000"/>
                <w:sz w:val="24"/>
                <w:lang w:val="ru-RU"/>
              </w:rPr>
              <w:lastRenderedPageBreak/>
              <w:t>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икосаэдругие Сечения призмы и пирамиды</w:t>
            </w:r>
          </w:p>
        </w:tc>
      </w:tr>
      <w:tr w:rsidR="007A57E7">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7.5</w:t>
            </w:r>
          </w:p>
        </w:tc>
        <w:tc>
          <w:tcPr>
            <w:tcW w:w="13576" w:type="dxa"/>
            <w:tcMar>
              <w:top w:w="50" w:type="dxa"/>
              <w:left w:w="100" w:type="dxa"/>
            </w:tcMar>
            <w:vAlign w:val="center"/>
          </w:tcPr>
          <w:p w:rsidR="007A57E7" w:rsidRDefault="00327877">
            <w:pPr>
              <w:spacing w:after="0" w:line="336" w:lineRule="auto"/>
              <w:ind w:left="234"/>
              <w:jc w:val="both"/>
            </w:pPr>
            <w:r w:rsidRPr="00E13193">
              <w:rPr>
                <w:rFonts w:ascii="Times New Roman" w:hAnsi="Times New Roman"/>
                <w:color w:val="000000"/>
                <w:sz w:val="24"/>
                <w:lang w:val="ru-RU"/>
              </w:rPr>
              <w:t xml:space="preserve">Симметрия в пространстве: симметрия относительно точки, прямой, плоскости. </w:t>
            </w:r>
            <w:r>
              <w:rPr>
                <w:rFonts w:ascii="Times New Roman" w:hAnsi="Times New Roman"/>
                <w:color w:val="000000"/>
                <w:sz w:val="24"/>
              </w:rPr>
              <w:t>Элементы симметрии в пирамидах, параллелепипедах, правильных многогранниках</w:t>
            </w:r>
          </w:p>
        </w:tc>
      </w:tr>
      <w:tr w:rsidR="007A57E7">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7.6</w:t>
            </w:r>
          </w:p>
        </w:tc>
        <w:tc>
          <w:tcPr>
            <w:tcW w:w="13576" w:type="dxa"/>
            <w:tcMar>
              <w:top w:w="50" w:type="dxa"/>
              <w:left w:w="100" w:type="dxa"/>
            </w:tcMar>
            <w:vAlign w:val="center"/>
          </w:tcPr>
          <w:p w:rsidR="007A57E7" w:rsidRDefault="00327877">
            <w:pPr>
              <w:spacing w:after="0" w:line="336" w:lineRule="auto"/>
              <w:ind w:left="234"/>
              <w:jc w:val="both"/>
            </w:pPr>
            <w:r w:rsidRPr="00E13193">
              <w:rPr>
                <w:rFonts w:ascii="Times New Roman" w:hAnsi="Times New Roman"/>
                <w:color w:val="000000"/>
                <w:sz w:val="24"/>
                <w:lang w:val="ru-RU"/>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w:t>
            </w:r>
            <w:r>
              <w:rPr>
                <w:rFonts w:ascii="Times New Roman" w:hAnsi="Times New Roman"/>
                <w:color w:val="000000"/>
                <w:sz w:val="24"/>
              </w:rPr>
              <w:t>Понятие об объёме. Объём пирамиды, призмы</w:t>
            </w:r>
          </w:p>
        </w:tc>
      </w:tr>
      <w:tr w:rsidR="007A57E7" w:rsidRPr="00E13193">
        <w:trPr>
          <w:trHeight w:val="144"/>
        </w:trPr>
        <w:tc>
          <w:tcPr>
            <w:tcW w:w="884"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7.7</w:t>
            </w:r>
          </w:p>
        </w:tc>
        <w:tc>
          <w:tcPr>
            <w:tcW w:w="13576"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bl>
    <w:p w:rsidR="007A57E7" w:rsidRPr="00E13193" w:rsidRDefault="007A57E7">
      <w:pPr>
        <w:spacing w:after="0"/>
        <w:ind w:left="120"/>
        <w:rPr>
          <w:lang w:val="ru-RU"/>
        </w:rPr>
      </w:pPr>
    </w:p>
    <w:p w:rsidR="007A57E7" w:rsidRDefault="00327877">
      <w:pPr>
        <w:spacing w:before="199" w:after="199"/>
        <w:ind w:left="120"/>
      </w:pPr>
      <w:r>
        <w:rPr>
          <w:rFonts w:ascii="Times New Roman" w:hAnsi="Times New Roman"/>
          <w:b/>
          <w:color w:val="000000"/>
          <w:sz w:val="28"/>
        </w:rPr>
        <w:t>11 КЛАСС</w:t>
      </w:r>
    </w:p>
    <w:p w:rsidR="007A57E7" w:rsidRDefault="007A57E7">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35"/>
        <w:gridCol w:w="8528"/>
      </w:tblGrid>
      <w:tr w:rsidR="007A57E7">
        <w:trPr>
          <w:trHeight w:val="144"/>
        </w:trPr>
        <w:tc>
          <w:tcPr>
            <w:tcW w:w="1204" w:type="dxa"/>
            <w:tcMar>
              <w:top w:w="50" w:type="dxa"/>
              <w:left w:w="100" w:type="dxa"/>
            </w:tcMar>
            <w:vAlign w:val="center"/>
          </w:tcPr>
          <w:p w:rsidR="007A57E7" w:rsidRDefault="00327877">
            <w:pPr>
              <w:spacing w:after="0"/>
              <w:ind w:left="130"/>
            </w:pPr>
            <w:r>
              <w:rPr>
                <w:rFonts w:ascii="Times New Roman" w:hAnsi="Times New Roman"/>
                <w:b/>
                <w:color w:val="000000"/>
                <w:sz w:val="24"/>
              </w:rPr>
              <w:t xml:space="preserve"> Код </w:t>
            </w:r>
          </w:p>
        </w:tc>
        <w:tc>
          <w:tcPr>
            <w:tcW w:w="13074" w:type="dxa"/>
            <w:tcMar>
              <w:top w:w="50" w:type="dxa"/>
              <w:left w:w="100" w:type="dxa"/>
            </w:tcMar>
            <w:vAlign w:val="center"/>
          </w:tcPr>
          <w:p w:rsidR="007A57E7" w:rsidRDefault="00327877">
            <w:pPr>
              <w:spacing w:after="0"/>
              <w:ind w:left="130"/>
            </w:pPr>
            <w:r>
              <w:rPr>
                <w:rFonts w:ascii="Times New Roman" w:hAnsi="Times New Roman"/>
                <w:b/>
                <w:color w:val="000000"/>
                <w:sz w:val="24"/>
              </w:rPr>
              <w:t xml:space="preserve"> Проверяемый элемент содержания </w:t>
            </w:r>
          </w:p>
        </w:tc>
      </w:tr>
      <w:tr w:rsidR="007A57E7">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w:t>
            </w:r>
          </w:p>
        </w:tc>
        <w:tc>
          <w:tcPr>
            <w:tcW w:w="13074" w:type="dxa"/>
            <w:tcMar>
              <w:top w:w="50" w:type="dxa"/>
              <w:left w:w="100" w:type="dxa"/>
            </w:tcMar>
            <w:vAlign w:val="center"/>
          </w:tcPr>
          <w:p w:rsidR="007A57E7" w:rsidRDefault="00327877">
            <w:pPr>
              <w:spacing w:after="0" w:line="336" w:lineRule="auto"/>
              <w:ind w:left="172"/>
            </w:pPr>
            <w:r>
              <w:rPr>
                <w:rFonts w:ascii="Times New Roman" w:hAnsi="Times New Roman"/>
                <w:color w:val="000000"/>
                <w:sz w:val="24"/>
              </w:rPr>
              <w:t>Геометрия</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6.1</w:t>
            </w:r>
          </w:p>
        </w:tc>
        <w:tc>
          <w:tcPr>
            <w:tcW w:w="13074" w:type="dxa"/>
            <w:tcMar>
              <w:top w:w="50" w:type="dxa"/>
              <w:left w:w="100" w:type="dxa"/>
            </w:tcMar>
            <w:vAlign w:val="center"/>
          </w:tcPr>
          <w:p w:rsidR="007A57E7" w:rsidRPr="00E13193" w:rsidRDefault="00327877">
            <w:pPr>
              <w:spacing w:after="0" w:line="336" w:lineRule="auto"/>
              <w:ind w:left="172"/>
              <w:jc w:val="both"/>
              <w:rPr>
                <w:lang w:val="ru-RU"/>
              </w:rPr>
            </w:pPr>
            <w:r w:rsidRPr="00E13193">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tc>
      </w:tr>
      <w:tr w:rsidR="007A57E7">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6.2</w:t>
            </w:r>
          </w:p>
        </w:tc>
        <w:tc>
          <w:tcPr>
            <w:tcW w:w="13074" w:type="dxa"/>
            <w:tcMar>
              <w:top w:w="50" w:type="dxa"/>
              <w:left w:w="100" w:type="dxa"/>
            </w:tcMar>
            <w:vAlign w:val="center"/>
          </w:tcPr>
          <w:p w:rsidR="007A57E7" w:rsidRDefault="00327877">
            <w:pPr>
              <w:spacing w:after="0" w:line="312" w:lineRule="auto"/>
              <w:ind w:left="172"/>
              <w:jc w:val="both"/>
            </w:pPr>
            <w:r w:rsidRPr="00E13193">
              <w:rPr>
                <w:rFonts w:ascii="Times New Roman" w:hAnsi="Times New Roman"/>
                <w:color w:val="000000"/>
                <w:sz w:val="24"/>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w:t>
            </w:r>
            <w:r>
              <w:rPr>
                <w:rFonts w:ascii="Times New Roman" w:hAnsi="Times New Roman"/>
                <w:color w:val="000000"/>
                <w:sz w:val="24"/>
              </w:rPr>
              <w:t>Усечённый конус: образующие и высота, основания и боковая поверхность</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6.3</w:t>
            </w:r>
          </w:p>
        </w:tc>
        <w:tc>
          <w:tcPr>
            <w:tcW w:w="13074" w:type="dxa"/>
            <w:tcMar>
              <w:top w:w="50" w:type="dxa"/>
              <w:left w:w="100" w:type="dxa"/>
            </w:tcMar>
            <w:vAlign w:val="center"/>
          </w:tcPr>
          <w:p w:rsidR="007A57E7" w:rsidRPr="00E13193" w:rsidRDefault="00327877">
            <w:pPr>
              <w:spacing w:after="0" w:line="312" w:lineRule="auto"/>
              <w:ind w:left="172"/>
              <w:jc w:val="both"/>
              <w:rPr>
                <w:lang w:val="ru-RU"/>
              </w:rPr>
            </w:pPr>
            <w:r w:rsidRPr="00E13193">
              <w:rPr>
                <w:rFonts w:ascii="Times New Roman" w:hAnsi="Times New Roman"/>
                <w:color w:val="000000"/>
                <w:sz w:val="24"/>
                <w:lang w:val="ru-RU"/>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tc>
      </w:tr>
      <w:tr w:rsidR="007A57E7">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6.4</w:t>
            </w:r>
          </w:p>
        </w:tc>
        <w:tc>
          <w:tcPr>
            <w:tcW w:w="13074" w:type="dxa"/>
            <w:tcMar>
              <w:top w:w="50" w:type="dxa"/>
              <w:left w:w="100" w:type="dxa"/>
            </w:tcMar>
            <w:vAlign w:val="center"/>
          </w:tcPr>
          <w:p w:rsidR="007A57E7" w:rsidRDefault="00327877">
            <w:pPr>
              <w:spacing w:after="0" w:line="312" w:lineRule="auto"/>
              <w:ind w:left="172"/>
              <w:jc w:val="both"/>
            </w:pPr>
            <w:r w:rsidRPr="00E13193">
              <w:rPr>
                <w:rFonts w:ascii="Times New Roman" w:hAnsi="Times New Roman"/>
                <w:color w:val="000000"/>
                <w:sz w:val="24"/>
                <w:lang w:val="ru-RU"/>
              </w:rPr>
              <w:t xml:space="preserve">Изображение тел вращения на плоскости. </w:t>
            </w:r>
            <w:r>
              <w:rPr>
                <w:rFonts w:ascii="Times New Roman" w:hAnsi="Times New Roman"/>
                <w:color w:val="000000"/>
                <w:sz w:val="24"/>
              </w:rPr>
              <w:t>Развёртка цилиндра и конуса</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6.5</w:t>
            </w:r>
          </w:p>
        </w:tc>
        <w:tc>
          <w:tcPr>
            <w:tcW w:w="13074" w:type="dxa"/>
            <w:tcMar>
              <w:top w:w="50" w:type="dxa"/>
              <w:left w:w="100" w:type="dxa"/>
            </w:tcMar>
            <w:vAlign w:val="center"/>
          </w:tcPr>
          <w:p w:rsidR="007A57E7" w:rsidRPr="00E13193" w:rsidRDefault="00327877">
            <w:pPr>
              <w:spacing w:after="0" w:line="312" w:lineRule="auto"/>
              <w:ind w:left="172"/>
              <w:jc w:val="both"/>
              <w:rPr>
                <w:lang w:val="ru-RU"/>
              </w:rPr>
            </w:pPr>
            <w:r w:rsidRPr="00E13193">
              <w:rPr>
                <w:rFonts w:ascii="Times New Roman" w:hAnsi="Times New Roman"/>
                <w:color w:val="000000"/>
                <w:sz w:val="24"/>
                <w:lang w:val="ru-RU"/>
              </w:rPr>
              <w:t>Комбинации тел вращения и многогранников. Многогранник, описанный около сферы, сфера, вписанная в многогранник, или тело вращения</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6.6</w:t>
            </w:r>
          </w:p>
        </w:tc>
        <w:tc>
          <w:tcPr>
            <w:tcW w:w="13074" w:type="dxa"/>
            <w:tcMar>
              <w:top w:w="50" w:type="dxa"/>
              <w:left w:w="100" w:type="dxa"/>
            </w:tcMar>
            <w:vAlign w:val="center"/>
          </w:tcPr>
          <w:p w:rsidR="007A57E7" w:rsidRPr="00E13193" w:rsidRDefault="00327877">
            <w:pPr>
              <w:spacing w:after="0" w:line="312" w:lineRule="auto"/>
              <w:ind w:left="172"/>
              <w:jc w:val="both"/>
              <w:rPr>
                <w:lang w:val="ru-RU"/>
              </w:rPr>
            </w:pPr>
            <w:r w:rsidRPr="00E13193">
              <w:rPr>
                <w:rFonts w:ascii="Times New Roman" w:hAnsi="Times New Roman"/>
                <w:color w:val="000000"/>
                <w:sz w:val="24"/>
                <w:lang w:val="ru-RU"/>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lastRenderedPageBreak/>
              <w:t>6.7</w:t>
            </w:r>
          </w:p>
        </w:tc>
        <w:tc>
          <w:tcPr>
            <w:tcW w:w="13074" w:type="dxa"/>
            <w:tcMar>
              <w:top w:w="50" w:type="dxa"/>
              <w:left w:w="100" w:type="dxa"/>
            </w:tcMar>
            <w:vAlign w:val="center"/>
          </w:tcPr>
          <w:p w:rsidR="007A57E7" w:rsidRPr="00E13193" w:rsidRDefault="00327877">
            <w:pPr>
              <w:spacing w:after="0" w:line="312" w:lineRule="auto"/>
              <w:ind w:left="172"/>
              <w:jc w:val="both"/>
              <w:rPr>
                <w:lang w:val="ru-RU"/>
              </w:rPr>
            </w:pPr>
            <w:r w:rsidRPr="00E13193">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6.8</w:t>
            </w:r>
          </w:p>
        </w:tc>
        <w:tc>
          <w:tcPr>
            <w:tcW w:w="13074" w:type="dxa"/>
            <w:tcMar>
              <w:top w:w="50" w:type="dxa"/>
              <w:left w:w="100" w:type="dxa"/>
            </w:tcMar>
            <w:vAlign w:val="center"/>
          </w:tcPr>
          <w:p w:rsidR="007A57E7" w:rsidRPr="00E13193" w:rsidRDefault="00327877">
            <w:pPr>
              <w:spacing w:after="0" w:line="312" w:lineRule="auto"/>
              <w:ind w:left="172"/>
              <w:jc w:val="both"/>
              <w:rPr>
                <w:lang w:val="ru-RU"/>
              </w:rPr>
            </w:pPr>
            <w:r w:rsidRPr="00E13193">
              <w:rPr>
                <w:rFonts w:ascii="Times New Roman" w:hAnsi="Times New Roman"/>
                <w:color w:val="000000"/>
                <w:sz w:val="24"/>
                <w:lang w:val="ru-RU"/>
              </w:rPr>
              <w:t>Сечения цилиндра (параллельно и перпендикулярно оси), сечения конуса (параллельное основанию и проходящее через вершину), сечения шара</w:t>
            </w:r>
          </w:p>
        </w:tc>
      </w:tr>
      <w:tr w:rsidR="007A57E7" w:rsidRPr="00E13193">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6.9</w:t>
            </w:r>
          </w:p>
        </w:tc>
        <w:tc>
          <w:tcPr>
            <w:tcW w:w="13074" w:type="dxa"/>
            <w:tcMar>
              <w:top w:w="50" w:type="dxa"/>
              <w:left w:w="100" w:type="dxa"/>
            </w:tcMar>
            <w:vAlign w:val="center"/>
          </w:tcPr>
          <w:p w:rsidR="007A57E7" w:rsidRPr="00E13193" w:rsidRDefault="00327877">
            <w:pPr>
              <w:spacing w:after="0" w:line="312" w:lineRule="auto"/>
              <w:ind w:left="172"/>
              <w:jc w:val="both"/>
              <w:rPr>
                <w:lang w:val="ru-RU"/>
              </w:rPr>
            </w:pPr>
            <w:r w:rsidRPr="00E13193">
              <w:rPr>
                <w:rFonts w:ascii="Times New Roman" w:hAnsi="Times New Roman"/>
                <w:color w:val="000000"/>
                <w:sz w:val="24"/>
                <w:lang w:val="ru-RU"/>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w:t>
            </w:r>
          </w:p>
        </w:tc>
      </w:tr>
      <w:tr w:rsidR="007A57E7">
        <w:trPr>
          <w:trHeight w:val="144"/>
        </w:trPr>
        <w:tc>
          <w:tcPr>
            <w:tcW w:w="1204" w:type="dxa"/>
            <w:tcMar>
              <w:top w:w="50" w:type="dxa"/>
              <w:left w:w="100" w:type="dxa"/>
            </w:tcMar>
            <w:vAlign w:val="center"/>
          </w:tcPr>
          <w:p w:rsidR="007A57E7" w:rsidRDefault="00327877">
            <w:pPr>
              <w:spacing w:after="0" w:line="336" w:lineRule="auto"/>
              <w:ind w:left="172"/>
              <w:jc w:val="center"/>
            </w:pPr>
            <w:r>
              <w:rPr>
                <w:rFonts w:ascii="Times New Roman" w:hAnsi="Times New Roman"/>
                <w:color w:val="000000"/>
                <w:sz w:val="24"/>
              </w:rPr>
              <w:t>6.10</w:t>
            </w:r>
          </w:p>
        </w:tc>
        <w:tc>
          <w:tcPr>
            <w:tcW w:w="13074" w:type="dxa"/>
            <w:tcMar>
              <w:top w:w="50" w:type="dxa"/>
              <w:left w:w="100" w:type="dxa"/>
            </w:tcMar>
            <w:vAlign w:val="center"/>
          </w:tcPr>
          <w:p w:rsidR="007A57E7" w:rsidRDefault="00327877">
            <w:pPr>
              <w:spacing w:after="0" w:line="312" w:lineRule="auto"/>
              <w:ind w:left="172"/>
              <w:jc w:val="both"/>
            </w:pPr>
            <w:r w:rsidRPr="00E13193">
              <w:rPr>
                <w:rFonts w:ascii="Times New Roman" w:hAnsi="Times New Roman"/>
                <w:color w:val="000000"/>
                <w:sz w:val="24"/>
                <w:lang w:val="ru-RU"/>
              </w:rPr>
              <w:t xml:space="preserve">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w:t>
            </w:r>
            <w:r>
              <w:rPr>
                <w:rFonts w:ascii="Times New Roman" w:hAnsi="Times New Roman"/>
                <w:color w:val="000000"/>
                <w:sz w:val="24"/>
              </w:rPr>
              <w:t>Координатно-векторный метод при решении геометрических задач</w:t>
            </w:r>
          </w:p>
        </w:tc>
      </w:tr>
    </w:tbl>
    <w:p w:rsidR="007A57E7" w:rsidRDefault="007A57E7">
      <w:pPr>
        <w:sectPr w:rsidR="007A57E7">
          <w:pgSz w:w="11906" w:h="16383"/>
          <w:pgMar w:top="1134" w:right="850" w:bottom="1134" w:left="1701" w:header="720" w:footer="720" w:gutter="0"/>
          <w:cols w:space="720"/>
        </w:sectPr>
      </w:pPr>
    </w:p>
    <w:p w:rsidR="007A57E7" w:rsidRPr="00E13193" w:rsidRDefault="00327877">
      <w:pPr>
        <w:spacing w:before="199" w:after="199" w:line="336" w:lineRule="auto"/>
        <w:ind w:left="120"/>
        <w:rPr>
          <w:lang w:val="ru-RU"/>
        </w:rPr>
      </w:pPr>
      <w:bookmarkStart w:id="17" w:name="block-102715390"/>
      <w:bookmarkEnd w:id="16"/>
      <w:r w:rsidRPr="00E13193">
        <w:rPr>
          <w:rFonts w:ascii="Times New Roman" w:hAnsi="Times New Roman"/>
          <w:b/>
          <w:color w:val="000000"/>
          <w:sz w:val="28"/>
          <w:lang w:val="ru-RU"/>
        </w:rPr>
        <w:lastRenderedPageBreak/>
        <w:t>ПРОВЕРЯЕМЫЕ НА ЕГЭ ПО МАТЕМАТИКЕ ТРЕБОВАНИЯ К РЕЗУЛЬТАТАМ ОСВОЕНИЯ ОСНОВНОЙ ОБРАЗОВАТЕЛЬНОЙ ПРОГРАММЫ СРЕДНЕГО ОБЩЕГО ОБРАЗОВАНИЯ</w:t>
      </w:r>
    </w:p>
    <w:p w:rsidR="007A57E7" w:rsidRPr="00E13193" w:rsidRDefault="007A57E7">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53"/>
        <w:gridCol w:w="7534"/>
      </w:tblGrid>
      <w:tr w:rsidR="007A57E7" w:rsidRPr="00E13193">
        <w:trPr>
          <w:trHeight w:val="144"/>
        </w:trPr>
        <w:tc>
          <w:tcPr>
            <w:tcW w:w="1988" w:type="dxa"/>
            <w:tcMar>
              <w:top w:w="50" w:type="dxa"/>
              <w:left w:w="100" w:type="dxa"/>
            </w:tcMar>
            <w:vAlign w:val="center"/>
          </w:tcPr>
          <w:p w:rsidR="007A57E7" w:rsidRDefault="00327877">
            <w:pPr>
              <w:spacing w:after="0"/>
              <w:ind w:left="192"/>
            </w:pPr>
            <w:r w:rsidRPr="00E13193">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723" w:type="dxa"/>
            <w:tcMar>
              <w:top w:w="50" w:type="dxa"/>
              <w:left w:w="100" w:type="dxa"/>
            </w:tcMar>
            <w:vAlign w:val="center"/>
          </w:tcPr>
          <w:p w:rsidR="007A57E7" w:rsidRPr="00E13193" w:rsidRDefault="00327877">
            <w:pPr>
              <w:spacing w:after="0"/>
              <w:ind w:left="192"/>
              <w:rPr>
                <w:lang w:val="ru-RU"/>
              </w:rPr>
            </w:pPr>
            <w:r w:rsidRPr="00E1319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Владение методами доказательств, алгоритмами решения задач; умение формулировать и оперировать понятиями: определение, аксиома, теорема, следствие, свойство, признак, доказательство, равносильные формулировки; применять их;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умение оперировать понятиями: множество, подмножество, операции над множествами;</w:t>
            </w:r>
            <w:proofErr w:type="gramEnd"/>
            <w:r w:rsidRPr="00E13193">
              <w:rPr>
                <w:rFonts w:ascii="Times New Roman" w:hAnsi="Times New Roman"/>
                <w:color w:val="000000"/>
                <w:sz w:val="24"/>
                <w:lang w:val="ru-RU"/>
              </w:rPr>
              <w:t xml:space="preserve"> умение использовать теоретико-множественный аппарат для описания реальных процессов и явлений и при решении задач, в том числе из других учебных предметов; умение оперировать понятиями: граф, связный граф, дерево, цикл, граф на плоскости; умение задавать и описывать графы различными способами; использовать графы при решении задач</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натуральное число, целое число, степень с целым показателем, корень натуральной степени, степень с рациональным показателем, степень с действительным показателем, логарифм числа, синус, косинус и тангенс произвольного числа,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наименьший общий делитель и наименьшее общее кратное, алгоритм Евклида при решении задач;</w:t>
            </w:r>
            <w:proofErr w:type="gramEnd"/>
            <w:r w:rsidRPr="00E13193">
              <w:rPr>
                <w:rFonts w:ascii="Times New Roman" w:hAnsi="Times New Roman"/>
                <w:color w:val="000000"/>
                <w:sz w:val="24"/>
                <w:lang w:val="ru-RU"/>
              </w:rPr>
              <w:t xml:space="preserve"> знакомство с различными позиционными системами счисления; умение выполнять вычисление значений и преобразования выражений со степенями и логарифмами, преобразования дробно-рациональных выражений; умение оперировать понятиями: последовательность, </w:t>
            </w:r>
            <w:r w:rsidRPr="00E13193">
              <w:rPr>
                <w:rFonts w:ascii="Times New Roman" w:hAnsi="Times New Roman"/>
                <w:color w:val="000000"/>
                <w:sz w:val="24"/>
                <w:lang w:val="ru-RU"/>
              </w:rPr>
              <w:lastRenderedPageBreak/>
              <w:t>арифметическая прогрессия, геометрическая прогрессия, бесконечно убывающая геометрическая прогрессия; умение задавать последовательности, в том числе с помощью рекуррентных формул; умение оперировать понятиями: комплексное число, сопряжённые комплексные числа, модуль и аргумент комплексного числа, форма записи комплексных чисел (геометрическая, тригонометрическая и алгебраическая); уметь производить арифметические действия с комплексными числами; приводить примеры использования комплексных чисел; оперировать понятиями: матрица 2×2 и 3×3, определитель матрицы, геометрический смысл определителя</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3</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рациональные, иррациональные, показательные, степенные, логарифмические, тригонометрические уравнения и неравенства, их системы; умение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умение решать уравнения, неравенства и системы с помощью различных приёмов; решать уравнения, неравенства и системы с параметром;</w:t>
            </w:r>
            <w:proofErr w:type="gramEnd"/>
            <w:r w:rsidRPr="00E13193">
              <w:rPr>
                <w:rFonts w:ascii="Times New Roman" w:hAnsi="Times New Roman"/>
                <w:color w:val="000000"/>
                <w:sz w:val="24"/>
                <w:lang w:val="ru-RU"/>
              </w:rPr>
              <w:t xml:space="preserve"> применять уравнения, неравенства, их системы для решения математических задач и задач из различных областей науки и реальной жизни</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4</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функция, чётность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непрерывная функция, асимптоты графика функции, первая и вторая производная функции, геометрический и физический смысл производной, первообразная, определённый интеграл; умение находить асимптоты графика функции; умение вычислять производные суммы, произведения, частного и композиции функций, находить уравнение касательной к графику функции;</w:t>
            </w:r>
            <w:proofErr w:type="gramEnd"/>
            <w:r w:rsidRPr="00E13193">
              <w:rPr>
                <w:rFonts w:ascii="Times New Roman" w:hAnsi="Times New Roman"/>
                <w:color w:val="000000"/>
                <w:sz w:val="24"/>
                <w:lang w:val="ru-RU"/>
              </w:rPr>
              <w:t xml:space="preserve"> </w:t>
            </w:r>
            <w:proofErr w:type="gramStart"/>
            <w:r w:rsidRPr="00E13193">
              <w:rPr>
                <w:rFonts w:ascii="Times New Roman" w:hAnsi="Times New Roman"/>
                <w:color w:val="000000"/>
                <w:sz w:val="24"/>
                <w:lang w:val="ru-RU"/>
              </w:rPr>
              <w:t xml:space="preserve">умение находить производные элементарных функций; умение использовать производную для исследования функций,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для нахождения наилучшего решения в прикладных, в том числе социально-экономических и </w:t>
            </w:r>
            <w:r w:rsidRPr="00E13193">
              <w:rPr>
                <w:rFonts w:ascii="Times New Roman" w:hAnsi="Times New Roman"/>
                <w:color w:val="000000"/>
                <w:sz w:val="24"/>
                <w:lang w:val="ru-RU"/>
              </w:rPr>
              <w:lastRenderedPageBreak/>
              <w:t>физических задачах; находить площади и объёмы фигу с помощью интеграла; приводить примеры математического моделирования с помощью дифференциальных уравнений</w:t>
            </w:r>
            <w:proofErr w:type="gramEnd"/>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5</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график функции, обратная функция, композиция функций, линейная функция, квадратичная функция, рациональная функция, степенная функция, тригонометрические функции, обратные тригонометрические функции, показательная и логарифмическая функции; умение строить графики изученных функций, выполнять преобразования графиков функций, использовать графики для изучения процессов и зависимостей, при решении задач из других учебных предметов и задач из реальной жизни;</w:t>
            </w:r>
            <w:proofErr w:type="gramEnd"/>
            <w:r w:rsidRPr="00E13193">
              <w:rPr>
                <w:rFonts w:ascii="Times New Roman" w:hAnsi="Times New Roman"/>
                <w:color w:val="000000"/>
                <w:sz w:val="24"/>
                <w:lang w:val="ru-RU"/>
              </w:rPr>
              <w:t xml:space="preserve"> выражать формулами зависимости между величинами;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умение моделировать реальные ситуации на языке математики;</w:t>
            </w:r>
            <w:proofErr w:type="gramEnd"/>
            <w:r w:rsidRPr="00E13193">
              <w:rPr>
                <w:rFonts w:ascii="Times New Roman" w:hAnsi="Times New Roman"/>
                <w:color w:val="000000"/>
                <w:sz w:val="24"/>
                <w:lang w:val="ru-RU"/>
              </w:rPr>
              <w:t xml:space="preserve">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roofErr w:type="gramEnd"/>
            <w:r w:rsidRPr="00E13193">
              <w:rPr>
                <w:rFonts w:ascii="Times New Roman" w:hAnsi="Times New Roman"/>
                <w:color w:val="000000"/>
                <w:sz w:val="24"/>
                <w:lang w:val="ru-RU"/>
              </w:rPr>
              <w:t xml:space="preserve"> графически исследовать совместные наблюдения с помощью диаграмм рассеивания и линейной регрессии</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8</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Умение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применять формулы сложения и умножения вероятностей, формулу полной вероятности, формулу Бернулли, комбинаторные факты и формулы; оценивать вероятности реальных событий; </w:t>
            </w:r>
            <w:proofErr w:type="gramStart"/>
            <w:r w:rsidRPr="00E13193">
              <w:rPr>
                <w:rFonts w:ascii="Times New Roman" w:hAnsi="Times New Roman"/>
                <w:color w:val="000000"/>
                <w:sz w:val="24"/>
                <w:lang w:val="ru-RU"/>
              </w:rPr>
              <w:t>умение оперировать понятиями: случайная величина, распределение вероятностей, математическое ожидание, дисперсия и стандартное отклонение случайной величины, функции распределения и плотности равномерного, показательного и нормального распределений; умение использовать свойства изученных распределений для решения задач; знакомство с понятиями: закон больших чисел, методы выборочных исследований; умение приводить примеры проявления закона больших чисел в природных и общественных явлениях;</w:t>
            </w:r>
            <w:proofErr w:type="gramEnd"/>
            <w:r w:rsidRPr="00E13193">
              <w:rPr>
                <w:rFonts w:ascii="Times New Roman" w:hAnsi="Times New Roman"/>
                <w:color w:val="000000"/>
                <w:sz w:val="24"/>
                <w:lang w:val="ru-RU"/>
              </w:rPr>
              <w:t xml:space="preserve"> умение оперировать понятиями: сочетание, перестановка, число сочетаний, число перестановок; бином Ньютона; умение применять комбинаторные факты и рассуждения для решения задач; оценивать вероятности реальных событий; составлять вероятностную модель и интерпретировать полученный результат</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9</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точка, прямая, плоскость, пространство, отрезок, луч, величина угла, плоский угол, двугранный угол, трёхгранный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w:t>
            </w:r>
            <w:proofErr w:type="gramEnd"/>
            <w:r w:rsidRPr="00E13193">
              <w:rPr>
                <w:rFonts w:ascii="Times New Roman" w:hAnsi="Times New Roman"/>
                <w:color w:val="000000"/>
                <w:sz w:val="24"/>
                <w:lang w:val="ru-RU"/>
              </w:rPr>
              <w:t xml:space="preserve"> умение оценивать размеры объектов окружающего мира; строить математические модели с помощью геометрических понятий и величин, решать связанные с ними практические задачи</w:t>
            </w:r>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10</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 xml:space="preserve">Умение оперировать понятиями: площадь фигуры, объём фигуры, многогранник, правильный многогранник, сечение многогранника, куб, параллелепипед, призма, пирамида, фигура и поверхность вращения, цилиндр, конус, шар, сфера, площадь сферы, площадь поверхности пирамиды, призмы, конуса, цилиндра, объём куба, прямоугольного параллелепипеда, пирамиды, призмы, цилиндра, </w:t>
            </w:r>
            <w:r w:rsidRPr="00E13193">
              <w:rPr>
                <w:rFonts w:ascii="Times New Roman" w:hAnsi="Times New Roman"/>
                <w:color w:val="000000"/>
                <w:sz w:val="24"/>
                <w:lang w:val="ru-RU"/>
              </w:rPr>
              <w:lastRenderedPageBreak/>
              <w:t>конуса, шара, развёртка поверхности, сечения конуса и цилиндра, параллельные оси или основанию, сечение шара, плоскость, касающаяся сферы, цилиндра, конуса;</w:t>
            </w:r>
            <w:proofErr w:type="gramEnd"/>
            <w:r w:rsidRPr="00E13193">
              <w:rPr>
                <w:rFonts w:ascii="Times New Roman" w:hAnsi="Times New Roman"/>
                <w:color w:val="000000"/>
                <w:sz w:val="24"/>
                <w:lang w:val="ru-RU"/>
              </w:rPr>
              <w:t xml:space="preserve"> </w:t>
            </w:r>
            <w:proofErr w:type="gramStart"/>
            <w:r w:rsidRPr="00E13193">
              <w:rPr>
                <w:rFonts w:ascii="Times New Roman" w:hAnsi="Times New Roman"/>
                <w:color w:val="000000"/>
                <w:sz w:val="24"/>
                <w:lang w:val="ru-RU"/>
              </w:rPr>
              <w:t>умение строить сечение многогранника, изображать многогранники, фигуры и поверхности вращения, их сечения, в том числе с помощью электронных средств; умение применять свойства геометрических фигур, самостоятельно формулировать определения изучаемых фигур, выдвигать гипотезы о свойствах и признаках геометрических фигур, обосновывать или опровергать их; умение проводить классификацию фигур по различным признакам, выполнять необходимые дополнительные построения</w:t>
            </w:r>
            <w:proofErr w:type="gramEnd"/>
          </w:p>
        </w:tc>
      </w:tr>
      <w:tr w:rsidR="007A57E7" w:rsidRPr="00821697">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11</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proofErr w:type="gramStart"/>
            <w:r w:rsidRPr="00E13193">
              <w:rPr>
                <w:rFonts w:ascii="Times New Roman" w:hAnsi="Times New Roman"/>
                <w:color w:val="000000"/>
                <w:sz w:val="24"/>
                <w:lang w:val="ru-RU"/>
              </w:rPr>
              <w:t>Умение оперировать понятиями: движение в пространстве, параллельный перенос, симметрия на плоскости и в пространстве, поворот, преобразование подобия, подобные фигуры; умение распознавать равные и подобные фигуры, в том числе в природе, искусстве, архитектуре; использовать геометрические отношения при решении задач; находить геометрические величины (длина, угол, площадь, объём) при решении задач из других учебных предметов и из реальной жизни;</w:t>
            </w:r>
            <w:proofErr w:type="gramEnd"/>
            <w:r w:rsidRPr="00E13193">
              <w:rPr>
                <w:rFonts w:ascii="Times New Roman" w:hAnsi="Times New Roman"/>
                <w:color w:val="000000"/>
                <w:sz w:val="24"/>
                <w:lang w:val="ru-RU"/>
              </w:rPr>
              <w:t xml:space="preserve"> </w:t>
            </w:r>
            <w:proofErr w:type="gramStart"/>
            <w:r w:rsidRPr="00E13193">
              <w:rPr>
                <w:rFonts w:ascii="Times New Roman" w:hAnsi="Times New Roman"/>
                <w:color w:val="000000"/>
                <w:sz w:val="24"/>
                <w:lang w:val="ru-RU"/>
              </w:rPr>
              <w:t xml:space="preserve">умение вычислять геометрические величины (длина, угол, площадь, объём, площадь поверхности), используя изученные формулы </w:t>
            </w:r>
            <w:r w:rsidRPr="00E13193">
              <w:rPr>
                <w:rFonts w:ascii="Times New Roman" w:hAnsi="Times New Roman"/>
                <w:color w:val="000000"/>
                <w:spacing w:val="-2"/>
                <w:sz w:val="24"/>
                <w:lang w:val="ru-RU"/>
              </w:rPr>
              <w:t>и методы, в том числе: площадь поверхности пирамиды, призмы, конуса, цилиндра, площадь сферы; объём куба, прямоугольного параллелепипеда, пирамиды, призмы, цилиндра, конуса, шара; умение находить отношение объёмов подобных фигур</w:t>
            </w:r>
            <w:proofErr w:type="gramEnd"/>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12</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Умение оперировать понятиями: прямоугольная система координат, вектор, координаты точки, координаты вектора, сумма векторов, произведение вектора на число, разложение вектора по базису, скалярное произведение, векторное произведение, угол между векторами; умение использовать векторный и координатный метод для решения геометрических задач и задач других учебных предметов</w:t>
            </w:r>
          </w:p>
        </w:tc>
      </w:tr>
      <w:tr w:rsidR="007A57E7" w:rsidRPr="00E13193">
        <w:trPr>
          <w:trHeight w:val="144"/>
        </w:trPr>
        <w:tc>
          <w:tcPr>
            <w:tcW w:w="1988"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13</w:t>
            </w:r>
          </w:p>
        </w:tc>
        <w:tc>
          <w:tcPr>
            <w:tcW w:w="117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Умение выбирать подходящий метод для решения задачи; понимание значимости математики в изучении природных и общественных процессов и явлений; умение распознавать проявление законов математики в искусстве, умение приводить </w:t>
            </w:r>
            <w:r w:rsidRPr="00E13193">
              <w:rPr>
                <w:rFonts w:ascii="Times New Roman" w:hAnsi="Times New Roman"/>
                <w:color w:val="000000"/>
                <w:sz w:val="24"/>
                <w:lang w:val="ru-RU"/>
              </w:rPr>
              <w:lastRenderedPageBreak/>
              <w:t>примеры математических открытий российской и мировой математической науки</w:t>
            </w:r>
          </w:p>
        </w:tc>
      </w:tr>
    </w:tbl>
    <w:p w:rsidR="007A57E7" w:rsidRPr="00E13193" w:rsidRDefault="007A57E7">
      <w:pPr>
        <w:spacing w:after="0" w:line="336" w:lineRule="auto"/>
        <w:ind w:left="120"/>
        <w:rPr>
          <w:lang w:val="ru-RU"/>
        </w:rPr>
      </w:pPr>
    </w:p>
    <w:p w:rsidR="007A57E7" w:rsidRPr="00E13193" w:rsidRDefault="007A57E7">
      <w:pPr>
        <w:rPr>
          <w:lang w:val="ru-RU"/>
        </w:rPr>
        <w:sectPr w:rsidR="007A57E7" w:rsidRPr="00E13193">
          <w:pgSz w:w="11906" w:h="16383"/>
          <w:pgMar w:top="1134" w:right="850" w:bottom="1134" w:left="1701" w:header="720" w:footer="720" w:gutter="0"/>
          <w:cols w:space="720"/>
        </w:sectPr>
      </w:pPr>
    </w:p>
    <w:p w:rsidR="007A57E7" w:rsidRPr="00E13193" w:rsidRDefault="00327877">
      <w:pPr>
        <w:spacing w:before="199" w:after="199" w:line="336" w:lineRule="auto"/>
        <w:ind w:left="120"/>
        <w:rPr>
          <w:lang w:val="ru-RU"/>
        </w:rPr>
      </w:pPr>
      <w:bookmarkStart w:id="18" w:name="block-102715391"/>
      <w:bookmarkEnd w:id="17"/>
      <w:r w:rsidRPr="00E13193">
        <w:rPr>
          <w:rFonts w:ascii="Times New Roman" w:hAnsi="Times New Roman"/>
          <w:b/>
          <w:color w:val="000000"/>
          <w:sz w:val="28"/>
          <w:lang w:val="ru-RU"/>
        </w:rPr>
        <w:lastRenderedPageBreak/>
        <w:t>ПЕРЕЧЕНЬ ЭЛЕМЕНТОВ СОДЕРЖАНИЯ, ПРОВЕРЯЕМЫХ НА ЕГЭ ПО МАТЕМАТИКЕ</w:t>
      </w:r>
    </w:p>
    <w:p w:rsidR="007A57E7" w:rsidRPr="00E13193" w:rsidRDefault="007A57E7">
      <w:pPr>
        <w:spacing w:after="0" w:line="336" w:lineRule="auto"/>
        <w:ind w:left="120"/>
        <w:rPr>
          <w:lang w:val="ru-RU"/>
        </w:rPr>
      </w:pPr>
    </w:p>
    <w:tbl>
      <w:tblPr>
        <w:tblW w:w="0" w:type="auto"/>
        <w:tblInd w:w="7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2"/>
        <w:gridCol w:w="8625"/>
      </w:tblGrid>
      <w:tr w:rsidR="007A57E7">
        <w:trPr>
          <w:trHeight w:val="144"/>
        </w:trPr>
        <w:tc>
          <w:tcPr>
            <w:tcW w:w="842" w:type="dxa"/>
            <w:tcMar>
              <w:top w:w="50" w:type="dxa"/>
              <w:left w:w="100" w:type="dxa"/>
            </w:tcMar>
            <w:vAlign w:val="center"/>
          </w:tcPr>
          <w:p w:rsidR="007A57E7" w:rsidRDefault="00327877">
            <w:pPr>
              <w:spacing w:after="0"/>
              <w:ind w:left="192"/>
            </w:pPr>
            <w:r w:rsidRPr="00E13193">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523" w:type="dxa"/>
            <w:tcMar>
              <w:top w:w="50" w:type="dxa"/>
              <w:left w:w="100" w:type="dxa"/>
            </w:tcMar>
            <w:vAlign w:val="center"/>
          </w:tcPr>
          <w:p w:rsidR="007A57E7" w:rsidRDefault="00327877">
            <w:pPr>
              <w:spacing w:after="0"/>
              <w:ind w:left="192"/>
            </w:pPr>
            <w:r>
              <w:rPr>
                <w:rFonts w:ascii="Times New Roman" w:hAnsi="Times New Roman"/>
                <w:b/>
                <w:color w:val="000000"/>
                <w:sz w:val="24"/>
              </w:rPr>
              <w:t xml:space="preserve"> Проверяемый элемент содержания </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Числа и вычисления</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1.1</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Натуральные и целые числа. Признаки делимости целых чисел</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1.2</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Рациональные числа. Обыкновенные и десятичные дроби, проценты, бесконечные периодические дроби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1.3</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Арифметический корень натуральной степени. Действия с арифметическими корнями натуральной степени</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1.4</w:t>
            </w:r>
          </w:p>
        </w:tc>
        <w:tc>
          <w:tcPr>
            <w:tcW w:w="13523" w:type="dxa"/>
            <w:tcMar>
              <w:top w:w="50" w:type="dxa"/>
              <w:left w:w="100" w:type="dxa"/>
            </w:tcMar>
            <w:vAlign w:val="center"/>
          </w:tcPr>
          <w:p w:rsidR="007A57E7" w:rsidRDefault="00327877">
            <w:pPr>
              <w:spacing w:after="0" w:line="336" w:lineRule="auto"/>
              <w:ind w:left="234"/>
              <w:jc w:val="both"/>
            </w:pPr>
            <w:r w:rsidRPr="00E13193">
              <w:rPr>
                <w:rFonts w:ascii="Times New Roman" w:hAnsi="Times New Roman"/>
                <w:color w:val="000000"/>
                <w:sz w:val="24"/>
                <w:lang w:val="ru-RU"/>
              </w:rPr>
              <w:t xml:space="preserve">Степень с целым показателем. Степень с рациональным показателем. </w:t>
            </w:r>
            <w:r>
              <w:rPr>
                <w:rFonts w:ascii="Times New Roman" w:hAnsi="Times New Roman"/>
                <w:color w:val="000000"/>
                <w:sz w:val="24"/>
              </w:rPr>
              <w:t>Свойства степени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1.5</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Синус, косинус и тангенс числового аргумента. Арксинус, арккосинус, арктангенс числового аргумента</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1.6</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Логарифм числа. Десятичные и натуральные логарифмы</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1.7</w:t>
            </w:r>
          </w:p>
        </w:tc>
        <w:tc>
          <w:tcPr>
            <w:tcW w:w="13523" w:type="dxa"/>
            <w:tcMar>
              <w:top w:w="50" w:type="dxa"/>
              <w:left w:w="100" w:type="dxa"/>
            </w:tcMar>
            <w:vAlign w:val="center"/>
          </w:tcPr>
          <w:p w:rsidR="007A57E7" w:rsidRDefault="00327877">
            <w:pPr>
              <w:spacing w:after="0" w:line="336" w:lineRule="auto"/>
              <w:ind w:left="234"/>
              <w:jc w:val="both"/>
            </w:pPr>
            <w:r w:rsidRPr="00E13193">
              <w:rPr>
                <w:rFonts w:ascii="Times New Roman" w:hAnsi="Times New Roman"/>
                <w:color w:val="000000"/>
                <w:sz w:val="24"/>
                <w:lang w:val="ru-RU"/>
              </w:rPr>
              <w:t xml:space="preserve">Действительные числа. Арифметические операции с действительными числами. </w:t>
            </w:r>
            <w:r>
              <w:rPr>
                <w:rFonts w:ascii="Times New Roman" w:hAnsi="Times New Roman"/>
                <w:color w:val="000000"/>
                <w:sz w:val="24"/>
              </w:rPr>
              <w:t>Приближённые вычисления, правила округления, прикидка и оценка результата вычислений</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1.8</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Преобразование выражений</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1.9</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Комплексные числа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Уравнения и неравенства</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2.1</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Целые и дробно-рациональные уравнения</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2.2</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Иррациональные уравнения</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2.3</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Тригонометрические уравнения</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2.4</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Показательные и логарифмические уравнения</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2.5</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Целые и дробно-рациональные неравенства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2.6</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Иррациональные неравенства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2.7</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Показательные и логарифмические неравенства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2.8</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Тригонометрические неравенства</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2.9</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Системы и совокупности уравнений и неравенств</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2.10</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Уравнения, неравенства и системы с параметрами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2.11</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Матрица системы линейных уравнений. Определитель матрицы</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3</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Функции и графики</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3.1</w:t>
            </w:r>
          </w:p>
        </w:tc>
        <w:tc>
          <w:tcPr>
            <w:tcW w:w="13523" w:type="dxa"/>
            <w:tcMar>
              <w:top w:w="50" w:type="dxa"/>
              <w:left w:w="100" w:type="dxa"/>
            </w:tcMar>
            <w:vAlign w:val="center"/>
          </w:tcPr>
          <w:p w:rsidR="007A57E7" w:rsidRDefault="00327877">
            <w:pPr>
              <w:spacing w:after="0" w:line="336" w:lineRule="auto"/>
              <w:ind w:left="234"/>
              <w:jc w:val="both"/>
            </w:pPr>
            <w:r w:rsidRPr="00E13193">
              <w:rPr>
                <w:rFonts w:ascii="Times New Roman" w:hAnsi="Times New Roman"/>
                <w:color w:val="000000"/>
                <w:sz w:val="24"/>
                <w:lang w:val="ru-RU"/>
              </w:rPr>
              <w:t xml:space="preserve">Функция, способы задания функции. График функции. Взаимно обратные функции. Чётные и нечётные функции. </w:t>
            </w:r>
            <w:r>
              <w:rPr>
                <w:rFonts w:ascii="Times New Roman" w:hAnsi="Times New Roman"/>
                <w:color w:val="000000"/>
                <w:sz w:val="24"/>
              </w:rPr>
              <w:t>Периодические функции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3.2</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Область определения и множество значений функции. Нули функции. Промежутки знакопостоянства. Промежутки монотонности функции. Максимумы и минимумы функции. Наибольшее и наименьшее значение функции на промежутке</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3.3</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 xml:space="preserve">Степенная функция с натуральным и целым показателем. Её свойства и график. Свойства и график корня </w:t>
            </w:r>
            <w:r>
              <w:rPr>
                <w:rFonts w:ascii="Times New Roman" w:hAnsi="Times New Roman"/>
                <w:i/>
                <w:color w:val="000000"/>
                <w:sz w:val="24"/>
              </w:rPr>
              <w:t>n</w:t>
            </w:r>
            <w:r w:rsidRPr="00E13193">
              <w:rPr>
                <w:rFonts w:ascii="Times New Roman" w:hAnsi="Times New Roman"/>
                <w:color w:val="000000"/>
                <w:sz w:val="24"/>
                <w:lang w:val="ru-RU"/>
              </w:rPr>
              <w:t>-ой степени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3.4</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Тригонометрические функции, их свойства и графики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3.5</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Показательная и логарифмическая функции, их свойства и графики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3.6</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Точки разрыва. Асимптоты графиков функций. Свойства функций, непрерывных на отрезке</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3.7</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Последовательности, способы задания последовательностей</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3.8</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Арифметическая и геометрическая прогрессии. Формула сложных процентов</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4</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Начала математического анализа</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4.1</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Производная функции. Производные элементарных функций</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4.2</w:t>
            </w:r>
          </w:p>
        </w:tc>
        <w:tc>
          <w:tcPr>
            <w:tcW w:w="13523" w:type="dxa"/>
            <w:tcMar>
              <w:top w:w="50" w:type="dxa"/>
              <w:left w:w="100" w:type="dxa"/>
            </w:tcMar>
            <w:vAlign w:val="center"/>
          </w:tcPr>
          <w:p w:rsidR="007A57E7" w:rsidRDefault="00327877">
            <w:pPr>
              <w:spacing w:after="0" w:line="336" w:lineRule="auto"/>
              <w:ind w:left="234"/>
              <w:jc w:val="both"/>
            </w:pPr>
            <w:r w:rsidRPr="00E13193">
              <w:rPr>
                <w:rFonts w:ascii="Times New Roman" w:hAnsi="Times New Roman"/>
                <w:color w:val="000000"/>
                <w:sz w:val="24"/>
                <w:lang w:val="ru-RU"/>
              </w:rPr>
              <w:t xml:space="preserve">Применение производной к исследованию функций на монотонность и экстремумы. </w:t>
            </w:r>
            <w:r>
              <w:rPr>
                <w:rFonts w:ascii="Times New Roman" w:hAnsi="Times New Roman"/>
                <w:color w:val="000000"/>
                <w:sz w:val="24"/>
              </w:rPr>
              <w:t>Нахождение наибольшего и наименьшего значения функции на отрезке</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4.3</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Первообразная. Интеграл</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5</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Множества и логика</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5.1</w:t>
            </w:r>
          </w:p>
        </w:tc>
        <w:tc>
          <w:tcPr>
            <w:tcW w:w="13523" w:type="dxa"/>
            <w:tcMar>
              <w:top w:w="50" w:type="dxa"/>
              <w:left w:w="100" w:type="dxa"/>
            </w:tcMar>
            <w:vAlign w:val="center"/>
          </w:tcPr>
          <w:p w:rsidR="007A57E7" w:rsidRPr="00E13193" w:rsidRDefault="00327877">
            <w:pPr>
              <w:spacing w:after="0" w:line="336" w:lineRule="auto"/>
              <w:ind w:left="234"/>
              <w:jc w:val="both"/>
              <w:rPr>
                <w:lang w:val="ru-RU"/>
              </w:rPr>
            </w:pPr>
            <w:r w:rsidRPr="00E13193">
              <w:rPr>
                <w:rFonts w:ascii="Times New Roman" w:hAnsi="Times New Roman"/>
                <w:color w:val="000000"/>
                <w:sz w:val="24"/>
                <w:lang w:val="ru-RU"/>
              </w:rPr>
              <w:t>Множество, операции над множествами. Диаграммы Эйлера – Венна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5.2</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Логика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Вероятность и статистика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6.1</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Описательная статистика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6.2</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Вероятность</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6.3</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Комбинаторика</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Геометрия</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7.1</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Фигуры на плоскости</w:t>
            </w:r>
          </w:p>
        </w:tc>
      </w:tr>
      <w:tr w:rsidR="007A57E7" w:rsidRPr="00E13193">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7.2</w:t>
            </w:r>
          </w:p>
        </w:tc>
        <w:tc>
          <w:tcPr>
            <w:tcW w:w="13523" w:type="dxa"/>
            <w:tcMar>
              <w:top w:w="50" w:type="dxa"/>
              <w:left w:w="100" w:type="dxa"/>
            </w:tcMar>
            <w:vAlign w:val="center"/>
          </w:tcPr>
          <w:p w:rsidR="007A57E7" w:rsidRPr="00E13193" w:rsidRDefault="00327877">
            <w:pPr>
              <w:spacing w:after="0" w:line="336" w:lineRule="auto"/>
              <w:ind w:left="234"/>
              <w:rPr>
                <w:lang w:val="ru-RU"/>
              </w:rPr>
            </w:pPr>
            <w:r w:rsidRPr="00E13193">
              <w:rPr>
                <w:rFonts w:ascii="Times New Roman" w:hAnsi="Times New Roman"/>
                <w:color w:val="000000"/>
                <w:sz w:val="24"/>
                <w:lang w:val="ru-RU"/>
              </w:rPr>
              <w:t>Прямые и плоскости в пространстве</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7.3</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Многогранники</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t>7.4</w:t>
            </w:r>
          </w:p>
        </w:tc>
        <w:tc>
          <w:tcPr>
            <w:tcW w:w="13523" w:type="dxa"/>
            <w:tcMar>
              <w:top w:w="50" w:type="dxa"/>
              <w:left w:w="100" w:type="dxa"/>
            </w:tcMar>
            <w:vAlign w:val="center"/>
          </w:tcPr>
          <w:p w:rsidR="007A57E7" w:rsidRDefault="00327877">
            <w:pPr>
              <w:spacing w:after="0" w:line="336" w:lineRule="auto"/>
              <w:ind w:left="234"/>
            </w:pPr>
            <w:r>
              <w:rPr>
                <w:rFonts w:ascii="Times New Roman" w:hAnsi="Times New Roman"/>
                <w:color w:val="000000"/>
                <w:sz w:val="24"/>
              </w:rPr>
              <w:t>Тела и поверхности вращения</w:t>
            </w:r>
          </w:p>
        </w:tc>
      </w:tr>
      <w:tr w:rsidR="007A57E7">
        <w:trPr>
          <w:trHeight w:val="144"/>
        </w:trPr>
        <w:tc>
          <w:tcPr>
            <w:tcW w:w="842" w:type="dxa"/>
            <w:tcMar>
              <w:top w:w="50" w:type="dxa"/>
              <w:left w:w="100" w:type="dxa"/>
            </w:tcMar>
            <w:vAlign w:val="center"/>
          </w:tcPr>
          <w:p w:rsidR="007A57E7" w:rsidRDefault="00327877">
            <w:pPr>
              <w:spacing w:after="0" w:line="336" w:lineRule="auto"/>
              <w:ind w:left="234"/>
              <w:jc w:val="center"/>
            </w:pPr>
            <w:r>
              <w:rPr>
                <w:rFonts w:ascii="Times New Roman" w:hAnsi="Times New Roman"/>
                <w:color w:val="000000"/>
                <w:sz w:val="24"/>
              </w:rPr>
              <w:lastRenderedPageBreak/>
              <w:t>7.5</w:t>
            </w:r>
          </w:p>
        </w:tc>
        <w:tc>
          <w:tcPr>
            <w:tcW w:w="13523" w:type="dxa"/>
            <w:tcMar>
              <w:top w:w="50" w:type="dxa"/>
              <w:left w:w="100" w:type="dxa"/>
            </w:tcMar>
            <w:vAlign w:val="center"/>
          </w:tcPr>
          <w:p w:rsidR="007A57E7" w:rsidRDefault="00327877">
            <w:pPr>
              <w:spacing w:after="0" w:line="336" w:lineRule="auto"/>
              <w:ind w:left="234"/>
              <w:jc w:val="both"/>
            </w:pPr>
            <w:r>
              <w:rPr>
                <w:rFonts w:ascii="Times New Roman" w:hAnsi="Times New Roman"/>
                <w:color w:val="000000"/>
                <w:sz w:val="24"/>
              </w:rPr>
              <w:t>Координаты и векторы</w:t>
            </w:r>
          </w:p>
        </w:tc>
      </w:tr>
    </w:tbl>
    <w:p w:rsidR="007A57E7" w:rsidRDefault="007A57E7">
      <w:pPr>
        <w:sectPr w:rsidR="007A57E7">
          <w:pgSz w:w="11906" w:h="16383"/>
          <w:pgMar w:top="1134" w:right="850" w:bottom="1134" w:left="1701" w:header="720" w:footer="720" w:gutter="0"/>
          <w:cols w:space="720"/>
        </w:sectPr>
      </w:pPr>
    </w:p>
    <w:p w:rsidR="007A57E7" w:rsidRDefault="00327877">
      <w:pPr>
        <w:spacing w:after="0"/>
        <w:ind w:left="120"/>
      </w:pPr>
      <w:bookmarkStart w:id="19" w:name="block-102715388"/>
      <w:bookmarkEnd w:id="18"/>
      <w:r>
        <w:rPr>
          <w:rFonts w:ascii="Times New Roman" w:hAnsi="Times New Roman"/>
          <w:b/>
          <w:color w:val="000000"/>
          <w:sz w:val="28"/>
        </w:rPr>
        <w:lastRenderedPageBreak/>
        <w:t>УЧЕБНО-МЕТОДИЧЕСКОЕ ОБЕСПЕЧЕНИЕ ОБРАЗОВАТЕЛЬНОГО ПРОЦЕССА</w:t>
      </w:r>
    </w:p>
    <w:p w:rsidR="007A57E7" w:rsidRDefault="00327877">
      <w:pPr>
        <w:spacing w:after="0" w:line="480" w:lineRule="auto"/>
        <w:ind w:left="120"/>
      </w:pPr>
      <w:r>
        <w:rPr>
          <w:rFonts w:ascii="Times New Roman" w:hAnsi="Times New Roman"/>
          <w:b/>
          <w:color w:val="000000"/>
          <w:sz w:val="28"/>
        </w:rPr>
        <w:t>ОБЯЗАТЕЛЬНЫЕ УЧЕБНЫЕ МАТЕРИАЛЫ ДЛЯ УЧЕНИКА</w:t>
      </w:r>
    </w:p>
    <w:p w:rsidR="007A57E7" w:rsidRDefault="007A57E7">
      <w:pPr>
        <w:spacing w:after="0" w:line="480" w:lineRule="auto"/>
        <w:ind w:left="120"/>
      </w:pPr>
    </w:p>
    <w:p w:rsidR="007A57E7" w:rsidRDefault="007A57E7">
      <w:pPr>
        <w:spacing w:after="0" w:line="480" w:lineRule="auto"/>
        <w:ind w:left="120"/>
      </w:pPr>
    </w:p>
    <w:p w:rsidR="007A57E7" w:rsidRDefault="007A57E7">
      <w:pPr>
        <w:spacing w:after="0"/>
        <w:ind w:left="120"/>
      </w:pPr>
    </w:p>
    <w:p w:rsidR="007A57E7" w:rsidRDefault="00327877">
      <w:pPr>
        <w:spacing w:after="0" w:line="480" w:lineRule="auto"/>
        <w:ind w:left="120"/>
      </w:pPr>
      <w:r>
        <w:rPr>
          <w:rFonts w:ascii="Times New Roman" w:hAnsi="Times New Roman"/>
          <w:b/>
          <w:color w:val="000000"/>
          <w:sz w:val="28"/>
        </w:rPr>
        <w:t>МЕТОДИЧЕСКИЕ МАТЕРИАЛЫ ДЛЯ УЧИТЕЛЯ</w:t>
      </w:r>
    </w:p>
    <w:p w:rsidR="007A57E7" w:rsidRDefault="007A57E7">
      <w:pPr>
        <w:spacing w:after="0" w:line="480" w:lineRule="auto"/>
        <w:ind w:left="120"/>
      </w:pPr>
    </w:p>
    <w:p w:rsidR="007A57E7" w:rsidRDefault="007A57E7">
      <w:pPr>
        <w:spacing w:after="0"/>
        <w:ind w:left="120"/>
      </w:pPr>
    </w:p>
    <w:p w:rsidR="007A57E7" w:rsidRPr="00E13193" w:rsidRDefault="00327877">
      <w:pPr>
        <w:spacing w:after="0" w:line="480" w:lineRule="auto"/>
        <w:ind w:left="120"/>
        <w:rPr>
          <w:lang w:val="ru-RU"/>
        </w:rPr>
      </w:pPr>
      <w:r w:rsidRPr="00E13193">
        <w:rPr>
          <w:rFonts w:ascii="Times New Roman" w:hAnsi="Times New Roman"/>
          <w:b/>
          <w:color w:val="000000"/>
          <w:sz w:val="28"/>
          <w:lang w:val="ru-RU"/>
        </w:rPr>
        <w:t>ЦИФРОВЫЕ ОБРАЗОВАТЕЛЬНЫЕ РЕСУРСЫ И РЕСУРСЫ СЕТИ ИНТЕРНЕТ</w:t>
      </w:r>
    </w:p>
    <w:p w:rsidR="007A57E7" w:rsidRPr="00E13193" w:rsidRDefault="007A57E7">
      <w:pPr>
        <w:spacing w:after="0" w:line="480" w:lineRule="auto"/>
        <w:ind w:left="120"/>
        <w:rPr>
          <w:lang w:val="ru-RU"/>
        </w:rPr>
      </w:pPr>
    </w:p>
    <w:p w:rsidR="007A57E7" w:rsidRPr="00E13193" w:rsidRDefault="007A57E7">
      <w:pPr>
        <w:rPr>
          <w:lang w:val="ru-RU"/>
        </w:rPr>
        <w:sectPr w:rsidR="007A57E7" w:rsidRPr="00E13193">
          <w:pgSz w:w="11906" w:h="16383"/>
          <w:pgMar w:top="1134" w:right="850" w:bottom="1134" w:left="1701" w:header="720" w:footer="720" w:gutter="0"/>
          <w:cols w:space="720"/>
        </w:sectPr>
      </w:pPr>
    </w:p>
    <w:bookmarkEnd w:id="19"/>
    <w:p w:rsidR="00327877" w:rsidRPr="00E13193" w:rsidRDefault="00327877">
      <w:pPr>
        <w:rPr>
          <w:lang w:val="ru-RU"/>
        </w:rPr>
      </w:pPr>
    </w:p>
    <w:sectPr w:rsidR="00327877" w:rsidRPr="00E13193" w:rsidSect="005C462C">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4001A"/>
    <w:multiLevelType w:val="multilevel"/>
    <w:tmpl w:val="01BE15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A9B56B5"/>
    <w:multiLevelType w:val="multilevel"/>
    <w:tmpl w:val="35903A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6CA5634"/>
    <w:multiLevelType w:val="multilevel"/>
    <w:tmpl w:val="8D9E5A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CA90598"/>
    <w:multiLevelType w:val="multilevel"/>
    <w:tmpl w:val="AF525A7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2867803"/>
    <w:multiLevelType w:val="multilevel"/>
    <w:tmpl w:val="BE2055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6D62697"/>
    <w:multiLevelType w:val="multilevel"/>
    <w:tmpl w:val="30F803A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98A0010"/>
    <w:multiLevelType w:val="multilevel"/>
    <w:tmpl w:val="22FA336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8167C9"/>
    <w:multiLevelType w:val="multilevel"/>
    <w:tmpl w:val="C20253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6"/>
  </w:num>
  <w:num w:numId="4">
    <w:abstractNumId w:val="1"/>
  </w:num>
  <w:num w:numId="5">
    <w:abstractNumId w:val="0"/>
  </w:num>
  <w:num w:numId="6">
    <w:abstractNumId w:val="7"/>
  </w:num>
  <w:num w:numId="7">
    <w:abstractNumId w:val="4"/>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grammar="clean"/>
  <w:defaultTabStop w:val="708"/>
  <w:characterSpacingControl w:val="doNotCompress"/>
  <w:compat/>
  <w:rsids>
    <w:rsidRoot w:val="007A57E7"/>
    <w:rsid w:val="00327877"/>
    <w:rsid w:val="005C462C"/>
    <w:rsid w:val="007A57E7"/>
    <w:rsid w:val="00821697"/>
    <w:rsid w:val="00E131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C462C"/>
    <w:rPr>
      <w:color w:val="0000FF" w:themeColor="hyperlink"/>
      <w:u w:val="single"/>
    </w:rPr>
  </w:style>
  <w:style w:type="table" w:styleId="ac">
    <w:name w:val="Table Grid"/>
    <w:basedOn w:val="a1"/>
    <w:uiPriority w:val="59"/>
    <w:rsid w:val="005C46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E13193"/>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131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U9F1N7T3X" TargetMode="External"/><Relationship Id="rId117" Type="http://schemas.openxmlformats.org/officeDocument/2006/relationships/hyperlink" Target="https://m.edsoo.ru/Y0X8R0F9J" TargetMode="External"/><Relationship Id="rId21" Type="http://schemas.openxmlformats.org/officeDocument/2006/relationships/hyperlink" Target="https://m.edsoo.ru/D3G0U4V6T" TargetMode="External"/><Relationship Id="rId42" Type="http://schemas.openxmlformats.org/officeDocument/2006/relationships/hyperlink" Target="https://m.edsoo.ru/C4F9P3B6C" TargetMode="External"/><Relationship Id="rId47" Type="http://schemas.openxmlformats.org/officeDocument/2006/relationships/hyperlink" Target="https://m.edsoo.ru/R7P7D2B2Z" TargetMode="External"/><Relationship Id="rId63" Type="http://schemas.openxmlformats.org/officeDocument/2006/relationships/hyperlink" Target="https://m.edsoo.ru/O1Y5N7C5G" TargetMode="External"/><Relationship Id="rId68" Type="http://schemas.openxmlformats.org/officeDocument/2006/relationships/hyperlink" Target="https://m.edsoo.ru/V6G2M2X5J" TargetMode="External"/><Relationship Id="rId84" Type="http://schemas.openxmlformats.org/officeDocument/2006/relationships/hyperlink" Target="https://m.edsoo.ru/C6J1P2O6S" TargetMode="External"/><Relationship Id="rId89" Type="http://schemas.openxmlformats.org/officeDocument/2006/relationships/hyperlink" Target="https://m.edsoo.ru/T3I0T9E0D" TargetMode="External"/><Relationship Id="rId112" Type="http://schemas.openxmlformats.org/officeDocument/2006/relationships/hyperlink" Target="https://m.edsoo.ru/E7B6D4D6U" TargetMode="External"/><Relationship Id="rId16" Type="http://schemas.openxmlformats.org/officeDocument/2006/relationships/hyperlink" Target="https://m.edsoo.ru/T4M8P0I5F" TargetMode="External"/><Relationship Id="rId107" Type="http://schemas.openxmlformats.org/officeDocument/2006/relationships/hyperlink" Target="https://m.edsoo.ru/N9Q4H2D2O" TargetMode="External"/><Relationship Id="rId11" Type="http://schemas.openxmlformats.org/officeDocument/2006/relationships/hyperlink" Target="https://m.edsoo.ru/M0U7P9J8N" TargetMode="External"/><Relationship Id="rId32" Type="http://schemas.openxmlformats.org/officeDocument/2006/relationships/hyperlink" Target="https://m.edsoo.ru/U4P7U0N8C" TargetMode="External"/><Relationship Id="rId37" Type="http://schemas.openxmlformats.org/officeDocument/2006/relationships/hyperlink" Target="https://m.edsoo.ru/V0J4J9P1L" TargetMode="External"/><Relationship Id="rId53" Type="http://schemas.openxmlformats.org/officeDocument/2006/relationships/hyperlink" Target="https://m.edsoo.ru/A3Y2P8P9R" TargetMode="External"/><Relationship Id="rId58" Type="http://schemas.openxmlformats.org/officeDocument/2006/relationships/hyperlink" Target="https://m.edsoo.ru/F8W6G1I4K" TargetMode="External"/><Relationship Id="rId74" Type="http://schemas.openxmlformats.org/officeDocument/2006/relationships/hyperlink" Target="https://m.edsoo.ru/Y1Z6B6I8C" TargetMode="External"/><Relationship Id="rId79" Type="http://schemas.openxmlformats.org/officeDocument/2006/relationships/hyperlink" Target="https://m.edsoo.ru/M5G4J5O9U" TargetMode="External"/><Relationship Id="rId102" Type="http://schemas.openxmlformats.org/officeDocument/2006/relationships/hyperlink" Target="https://m.edsoo.ru/X9K2X0Q4E" TargetMode="External"/><Relationship Id="rId5" Type="http://schemas.openxmlformats.org/officeDocument/2006/relationships/image" Target="media/image1.jpeg"/><Relationship Id="rId61" Type="http://schemas.openxmlformats.org/officeDocument/2006/relationships/hyperlink" Target="https://m.edsoo.ru/K4P3I9C8T" TargetMode="External"/><Relationship Id="rId82" Type="http://schemas.openxmlformats.org/officeDocument/2006/relationships/hyperlink" Target="https://m.edsoo.ru/M6T9Q1G7C" TargetMode="External"/><Relationship Id="rId90" Type="http://schemas.openxmlformats.org/officeDocument/2006/relationships/hyperlink" Target="https://m.edsoo.ru/S3W1M1K8N" TargetMode="External"/><Relationship Id="rId95" Type="http://schemas.openxmlformats.org/officeDocument/2006/relationships/hyperlink" Target="https://m.edsoo.ru/O4E3T6W0D" TargetMode="External"/><Relationship Id="rId19" Type="http://schemas.openxmlformats.org/officeDocument/2006/relationships/hyperlink" Target="https://m.edsoo.ru/U2I2H4R9X" TargetMode="External"/><Relationship Id="rId14" Type="http://schemas.openxmlformats.org/officeDocument/2006/relationships/hyperlink" Target="https://m.edsoo.ru/U2Z5G4Q9N" TargetMode="External"/><Relationship Id="rId22" Type="http://schemas.openxmlformats.org/officeDocument/2006/relationships/hyperlink" Target="https://m.edsoo.ru/C7R7N3P7Z" TargetMode="External"/><Relationship Id="rId27" Type="http://schemas.openxmlformats.org/officeDocument/2006/relationships/hyperlink" Target="https://m.edsoo.ru/Q4H1S4S9C" TargetMode="External"/><Relationship Id="rId30" Type="http://schemas.openxmlformats.org/officeDocument/2006/relationships/hyperlink" Target="https://m.edsoo.ru/O9F7F7S7L" TargetMode="External"/><Relationship Id="rId35" Type="http://schemas.openxmlformats.org/officeDocument/2006/relationships/hyperlink" Target="https://m.edsoo.ru/K2B6X6Z6F" TargetMode="External"/><Relationship Id="rId43" Type="http://schemas.openxmlformats.org/officeDocument/2006/relationships/hyperlink" Target="https://m.edsoo.ru/E6R4R2Q2J" TargetMode="External"/><Relationship Id="rId48" Type="http://schemas.openxmlformats.org/officeDocument/2006/relationships/hyperlink" Target="https://m.edsoo.ru/V7O1R9G6M" TargetMode="External"/><Relationship Id="rId56" Type="http://schemas.openxmlformats.org/officeDocument/2006/relationships/hyperlink" Target="https://m.edsoo.ru/P0Q7H2S4U" TargetMode="External"/><Relationship Id="rId64" Type="http://schemas.openxmlformats.org/officeDocument/2006/relationships/hyperlink" Target="https://m.edsoo.ru/E0P3T7B8Q" TargetMode="External"/><Relationship Id="rId69" Type="http://schemas.openxmlformats.org/officeDocument/2006/relationships/hyperlink" Target="https://m.edsoo.ru/Q7L2K9F3R" TargetMode="External"/><Relationship Id="rId77" Type="http://schemas.openxmlformats.org/officeDocument/2006/relationships/hyperlink" Target="https://m.edsoo.ru/Z0E6G9A8Q" TargetMode="External"/><Relationship Id="rId100" Type="http://schemas.openxmlformats.org/officeDocument/2006/relationships/hyperlink" Target="https://m.edsoo.ru/H3R3M2N9R" TargetMode="External"/><Relationship Id="rId105" Type="http://schemas.openxmlformats.org/officeDocument/2006/relationships/hyperlink" Target="https://m.edsoo.ru/J1Z5D5Z4K" TargetMode="External"/><Relationship Id="rId113" Type="http://schemas.openxmlformats.org/officeDocument/2006/relationships/hyperlink" Target="https://m.edsoo.ru/O8W1N3W5H" TargetMode="External"/><Relationship Id="rId118" Type="http://schemas.openxmlformats.org/officeDocument/2006/relationships/hyperlink" Target="https://m.edsoo.ru/T6X6E5K7I" TargetMode="External"/><Relationship Id="rId8" Type="http://schemas.openxmlformats.org/officeDocument/2006/relationships/hyperlink" Target="https://m.edsoo.ru/H6S9B2H3C" TargetMode="External"/><Relationship Id="rId51" Type="http://schemas.openxmlformats.org/officeDocument/2006/relationships/hyperlink" Target="https://m.edsoo.ru/Z4J2E9W3F" TargetMode="External"/><Relationship Id="rId72" Type="http://schemas.openxmlformats.org/officeDocument/2006/relationships/hyperlink" Target="https://m.edsoo.ru/S8H2N6I7O" TargetMode="External"/><Relationship Id="rId80" Type="http://schemas.openxmlformats.org/officeDocument/2006/relationships/hyperlink" Target="https://m.edsoo.ru/G0P0S7M6B" TargetMode="External"/><Relationship Id="rId85" Type="http://schemas.openxmlformats.org/officeDocument/2006/relationships/hyperlink" Target="https://m.edsoo.ru/Y7S2X9Y1D" TargetMode="External"/><Relationship Id="rId93" Type="http://schemas.openxmlformats.org/officeDocument/2006/relationships/hyperlink" Target="https://m.edsoo.ru/N5D8T8T4J" TargetMode="External"/><Relationship Id="rId98" Type="http://schemas.openxmlformats.org/officeDocument/2006/relationships/hyperlink" Target="https://m.edsoo.ru/N4K3R2H3I" TargetMode="External"/><Relationship Id="rId121" Type="http://schemas.microsoft.com/office/2007/relationships/stylesWithEffects" Target="stylesWithEffects.xml"/><Relationship Id="rId3" Type="http://schemas.openxmlformats.org/officeDocument/2006/relationships/settings" Target="settings.xml"/><Relationship Id="rId12" Type="http://schemas.openxmlformats.org/officeDocument/2006/relationships/hyperlink" Target="https://m.edsoo.ru/Y0B4Q4U6W" TargetMode="External"/><Relationship Id="rId17" Type="http://schemas.openxmlformats.org/officeDocument/2006/relationships/hyperlink" Target="https://m.edsoo.ru/S0S2Y9O2Z" TargetMode="External"/><Relationship Id="rId25" Type="http://schemas.openxmlformats.org/officeDocument/2006/relationships/hyperlink" Target="https://m.edsoo.ru/Y1T1U8Y5S" TargetMode="External"/><Relationship Id="rId33" Type="http://schemas.openxmlformats.org/officeDocument/2006/relationships/hyperlink" Target="https://m.edsoo.ru/W5I1H7V1H" TargetMode="External"/><Relationship Id="rId38" Type="http://schemas.openxmlformats.org/officeDocument/2006/relationships/hyperlink" Target="https://m.edsoo.ru/L4I8D3P1J" TargetMode="External"/><Relationship Id="rId46" Type="http://schemas.openxmlformats.org/officeDocument/2006/relationships/hyperlink" Target="https://m.edsoo.ru/O7L4V3D6U" TargetMode="External"/><Relationship Id="rId59" Type="http://schemas.openxmlformats.org/officeDocument/2006/relationships/hyperlink" Target="https://m.edsoo.ru/E7W7R1N8K" TargetMode="External"/><Relationship Id="rId67" Type="http://schemas.openxmlformats.org/officeDocument/2006/relationships/hyperlink" Target="https://m.edsoo.ru/H6H3K8Y2V" TargetMode="External"/><Relationship Id="rId103" Type="http://schemas.openxmlformats.org/officeDocument/2006/relationships/hyperlink" Target="https://m.edsoo.ru/Z3S9D1F7W" TargetMode="External"/><Relationship Id="rId108" Type="http://schemas.openxmlformats.org/officeDocument/2006/relationships/hyperlink" Target="https://m.edsoo.ru/R2L4B1S4Q" TargetMode="External"/><Relationship Id="rId116" Type="http://schemas.openxmlformats.org/officeDocument/2006/relationships/hyperlink" Target="https://m.edsoo.ru/A8C3N2J5C" TargetMode="External"/><Relationship Id="rId20" Type="http://schemas.openxmlformats.org/officeDocument/2006/relationships/hyperlink" Target="https://m.edsoo.ru/N4W7I0A5S" TargetMode="External"/><Relationship Id="rId41" Type="http://schemas.openxmlformats.org/officeDocument/2006/relationships/hyperlink" Target="https://m.edsoo.ru/E5E5Z5R4W" TargetMode="External"/><Relationship Id="rId54" Type="http://schemas.openxmlformats.org/officeDocument/2006/relationships/hyperlink" Target="https://m.edsoo.ru/Z1L1L4W0O" TargetMode="External"/><Relationship Id="rId62" Type="http://schemas.openxmlformats.org/officeDocument/2006/relationships/hyperlink" Target="https://m.edsoo.ru/B5V5V7J1J" TargetMode="External"/><Relationship Id="rId70" Type="http://schemas.openxmlformats.org/officeDocument/2006/relationships/hyperlink" Target="https://m.edsoo.ru/Y9D4A9M0X" TargetMode="External"/><Relationship Id="rId75" Type="http://schemas.openxmlformats.org/officeDocument/2006/relationships/hyperlink" Target="https://m.edsoo.ru/R6W0V8I3N" TargetMode="External"/><Relationship Id="rId83" Type="http://schemas.openxmlformats.org/officeDocument/2006/relationships/hyperlink" Target="https://m.edsoo.ru/O6W9O4C4F" TargetMode="External"/><Relationship Id="rId88" Type="http://schemas.openxmlformats.org/officeDocument/2006/relationships/hyperlink" Target="https://m.edsoo.ru/T4X8R6S5P" TargetMode="External"/><Relationship Id="rId91" Type="http://schemas.openxmlformats.org/officeDocument/2006/relationships/hyperlink" Target="https://m.edsoo.ru/P5F6Z9I9X" TargetMode="External"/><Relationship Id="rId96" Type="http://schemas.openxmlformats.org/officeDocument/2006/relationships/hyperlink" Target="https://m.edsoo.ru/J1K5F8C2A" TargetMode="External"/><Relationship Id="rId111" Type="http://schemas.openxmlformats.org/officeDocument/2006/relationships/hyperlink" Target="https://m.edsoo.ru/D2J7V7F7W" TargetMode="External"/><Relationship Id="rId1" Type="http://schemas.openxmlformats.org/officeDocument/2006/relationships/numbering" Target="numbering.xml"/><Relationship Id="rId6" Type="http://schemas.openxmlformats.org/officeDocument/2006/relationships/hyperlink" Target="https://m.edsoo.ru/S2X6T9S4N" TargetMode="External"/><Relationship Id="rId15" Type="http://schemas.openxmlformats.org/officeDocument/2006/relationships/hyperlink" Target="https://m.edsoo.ru/K7Z1X5A7E" TargetMode="External"/><Relationship Id="rId23" Type="http://schemas.openxmlformats.org/officeDocument/2006/relationships/hyperlink" Target="https://m.edsoo.ru/Y5R6S2W4D" TargetMode="External"/><Relationship Id="rId28" Type="http://schemas.openxmlformats.org/officeDocument/2006/relationships/hyperlink" Target="https://m.edsoo.ru/B9H0N6R9T" TargetMode="External"/><Relationship Id="rId36" Type="http://schemas.openxmlformats.org/officeDocument/2006/relationships/hyperlink" Target="https://m.edsoo.ru/C3U4V3I5K" TargetMode="External"/><Relationship Id="rId49" Type="http://schemas.openxmlformats.org/officeDocument/2006/relationships/hyperlink" Target="https://m.edsoo.ru/S0Q9Z5D9X" TargetMode="External"/><Relationship Id="rId57" Type="http://schemas.openxmlformats.org/officeDocument/2006/relationships/hyperlink" Target="https://m.edsoo.ru/Y8Y0R3X7G" TargetMode="External"/><Relationship Id="rId106" Type="http://schemas.openxmlformats.org/officeDocument/2006/relationships/hyperlink" Target="https://m.edsoo.ru/Z0J2C1G2L" TargetMode="External"/><Relationship Id="rId114" Type="http://schemas.openxmlformats.org/officeDocument/2006/relationships/hyperlink" Target="https://m.edsoo.ru/H2H5N0R0Q" TargetMode="External"/><Relationship Id="rId119" Type="http://schemas.openxmlformats.org/officeDocument/2006/relationships/fontTable" Target="fontTable.xml"/><Relationship Id="rId10" Type="http://schemas.openxmlformats.org/officeDocument/2006/relationships/hyperlink" Target="https://m.edsoo.ru/H4T8T0O3J" TargetMode="External"/><Relationship Id="rId31" Type="http://schemas.openxmlformats.org/officeDocument/2006/relationships/hyperlink" Target="https://m.edsoo.ru/M2W6K4M1C" TargetMode="External"/><Relationship Id="rId44" Type="http://schemas.openxmlformats.org/officeDocument/2006/relationships/hyperlink" Target="https://m.edsoo.ru/S8U6G9O4R" TargetMode="External"/><Relationship Id="rId52" Type="http://schemas.openxmlformats.org/officeDocument/2006/relationships/hyperlink" Target="https://m.edsoo.ru/C0X9F9B1H" TargetMode="External"/><Relationship Id="rId60" Type="http://schemas.openxmlformats.org/officeDocument/2006/relationships/hyperlink" Target="https://m.edsoo.ru/X5U3G6K5F" TargetMode="External"/><Relationship Id="rId65" Type="http://schemas.openxmlformats.org/officeDocument/2006/relationships/hyperlink" Target="https://m.edsoo.ru/P5D7S5W2N" TargetMode="External"/><Relationship Id="rId73" Type="http://schemas.openxmlformats.org/officeDocument/2006/relationships/hyperlink" Target="https://m.edsoo.ru/V8Q5A2P2L" TargetMode="External"/><Relationship Id="rId78" Type="http://schemas.openxmlformats.org/officeDocument/2006/relationships/hyperlink" Target="https://m.edsoo.ru/T6P7O3L5M" TargetMode="External"/><Relationship Id="rId81" Type="http://schemas.openxmlformats.org/officeDocument/2006/relationships/hyperlink" Target="https://m.edsoo.ru/C2R7A6B1E" TargetMode="External"/><Relationship Id="rId86" Type="http://schemas.openxmlformats.org/officeDocument/2006/relationships/hyperlink" Target="https://m.edsoo.ru/Y1L6L3Q9W" TargetMode="External"/><Relationship Id="rId94" Type="http://schemas.openxmlformats.org/officeDocument/2006/relationships/hyperlink" Target="https://m.edsoo.ru/I4D8U2M2W" TargetMode="External"/><Relationship Id="rId99" Type="http://schemas.openxmlformats.org/officeDocument/2006/relationships/hyperlink" Target="https://m.edsoo.ru/N4Z0O0K3V" TargetMode="External"/><Relationship Id="rId101" Type="http://schemas.openxmlformats.org/officeDocument/2006/relationships/hyperlink" Target="https://m.edsoo.ru/I7I7I0K5Z" TargetMode="External"/><Relationship Id="rId4" Type="http://schemas.openxmlformats.org/officeDocument/2006/relationships/webSettings" Target="webSettings.xml"/><Relationship Id="rId9" Type="http://schemas.openxmlformats.org/officeDocument/2006/relationships/hyperlink" Target="https://m.edsoo.ru/V1P7V4O5P" TargetMode="External"/><Relationship Id="rId13" Type="http://schemas.openxmlformats.org/officeDocument/2006/relationships/hyperlink" Target="https://m.edsoo.ru/S5Z2P7H5N" TargetMode="External"/><Relationship Id="rId18" Type="http://schemas.openxmlformats.org/officeDocument/2006/relationships/hyperlink" Target="https://m.edsoo.ru/N8V5J9H6P" TargetMode="External"/><Relationship Id="rId39" Type="http://schemas.openxmlformats.org/officeDocument/2006/relationships/hyperlink" Target="https://m.edsoo.ru/G9L6L7U1I" TargetMode="External"/><Relationship Id="rId109" Type="http://schemas.openxmlformats.org/officeDocument/2006/relationships/hyperlink" Target="https://m.edsoo.ru/Q7R3Q6D9T" TargetMode="External"/><Relationship Id="rId34" Type="http://schemas.openxmlformats.org/officeDocument/2006/relationships/hyperlink" Target="https://m.edsoo.ru/V3C9A0L0E" TargetMode="External"/><Relationship Id="rId50" Type="http://schemas.openxmlformats.org/officeDocument/2006/relationships/hyperlink" Target="https://m.edsoo.ru/S6G8J9U0O" TargetMode="External"/><Relationship Id="rId55" Type="http://schemas.openxmlformats.org/officeDocument/2006/relationships/hyperlink" Target="https://m.edsoo.ru/F3K7G7B3Z" TargetMode="External"/><Relationship Id="rId76" Type="http://schemas.openxmlformats.org/officeDocument/2006/relationships/hyperlink" Target="https://m.edsoo.ru/J1V6I2C7M" TargetMode="External"/><Relationship Id="rId97" Type="http://schemas.openxmlformats.org/officeDocument/2006/relationships/hyperlink" Target="https://m.edsoo.ru/Q0W5V2D4Y" TargetMode="External"/><Relationship Id="rId104" Type="http://schemas.openxmlformats.org/officeDocument/2006/relationships/hyperlink" Target="https://m.edsoo.ru/B6M9C0H8G" TargetMode="External"/><Relationship Id="rId120" Type="http://schemas.openxmlformats.org/officeDocument/2006/relationships/theme" Target="theme/theme1.xml"/><Relationship Id="rId7" Type="http://schemas.openxmlformats.org/officeDocument/2006/relationships/hyperlink" Target="https://m.edsoo.ru/A4F4T4A1Q" TargetMode="External"/><Relationship Id="rId71" Type="http://schemas.openxmlformats.org/officeDocument/2006/relationships/hyperlink" Target="https://m.edsoo.ru/S1S1U3I3Y" TargetMode="External"/><Relationship Id="rId92" Type="http://schemas.openxmlformats.org/officeDocument/2006/relationships/hyperlink" Target="https://m.edsoo.ru/R8Z5E7C2T" TargetMode="External"/><Relationship Id="rId2" Type="http://schemas.openxmlformats.org/officeDocument/2006/relationships/styles" Target="styles.xml"/><Relationship Id="rId29" Type="http://schemas.openxmlformats.org/officeDocument/2006/relationships/hyperlink" Target="https://m.edsoo.ru/U4B5I4D0O" TargetMode="External"/><Relationship Id="rId24" Type="http://schemas.openxmlformats.org/officeDocument/2006/relationships/hyperlink" Target="https://m.edsoo.ru/X4H7V6K7P" TargetMode="External"/><Relationship Id="rId40" Type="http://schemas.openxmlformats.org/officeDocument/2006/relationships/hyperlink" Target="https://m.edsoo.ru/N2O3O2C3R" TargetMode="External"/><Relationship Id="rId45" Type="http://schemas.openxmlformats.org/officeDocument/2006/relationships/hyperlink" Target="https://m.edsoo.ru/L7F8S0I6D" TargetMode="External"/><Relationship Id="rId66" Type="http://schemas.openxmlformats.org/officeDocument/2006/relationships/hyperlink" Target="https://m.edsoo.ru/Q1D7D1T8B" TargetMode="External"/><Relationship Id="rId87" Type="http://schemas.openxmlformats.org/officeDocument/2006/relationships/hyperlink" Target="https://m.edsoo.ru/F9Z1J5V2M" TargetMode="External"/><Relationship Id="rId110" Type="http://schemas.openxmlformats.org/officeDocument/2006/relationships/hyperlink" Target="https://m.edsoo.ru/N6I1F1V3X" TargetMode="External"/><Relationship Id="rId115" Type="http://schemas.openxmlformats.org/officeDocument/2006/relationships/hyperlink" Target="https://m.edsoo.ru/N0T3S8F4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10071</Words>
  <Characters>57408</Characters>
  <Application>Microsoft Office Word</Application>
  <DocSecurity>0</DocSecurity>
  <Lines>478</Lines>
  <Paragraphs>134</Paragraphs>
  <ScaleCrop>false</ScaleCrop>
  <Company/>
  <LinksUpToDate>false</LinksUpToDate>
  <CharactersWithSpaces>67345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Шитхала</cp:lastModifiedBy>
  <cp:revision>4</cp:revision>
  <dcterms:created xsi:type="dcterms:W3CDTF">2026-09-25T08:10:00Z</dcterms:created>
  <dcterms:modified xsi:type="dcterms:W3CDTF">2026-09-25T08:37:00Z</dcterms:modified>
</cp:coreProperties>
</file>