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314C" w14:textId="77777777" w:rsidR="003946B9" w:rsidRDefault="003946B9" w:rsidP="00865BA0">
      <w:pPr>
        <w:rPr>
          <w:b/>
          <w:bCs/>
        </w:rPr>
      </w:pPr>
    </w:p>
    <w:p w14:paraId="5AD13381" w14:textId="17E87C05" w:rsidR="003946B9" w:rsidRDefault="00931B05" w:rsidP="003946B9">
      <w:pPr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 wp14:anchorId="7A3F73C2" wp14:editId="2D9F1AA6">
            <wp:extent cx="6645910" cy="9399734"/>
            <wp:effectExtent l="0" t="0" r="2540" b="0"/>
            <wp:docPr id="1" name="Рисунок 1" descr="C:\Users\заира\Pictures\УК геометрия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УК геометрия 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6B1B002" w14:textId="77777777" w:rsidR="003946B9" w:rsidRDefault="003946B9" w:rsidP="003946B9">
      <w:pPr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11AAEC57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I.Пояснительная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записка</w:t>
      </w:r>
    </w:p>
    <w:p w14:paraId="65397E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Настоящая рабочая программа по геометрии 11 класса составлена на основе</w:t>
      </w:r>
    </w:p>
    <w:p w14:paraId="69B3031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- федерального компонента Государственного образовательного стандарта среднего общего образования по математике (геометрия)</w:t>
      </w:r>
    </w:p>
    <w:p w14:paraId="7E1F07C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 программы обучения:</w:t>
      </w:r>
    </w:p>
    <w:p w14:paraId="077B364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предмета направлено на достижение следующих целей:</w:t>
      </w:r>
    </w:p>
    <w:p w14:paraId="1CDD8CAC" w14:textId="77777777" w:rsidR="00865BA0" w:rsidRPr="003946B9" w:rsidRDefault="00865BA0" w:rsidP="00865B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Овладение системой знаний и умений, необходимых для практической деятельности , изучения смежных дисциплин, продолжения образовании,</w:t>
      </w:r>
    </w:p>
    <w:p w14:paraId="7A6A5E46" w14:textId="77777777" w:rsidR="00865BA0" w:rsidRPr="003946B9" w:rsidRDefault="00865BA0" w:rsidP="00865B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интеллектуальное развитие, формирование свойственных математической деятельности качеств личности, необходимых человеку для полноценной жизни в современном обществе: ясности и точности мысли, критичности мышления, интуиции, логического мышления, элементов алгоритмической культуры, способности к преодолению трудностей,</w:t>
      </w:r>
    </w:p>
    <w:p w14:paraId="5DAFA1AF" w14:textId="77777777" w:rsidR="00865BA0" w:rsidRPr="003946B9" w:rsidRDefault="00865BA0" w:rsidP="00865B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об идеях и методах геометрии как универсального языка науки и техники, средства моделирования явлений и процессов,</w:t>
      </w:r>
    </w:p>
    <w:p w14:paraId="35DA92F6" w14:textId="77777777" w:rsidR="00865BA0" w:rsidRPr="003946B9" w:rsidRDefault="00865BA0" w:rsidP="00865B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воспитание культуры личности, отношения к предмету как к части общечеловеческой культуры, играющей особую роль в общественном развитии.</w:t>
      </w:r>
    </w:p>
    <w:p w14:paraId="1D44BFC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Задачи программы обучения:</w:t>
      </w:r>
    </w:p>
    <w:p w14:paraId="717E4261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формы, соотносить трехмерные объекты с их описаниями, изображениями,</w:t>
      </w:r>
    </w:p>
    <w:p w14:paraId="13C58491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</w:t>
      </w:r>
    </w:p>
    <w:p w14:paraId="1B7B75EF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Анализировать в простейших случаях взаимное расположение объектов в пространстве,</w:t>
      </w:r>
    </w:p>
    <w:p w14:paraId="6A6821B2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тела. Выполнять чертежи по условиям задач,</w:t>
      </w:r>
    </w:p>
    <w:p w14:paraId="37E19BA1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планиметрические и простейшие стереометрические задачи на нахождение геометрических величин (длин, углов, площадей, объёмов),</w:t>
      </w:r>
    </w:p>
    <w:p w14:paraId="651C53E4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методы,</w:t>
      </w:r>
    </w:p>
    <w:p w14:paraId="0ACB3AF5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задач.</w:t>
      </w:r>
    </w:p>
    <w:p w14:paraId="31A17669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Овладение конкретными математическими знаниями, необходимыми для применения в практической деятельности, для изучения смежных дисциплин, для продолжения образования,</w:t>
      </w:r>
    </w:p>
    <w:p w14:paraId="1A4876D5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Интеллектуальное развитие учащихся, формирование качеств мышления, характерных для математической деятельности и необходимых для повседневной жизни,</w:t>
      </w:r>
    </w:p>
    <w:p w14:paraId="6903974D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об идеях и методах математики, о математике как форме описания и методе познания действительности,</w:t>
      </w:r>
    </w:p>
    <w:p w14:paraId="49D06194" w14:textId="77777777" w:rsidR="00865BA0" w:rsidRPr="003946B9" w:rsidRDefault="00865BA0" w:rsidP="00865BA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 математике как части общечеловеческой культуры, понимания значимости математики для общественного прогресса.</w:t>
      </w:r>
    </w:p>
    <w:p w14:paraId="5A3C473A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II.Общая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характеристика учебного предмета</w:t>
      </w:r>
    </w:p>
    <w:p w14:paraId="55855B7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Данная рабочая программа полностью отражает базовый уровень подготовки школьников по разделам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</w:p>
    <w:p w14:paraId="781253B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Программа выполняет две основные функции.</w:t>
      </w:r>
    </w:p>
    <w:p w14:paraId="7223A1B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Информационно-методическая </w:t>
      </w:r>
      <w:r w:rsidRPr="003946B9">
        <w:rPr>
          <w:rFonts w:ascii="Times New Roman" w:hAnsi="Times New Roman" w:cs="Times New Roman"/>
        </w:rPr>
        <w:t>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14:paraId="5C00203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Организационно-планирующая</w:t>
      </w:r>
      <w:r w:rsidRPr="003946B9">
        <w:rPr>
          <w:rFonts w:ascii="Times New Roman" w:hAnsi="Times New Roman" w:cs="Times New Roman"/>
        </w:rPr>
        <w:t> функция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этапов.</w:t>
      </w:r>
    </w:p>
    <w:p w14:paraId="0BE1522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Геометрия- один из важнейших компонентов математического образования, она необходима для приобретения конкретных знаний о пространстве и практически значимых умений, формирования языка описания объектов окружающего мира, развития пространственного воображения и интуиции, математической культуры и эстетического воспитания учащихся. Изучение геометрии вклад в развитие логического мышления и формирование понятия доказательства.</w:t>
      </w:r>
    </w:p>
    <w:p w14:paraId="05584468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III.Место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учебного предмета</w:t>
      </w:r>
    </w:p>
    <w:tbl>
      <w:tblPr>
        <w:tblW w:w="96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00"/>
        <w:gridCol w:w="1743"/>
        <w:gridCol w:w="1818"/>
        <w:gridCol w:w="1568"/>
        <w:gridCol w:w="1568"/>
        <w:gridCol w:w="1418"/>
      </w:tblGrid>
      <w:tr w:rsidR="00865BA0" w:rsidRPr="003946B9" w14:paraId="7A34298F" w14:textId="77777777"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44EB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3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02BD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Учебный план</w:t>
            </w:r>
          </w:p>
        </w:tc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33D9F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Количество часов в год</w:t>
            </w:r>
          </w:p>
        </w:tc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3C8D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Количество часов в неделю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2B7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класс</w:t>
            </w:r>
          </w:p>
        </w:tc>
      </w:tr>
      <w:tr w:rsidR="00865BA0" w:rsidRPr="003946B9" w14:paraId="45116FA4" w14:textId="7777777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E2B3E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0E34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Инвариантная часть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FB2B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29B9E5B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BADAF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7CF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2155F8F3" w14:textId="77777777"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F4B3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A3B04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AE22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64F3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E5FC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52D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</w:t>
            </w:r>
          </w:p>
        </w:tc>
      </w:tr>
    </w:tbl>
    <w:p w14:paraId="7A3C577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Учебно-тематический план</w:t>
      </w:r>
    </w:p>
    <w:tbl>
      <w:tblPr>
        <w:tblW w:w="99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4"/>
        <w:gridCol w:w="3154"/>
        <w:gridCol w:w="1349"/>
        <w:gridCol w:w="1670"/>
        <w:gridCol w:w="3103"/>
      </w:tblGrid>
      <w:tr w:rsidR="00865BA0" w:rsidRPr="003946B9" w14:paraId="3A780406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F4849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8F613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Модуль (глава)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910B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7A4C4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Сроки</w:t>
            </w:r>
          </w:p>
          <w:p w14:paraId="7ACC5A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B297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Контрольные работы и дата</w:t>
            </w:r>
          </w:p>
        </w:tc>
      </w:tr>
      <w:tr w:rsidR="00865BA0" w:rsidRPr="003946B9" w14:paraId="58BEFB73" w14:textId="77777777" w:rsidTr="003946B9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3F29C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31A73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IV Векторы в пространстве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E86AC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D553BEB" w14:textId="42E6AB83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8883B" w14:textId="09BA15E5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5E7575E9" w14:textId="77777777" w:rsidTr="003946B9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C157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4972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</w:t>
            </w:r>
          </w:p>
          <w:p w14:paraId="59B4B94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53445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Метод координат в пространстве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6DBE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A20A29C" w14:textId="3045229C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0B02C1" w14:textId="264E98B5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16E5A71D" w14:textId="77777777" w:rsidTr="003946B9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3956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BDBA1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VI</w:t>
            </w:r>
          </w:p>
          <w:p w14:paraId="2699603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50C35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Цилиндр, конус, шар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6B94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A2A3260" w14:textId="232AFB16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19D3F8" w14:textId="674D7FC1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349404BF" w14:textId="77777777" w:rsidTr="003946B9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48CB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A41D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VII</w:t>
            </w:r>
          </w:p>
          <w:p w14:paraId="24FD4F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4F034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Объёмы тел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07DC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E9C9E23" w14:textId="42EF4B04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3C1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759C88DE" w14:textId="77777777" w:rsidTr="003946B9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86E85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4.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8CC4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Итого :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4DBE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B92D0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12E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</w:tbl>
    <w:p w14:paraId="113BA12A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7A28D1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IV. СОДЕРЖАНИЕ учебного предмета:</w:t>
      </w:r>
    </w:p>
    <w:p w14:paraId="720C8EF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1.Векторы в пространстве. 5 часов</w:t>
      </w:r>
    </w:p>
    <w:p w14:paraId="66D5761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вектора в пространстве. Сложение и вычитание векторов. Умножение вектора на число. Компланарные векторы.</w:t>
      </w:r>
    </w:p>
    <w:p w14:paraId="2621356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Основная цель- закрепить известные учащимися из курса планиметрии сведения о векторах и действиях над ними, ввести понятие компланарных векторов в пространстве и рассмотреть вопрос о разложении любого вектора по трём некомпланарным векторам.</w:t>
      </w:r>
    </w:p>
    <w:p w14:paraId="630A04A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Основные определения, относящиеся к действиям над векторами в пространстве, вводятся так же, как и для векторов на плоскости. Поэтому изложение материала является достаточно сжатым. Более подробно рассматриваются вопросы , характерных для векторов, правило параллелепипеда сложения трёх некомпланарных векторов, разложение вектора по трём некомпланарным векторам. </w:t>
      </w:r>
      <w:r w:rsidRPr="003946B9">
        <w:rPr>
          <w:rFonts w:ascii="Times New Roman" w:hAnsi="Times New Roman" w:cs="Times New Roman"/>
          <w:b/>
          <w:bCs/>
        </w:rPr>
        <w:t>Контрольная работа №1 по теме «Векторы в пространстве»</w:t>
      </w:r>
    </w:p>
    <w:p w14:paraId="12619E3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2. Метод координат в пространстве.. Движения 8 часов .</w:t>
      </w:r>
    </w:p>
    <w:p w14:paraId="460051A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Прямоугольная система координат в пространстве. Расстояние между точками в пространстве. Векторы в пространстве. Длина вектора. Равенство векторов. Сложение векторов. Умножение вектора на число. Координаты вектора. Скалярное произведение векторов.</w:t>
      </w:r>
    </w:p>
    <w:p w14:paraId="1548E55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Цель: </w:t>
      </w:r>
      <w:r w:rsidRPr="003946B9">
        <w:rPr>
          <w:rFonts w:ascii="Times New Roman" w:hAnsi="Times New Roman" w:cs="Times New Roman"/>
          <w:i/>
          <w:iCs/>
        </w:rPr>
        <w:t>введение понятие прямоугольной системы координат в пространстве; знакомство с координатно-векторным методом решения задач.</w:t>
      </w:r>
    </w:p>
    <w:p w14:paraId="2893B9A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Цели: </w:t>
      </w:r>
      <w:r w:rsidRPr="003946B9">
        <w:rPr>
          <w:rFonts w:ascii="Times New Roman" w:hAnsi="Times New Roman" w:cs="Times New Roman"/>
        </w:rPr>
        <w:t>сформировать у учащихся умения применять координатный и векторный методы к решению задач на нахождение длин отрезков и углов между прямыми и векторами в пространстве. В ходе изучения темы целесообразно использовать анало</w:t>
      </w:r>
      <w:r w:rsidRPr="003946B9">
        <w:rPr>
          <w:rFonts w:ascii="Times New Roman" w:hAnsi="Times New Roman" w:cs="Times New Roman"/>
        </w:rPr>
        <w:softHyphen/>
        <w:t>гию между рассматриваемыми понятиями на плоскости и в пространстве. Это поможет учащимся более глубоко и осоз</w:t>
      </w:r>
      <w:r w:rsidRPr="003946B9">
        <w:rPr>
          <w:rFonts w:ascii="Times New Roman" w:hAnsi="Times New Roman" w:cs="Times New Roman"/>
        </w:rPr>
        <w:softHyphen/>
        <w:t>нанно усвоить изучаемый материал, уяснить содержание и место векторного и координатного методов в курсе геомет</w:t>
      </w:r>
      <w:r w:rsidRPr="003946B9">
        <w:rPr>
          <w:rFonts w:ascii="Times New Roman" w:hAnsi="Times New Roman" w:cs="Times New Roman"/>
        </w:rPr>
        <w:softHyphen/>
        <w:t>рии</w:t>
      </w:r>
    </w:p>
    <w:p w14:paraId="46466DE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обобщить и систематизировать представления учащихся о декартовых координатах и векторах, познакомить с полярными и сферическими координатами.</w:t>
      </w:r>
    </w:p>
    <w:p w14:paraId="16F3D54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координат и векторов в пространстве, с одной стороны, во многом повторяет изучение соответствующих тем планиметрии, а с другой стороны, дает алгебраический метод решения стереометрических задач. </w:t>
      </w:r>
      <w:r w:rsidRPr="003946B9">
        <w:rPr>
          <w:rFonts w:ascii="Times New Roman" w:hAnsi="Times New Roman" w:cs="Times New Roman"/>
          <w:b/>
          <w:bCs/>
        </w:rPr>
        <w:t>Контрольная работа №2 по теме «Метод координат в пространстве»</w:t>
      </w:r>
    </w:p>
    <w:p w14:paraId="234A80E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2.Цилиндр, конус, шар 10 часов</w:t>
      </w:r>
    </w:p>
    <w:p w14:paraId="7C40E6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Основные элементы сферы и шара. Взаимное расположение сферы и плоскости. Многогранники, вписанные в сферу. Многогранники, описанные около сферы. Цилиндр и конус. Фигуры вращения.</w:t>
      </w:r>
    </w:p>
    <w:p w14:paraId="60D3E33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Цель: </w:t>
      </w:r>
      <w:r w:rsidRPr="003946B9">
        <w:rPr>
          <w:rFonts w:ascii="Times New Roman" w:hAnsi="Times New Roman" w:cs="Times New Roman"/>
          <w:i/>
          <w:iCs/>
        </w:rPr>
        <w:t>выработка у учащихся систематических сведений об основных видах тел вращения.</w:t>
      </w:r>
    </w:p>
    <w:p w14:paraId="3BC1BC0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Цели: дать учащимся систематические сведения об основных видах тел вращения. Изучение круглых тел (цилиндра, конуса, шара) завершает изучение системы основных пространственных геометриче</w:t>
      </w:r>
      <w:r w:rsidRPr="003946B9">
        <w:rPr>
          <w:rFonts w:ascii="Times New Roman" w:hAnsi="Times New Roman" w:cs="Times New Roman"/>
        </w:rPr>
        <w:softHyphen/>
        <w:t>ских тел. В ходе знакомства с теоретическим материалом темы зна</w:t>
      </w:r>
      <w:r w:rsidRPr="003946B9">
        <w:rPr>
          <w:rFonts w:ascii="Times New Roman" w:hAnsi="Times New Roman" w:cs="Times New Roman"/>
        </w:rPr>
        <w:softHyphen/>
        <w:t>чительно развиваются пространственные представления уча</w:t>
      </w:r>
      <w:r w:rsidRPr="003946B9">
        <w:rPr>
          <w:rFonts w:ascii="Times New Roman" w:hAnsi="Times New Roman" w:cs="Times New Roman"/>
        </w:rPr>
        <w:softHyphen/>
        <w:t>щихся: круглые тела рассматривать на примере конкретных геометрических тел, изучать взаимное расположение круг</w:t>
      </w:r>
      <w:r w:rsidRPr="003946B9">
        <w:rPr>
          <w:rFonts w:ascii="Times New Roman" w:hAnsi="Times New Roman" w:cs="Times New Roman"/>
        </w:rPr>
        <w:softHyphen/>
        <w:t xml:space="preserve">лых тел и плоскостей (касательные и секущие плоскости), ознакомить с понятиями описанных и вписанных призм и пирамид. Решать </w:t>
      </w:r>
      <w:r w:rsidRPr="003946B9">
        <w:rPr>
          <w:rFonts w:ascii="Times New Roman" w:hAnsi="Times New Roman" w:cs="Times New Roman"/>
        </w:rPr>
        <w:lastRenderedPageBreak/>
        <w:t>большое количество задач, что позволяет про</w:t>
      </w:r>
      <w:r w:rsidRPr="003946B9">
        <w:rPr>
          <w:rFonts w:ascii="Times New Roman" w:hAnsi="Times New Roman" w:cs="Times New Roman"/>
        </w:rPr>
        <w:softHyphen/>
        <w:t>должить работу по формированию логических и графических умений.</w:t>
      </w:r>
    </w:p>
    <w:p w14:paraId="1257581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сформировать представления учащихся о круглых телах, изучить случаи их взаимного расположения, научить изображать вписанные и описанные фигуры.</w:t>
      </w:r>
    </w:p>
    <w:p w14:paraId="3BDA8A3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данной теме обобщаются сведения из планиметрии об окружности и круге, о взаимном расположении прямой и окружности, о вписанных и описанных окружностях. Здесь учащиеся знакомятся с основными фигурами вращения, выясняют их свойства, учатся их изображать и решать задачи на фигуры вращения. Формированию более глубоких представлений учащихся могут служить задачи на комбинации многогранников и фигур вращения. </w:t>
      </w:r>
      <w:r w:rsidRPr="003946B9">
        <w:rPr>
          <w:rFonts w:ascii="Times New Roman" w:hAnsi="Times New Roman" w:cs="Times New Roman"/>
          <w:b/>
          <w:bCs/>
        </w:rPr>
        <w:t>Контрольная работа №3 по теме «Цилиндр, конус, шар.»</w:t>
      </w:r>
    </w:p>
    <w:p w14:paraId="49F584D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3. Объем и площадь поверхности (11 ч).</w:t>
      </w:r>
    </w:p>
    <w:p w14:paraId="6AF55D8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объема и его свойства. Объем цилиндра, прямоугольного параллелепипеда и призмы. Принцип Кавальери. Объем пирамиды. Объем конуса и усеченного конуса. Объем шара и его частей. Площадь поверхности многогранника, цилиндра, конуса, усеченного конуса. Площадь поверхности шара и его частей.</w:t>
      </w:r>
    </w:p>
    <w:p w14:paraId="6211094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Цель: </w:t>
      </w:r>
      <w:r w:rsidRPr="003946B9">
        <w:rPr>
          <w:rFonts w:ascii="Times New Roman" w:hAnsi="Times New Roman" w:cs="Times New Roman"/>
          <w:i/>
          <w:iCs/>
        </w:rPr>
        <w:t>систематизация изучения многогранников и тел вращения в ходе решения задач на вычисление их объемов.</w:t>
      </w:r>
    </w:p>
    <w:p w14:paraId="429F07D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Цели:</w:t>
      </w:r>
      <w:r w:rsidRPr="003946B9">
        <w:rPr>
          <w:rFonts w:ascii="Times New Roman" w:hAnsi="Times New Roman" w:cs="Times New Roman"/>
        </w:rPr>
        <w:t> продолжить систематическое изу</w:t>
      </w:r>
      <w:r w:rsidRPr="003946B9">
        <w:rPr>
          <w:rFonts w:ascii="Times New Roman" w:hAnsi="Times New Roman" w:cs="Times New Roman"/>
        </w:rPr>
        <w:softHyphen/>
        <w:t>чение многогранников и тел вращения в ходе решения задач на вычисление их объемов.</w:t>
      </w:r>
    </w:p>
    <w:p w14:paraId="69FBE13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объема вводить по анало</w:t>
      </w:r>
      <w:r w:rsidRPr="003946B9">
        <w:rPr>
          <w:rFonts w:ascii="Times New Roman" w:hAnsi="Times New Roman" w:cs="Times New Roman"/>
        </w:rPr>
        <w:softHyphen/>
        <w:t>гии с понятием площади плоской фигуры и формулировать основные свойства объемов.</w:t>
      </w:r>
    </w:p>
    <w:p w14:paraId="7EFD258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Существование и единственность объема тела в школьном курсе математики приходится принимать без доказательства,</w:t>
      </w:r>
    </w:p>
    <w:p w14:paraId="509648C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так как вопрос об объемах принадлежит, по существу, к труд</w:t>
      </w:r>
      <w:r w:rsidRPr="003946B9">
        <w:rPr>
          <w:rFonts w:ascii="Times New Roman" w:hAnsi="Times New Roman" w:cs="Times New Roman"/>
        </w:rPr>
        <w:softHyphen/>
        <w:t>ным разделам высшей математики. Поэтому нужные результа</w:t>
      </w:r>
      <w:r w:rsidRPr="003946B9">
        <w:rPr>
          <w:rFonts w:ascii="Times New Roman" w:hAnsi="Times New Roman" w:cs="Times New Roman"/>
        </w:rPr>
        <w:softHyphen/>
        <w:t>ты устанавливать, руководствуясь больше наглядными со</w:t>
      </w:r>
      <w:r w:rsidRPr="003946B9">
        <w:rPr>
          <w:rFonts w:ascii="Times New Roman" w:hAnsi="Times New Roman" w:cs="Times New Roman"/>
        </w:rPr>
        <w:softHyphen/>
        <w:t>ображениями. Учебный материал главы в основном должен усвоиться в процессе решения задач.</w:t>
      </w:r>
    </w:p>
    <w:p w14:paraId="307290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сформировать представления учащихся о понятиях объема и площади поверхности, вывести формулы объемов и площадей поверхностей основных пространственных фигур, научить решать задачи на нахождение объемов и площадей поверхностей.</w:t>
      </w:r>
    </w:p>
    <w:p w14:paraId="361A62E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объемов обобщает и систематизирует материал планиметрии о площадях плоских фигур. При выводе формул объемов используется принцип Кавальери. Это позволяет чисто геометрическими методами, без использования интеграла или предельного перехода, найти объемы основных пространственных фигур, включая объем шара и его частей.</w:t>
      </w:r>
    </w:p>
    <w:p w14:paraId="2D52486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Практическая направленность этой темы определяется большим количеством разнообразных задач на вычисление объемов и площадей поверхностей. </w:t>
      </w:r>
      <w:r w:rsidRPr="003946B9">
        <w:rPr>
          <w:rFonts w:ascii="Times New Roman" w:hAnsi="Times New Roman" w:cs="Times New Roman"/>
          <w:b/>
          <w:bCs/>
        </w:rPr>
        <w:t>Контрольная работа №4 по теме «Объёмы тел» Контрольная работа №5 «Объём шара.»</w:t>
      </w:r>
    </w:p>
    <w:p w14:paraId="48B0B8F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V. Календарно-тематическое планирование</w:t>
      </w:r>
    </w:p>
    <w:tbl>
      <w:tblPr>
        <w:tblW w:w="2743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68"/>
        <w:gridCol w:w="1559"/>
        <w:gridCol w:w="851"/>
        <w:gridCol w:w="992"/>
        <w:gridCol w:w="642"/>
        <w:gridCol w:w="7"/>
        <w:gridCol w:w="1477"/>
        <w:gridCol w:w="6454"/>
        <w:gridCol w:w="8"/>
        <w:gridCol w:w="2165"/>
        <w:gridCol w:w="3464"/>
        <w:gridCol w:w="65"/>
        <w:gridCol w:w="1518"/>
        <w:gridCol w:w="32"/>
        <w:gridCol w:w="1474"/>
        <w:gridCol w:w="422"/>
        <w:gridCol w:w="2460"/>
        <w:gridCol w:w="2577"/>
      </w:tblGrid>
      <w:tr w:rsidR="00865BA0" w:rsidRPr="003946B9" w14:paraId="46DEF82C" w14:textId="77777777" w:rsidTr="00865BA0">
        <w:tc>
          <w:tcPr>
            <w:tcW w:w="1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1D5C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Тема</w:t>
            </w:r>
          </w:p>
          <w:p w14:paraId="7979CC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A1F2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Кол-во</w:t>
            </w:r>
          </w:p>
          <w:p w14:paraId="6FDBA6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9E28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8F64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FF7B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Цели урока</w:t>
            </w:r>
          </w:p>
        </w:tc>
        <w:tc>
          <w:tcPr>
            <w:tcW w:w="646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284F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Тип</w:t>
            </w:r>
          </w:p>
          <w:p w14:paraId="668252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21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91F8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Основные виды учебной деятельности</w:t>
            </w:r>
          </w:p>
        </w:tc>
        <w:tc>
          <w:tcPr>
            <w:tcW w:w="35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FB74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Элементы</w:t>
            </w:r>
          </w:p>
          <w:p w14:paraId="4BB522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Содерж</w:t>
            </w:r>
            <w:proofErr w:type="spellEnd"/>
            <w:r w:rsidRPr="003946B9">
              <w:rPr>
                <w:rFonts w:ascii="Times New Roman" w:hAnsi="Times New Roman" w:cs="Times New Roman"/>
              </w:rPr>
              <w:t>.-я</w:t>
            </w:r>
          </w:p>
        </w:tc>
        <w:tc>
          <w:tcPr>
            <w:tcW w:w="155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F641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Виды</w:t>
            </w:r>
          </w:p>
          <w:p w14:paraId="482A9C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Контроля</w:t>
            </w:r>
          </w:p>
        </w:tc>
        <w:tc>
          <w:tcPr>
            <w:tcW w:w="18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BA93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B6C6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Домашнее</w:t>
            </w:r>
          </w:p>
          <w:p w14:paraId="5BF9E4A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2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C6FA1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Планируемый</w:t>
            </w:r>
          </w:p>
          <w:p w14:paraId="187475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865BA0" w:rsidRPr="003946B9" w14:paraId="3B33173B" w14:textId="77777777" w:rsidTr="00865BA0">
        <w:tc>
          <w:tcPr>
            <w:tcW w:w="1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2E38F9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F088B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D7643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2BC43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112EA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DB1F1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6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0E8491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0EBFDEB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71CF58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3A8B16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04E0C6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3E31B9C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AFE6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064B2B9F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F0B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Глава IV Векторы в пространстве 5 часов</w:t>
            </w:r>
          </w:p>
        </w:tc>
      </w:tr>
      <w:tr w:rsidR="00865BA0" w:rsidRPr="003946B9" w14:paraId="6A8FE827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536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 Понятие вектора в пространстве</w:t>
            </w:r>
          </w:p>
        </w:tc>
      </w:tr>
      <w:tr w:rsidR="00865BA0" w:rsidRPr="003946B9" w14:paraId="63519653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CA20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Понятие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вектора.Равенство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векторов.п.38,39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48AE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4F1A78" w14:textId="711DB1FD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B715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BEF54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D3B0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вектора в пространстве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3861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6207E5F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0D1BF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5F62B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2FEE6D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ED23E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вектора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86DD1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</w:t>
            </w:r>
            <w:r w:rsidRPr="003946B9">
              <w:rPr>
                <w:rFonts w:ascii="Times New Roman" w:hAnsi="Times New Roman" w:cs="Times New Roman"/>
                <w:b/>
                <w:bCs/>
              </w:rPr>
              <w:t>й</w:t>
            </w:r>
          </w:p>
        </w:tc>
        <w:tc>
          <w:tcPr>
            <w:tcW w:w="15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DC67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6CA0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П.38,39№320,322,</w:t>
            </w:r>
          </w:p>
          <w:p w14:paraId="2851386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EC890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Определение вектора, равенство векторов</w:t>
            </w:r>
          </w:p>
        </w:tc>
      </w:tr>
      <w:tr w:rsidR="00865BA0" w:rsidRPr="003946B9" w14:paraId="594F3B8B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00E4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§2Сложение и вычитание векторов. Умножение вектора на число</w:t>
            </w:r>
          </w:p>
        </w:tc>
      </w:tr>
      <w:tr w:rsidR="00865BA0" w:rsidRPr="003946B9" w14:paraId="361C120F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AC1B8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Сложение и вычитание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векторов.Сумма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нескольких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векторов.Умножение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на число.</w:t>
            </w:r>
          </w:p>
          <w:p w14:paraId="18A941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П.40,41,42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30260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2F796A" w14:textId="1B423970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51AB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1BFF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33C1F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правила сложение векторов, умножения вектора на висло, суммы нескольких векторов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A3E94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163A53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9CA88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2FAB8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779AF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558BA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сложение векторов, умножения вектора на висло, суммы нескольких векторов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DBD0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фронтальный</w:t>
            </w:r>
          </w:p>
        </w:tc>
        <w:tc>
          <w:tcPr>
            <w:tcW w:w="15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DA8C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5B47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П.40,41,42,№330,335,347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7DA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выполнять сложение векторов, умножение вектора на число</w:t>
            </w:r>
          </w:p>
        </w:tc>
      </w:tr>
      <w:tr w:rsidR="00865BA0" w:rsidRPr="003946B9" w14:paraId="51087AC5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DA60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Компланарные векторы</w:t>
            </w:r>
          </w:p>
        </w:tc>
      </w:tr>
      <w:tr w:rsidR="00865BA0" w:rsidRPr="003946B9" w14:paraId="4C329F6D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5AB2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Ком планарные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векторы.Правило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параллелепипеда.Разложение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6BB36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CEEEA7" w14:textId="56A24159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A6744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C6B7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7CA98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Ввести понятие компланарных векторов, правило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параллелепипеда,разложение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80DC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639D3A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  <w:p w14:paraId="21D345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11318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14968E8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E739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7A5DAE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0CB33A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8A14F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понятие компланарных векторов, правило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параллелепипеда,разложение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532C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фронтальный</w:t>
            </w:r>
          </w:p>
          <w:p w14:paraId="5BE51C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F85EA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F7B51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8F0F7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F53EF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321106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22DF5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81CEB5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текущий</w:t>
            </w:r>
          </w:p>
          <w:p w14:paraId="187C9F5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FF91AA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7F66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  <w:p w14:paraId="3C888E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DCBF1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3FB39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7CF152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E6A49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3E8590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FB9F6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П.43,44,</w:t>
            </w:r>
          </w:p>
          <w:p w14:paraId="641DDB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45№</w:t>
            </w:r>
          </w:p>
          <w:p w14:paraId="687000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№362,366,368,372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1FD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определение компланарных векторов, уметь выполнять разложение вектора по трём некомпланарным векторам</w:t>
            </w:r>
          </w:p>
        </w:tc>
      </w:tr>
      <w:tr w:rsidR="00865BA0" w:rsidRPr="003946B9" w14:paraId="4EB06084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1AFF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 Векторы в пространс</w:t>
            </w: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тве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C4CD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1F25E5" w14:textId="29B1CDFF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FDAA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90D6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93DD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Проверка</w:t>
            </w:r>
          </w:p>
          <w:p w14:paraId="79A58F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Знаний, умений</w:t>
            </w:r>
          </w:p>
          <w:p w14:paraId="5F915C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 данной </w:t>
            </w:r>
            <w:r w:rsidRPr="003946B9">
              <w:rPr>
                <w:rFonts w:ascii="Times New Roman" w:hAnsi="Times New Roman" w:cs="Times New Roman"/>
              </w:rPr>
              <w:lastRenderedPageBreak/>
              <w:t>теме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8971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Контрольная</w:t>
            </w:r>
          </w:p>
          <w:p w14:paraId="41E4738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Работа№1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31DB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37D144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46D9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16EC1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6B43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0C8B3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4485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Уметь находить сумму векторов в пространстве, уметь выполнять разложение вектора по трём </w:t>
            </w:r>
            <w:r w:rsidRPr="003946B9">
              <w:rPr>
                <w:rFonts w:ascii="Times New Roman" w:hAnsi="Times New Roman" w:cs="Times New Roman"/>
              </w:rPr>
              <w:lastRenderedPageBreak/>
              <w:t>некомпланарным векторам</w:t>
            </w:r>
          </w:p>
        </w:tc>
      </w:tr>
      <w:tr w:rsidR="00865BA0" w:rsidRPr="003946B9" w14:paraId="703278CA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395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Глава V Метод координат в пространстве 8</w:t>
            </w:r>
          </w:p>
        </w:tc>
      </w:tr>
      <w:tr w:rsidR="00865BA0" w:rsidRPr="003946B9" w14:paraId="48A7D15C" w14:textId="77777777" w:rsidTr="00865BA0">
        <w:trPr>
          <w:trHeight w:val="255"/>
        </w:trPr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50DF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§1координаты точки и координаты вектора</w:t>
            </w:r>
          </w:p>
        </w:tc>
      </w:tr>
      <w:tr w:rsidR="00865BA0" w:rsidRPr="003946B9" w14:paraId="6894279C" w14:textId="77777777" w:rsidTr="003946B9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178E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Прямоугольная система координат в пространстве. Координаты вектора</w:t>
            </w:r>
          </w:p>
          <w:p w14:paraId="47B88F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П.42,43</w:t>
            </w:r>
          </w:p>
          <w:p w14:paraId="0E661D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E83EF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68553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3DEA88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F54A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03C72FB" w14:textId="2538813C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13CA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3CDC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E1160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прямоугольной системы координат в пространстве</w:t>
            </w:r>
          </w:p>
          <w:p w14:paraId="2F1772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умение строить точку по заданным координатам и находить координаты точки, изображённой в заданной системе координат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96FFA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08DBB6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E932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045CA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073AB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207C1A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1FB8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Прямоуголь-ная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система координат</w:t>
            </w:r>
          </w:p>
          <w:p w14:paraId="5FF018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</w:t>
            </w:r>
          </w:p>
          <w:p w14:paraId="18E055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Координац</w:t>
            </w:r>
            <w:proofErr w:type="spellEnd"/>
            <w:r w:rsidRPr="003946B9">
              <w:rPr>
                <w:rFonts w:ascii="Times New Roman" w:hAnsi="Times New Roman" w:cs="Times New Roman"/>
              </w:rPr>
              <w:t>.-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онных</w:t>
            </w:r>
            <w:proofErr w:type="spellEnd"/>
          </w:p>
          <w:p w14:paraId="714A61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векторов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9B20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298F0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7C60E6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2C775F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9CF7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</w:t>
            </w:r>
          </w:p>
          <w:p w14:paraId="72D9BD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П.43</w:t>
            </w:r>
          </w:p>
          <w:p w14:paraId="2655D9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№400(</w:t>
            </w:r>
            <w:proofErr w:type="spellStart"/>
            <w:r w:rsidRPr="003946B9">
              <w:rPr>
                <w:rFonts w:ascii="Times New Roman" w:hAnsi="Times New Roman" w:cs="Times New Roman"/>
              </w:rPr>
              <w:t>б,д</w:t>
            </w:r>
            <w:proofErr w:type="spellEnd"/>
            <w:r w:rsidRPr="003946B9">
              <w:rPr>
                <w:rFonts w:ascii="Times New Roman" w:hAnsi="Times New Roman" w:cs="Times New Roman"/>
              </w:rPr>
              <w:t>)</w:t>
            </w:r>
          </w:p>
          <w:p w14:paraId="467939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№403</w:t>
            </w:r>
          </w:p>
          <w:p w14:paraId="33A4F5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404</w:t>
            </w:r>
          </w:p>
          <w:p w14:paraId="5A5B22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5252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координатных векторов, понятие координат вектора в данной системе координат</w:t>
            </w:r>
          </w:p>
          <w:p w14:paraId="7221F50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Уметь строить точки в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прям.системе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координат</w:t>
            </w:r>
          </w:p>
          <w:p w14:paraId="1BC17A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 находить координаты точки</w:t>
            </w:r>
          </w:p>
        </w:tc>
      </w:tr>
      <w:tr w:rsidR="00865BA0" w:rsidRPr="003946B9" w14:paraId="082E3743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C0810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Связь между координатами векторов и координатами точек</w:t>
            </w:r>
          </w:p>
          <w:p w14:paraId="722214C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П.44 Простейшие задачи в координатах</w:t>
            </w:r>
          </w:p>
          <w:p w14:paraId="2084C5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9D89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B3A411" w14:textId="03C2AD39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AA0DF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E5DAB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04D4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Вывести формулы координат середины отрезка ,длины вектора через его координаты и расстояния между двумя точками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6993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50D0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F529F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FC02F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1AEB39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Заучивание материала наизусть в классе</w:t>
            </w:r>
          </w:p>
          <w:p w14:paraId="4D13B5C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312EC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Коллениар-ные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векторы</w:t>
            </w:r>
          </w:p>
          <w:p w14:paraId="61DCEE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Компланар-ные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векторы</w:t>
            </w:r>
          </w:p>
          <w:p w14:paraId="73BB318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F6844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Координаты</w:t>
            </w:r>
          </w:p>
          <w:p w14:paraId="0E1B22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Середины</w:t>
            </w:r>
          </w:p>
          <w:p w14:paraId="420583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Отрезка</w:t>
            </w:r>
          </w:p>
          <w:p w14:paraId="688EAF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Длина вектора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0009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2D688F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4B1A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1F3551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5B87777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FE6B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П.44</w:t>
            </w:r>
          </w:p>
          <w:p w14:paraId="195E416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№418</w:t>
            </w:r>
          </w:p>
          <w:p w14:paraId="500082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419</w:t>
            </w:r>
          </w:p>
          <w:p w14:paraId="3E97B6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412</w:t>
            </w:r>
          </w:p>
          <w:p w14:paraId="5D3314D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BB331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П.45</w:t>
            </w:r>
          </w:p>
          <w:p w14:paraId="747D15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№424</w:t>
            </w:r>
          </w:p>
          <w:p w14:paraId="7DB141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425</w:t>
            </w:r>
          </w:p>
          <w:p w14:paraId="141C66B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9DE2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радиус-вектора точки, понятие равных векторов</w:t>
            </w:r>
          </w:p>
          <w:p w14:paraId="6402AA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координаты точки</w:t>
            </w:r>
          </w:p>
          <w:p w14:paraId="554A8B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правила нахождения координат вектора, коэффициента пропорциональности для коллинеарных векторов</w:t>
            </w:r>
          </w:p>
          <w:p w14:paraId="27E7F1A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приметь формулу координат середины отрезка</w:t>
            </w:r>
          </w:p>
        </w:tc>
      </w:tr>
      <w:tr w:rsidR="00865BA0" w:rsidRPr="003946B9" w14:paraId="67FC091A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AC3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 Скалярное произведение векторов</w:t>
            </w:r>
          </w:p>
        </w:tc>
      </w:tr>
      <w:tr w:rsidR="00865BA0" w:rsidRPr="003946B9" w14:paraId="74BC35B3" w14:textId="77777777" w:rsidTr="003946B9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F61C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Угол между векторами.</w:t>
            </w:r>
          </w:p>
          <w:p w14:paraId="5EACCC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П.46п.47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2FFF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A7C3A52" w14:textId="5E7C0FB0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D612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81B0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5B75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угла между векторами и скалярного произведения векторов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A88F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1F9DF9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  <w:p w14:paraId="0A6A5F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Ком.урок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D69B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D29EC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6C601D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5543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Скалярное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произведе-ние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векторов,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FBFCF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Матем.</w:t>
            </w:r>
          </w:p>
          <w:p w14:paraId="49242B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диктант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B522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3EEBCE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775D84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B3DC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П.47</w:t>
            </w:r>
          </w:p>
          <w:p w14:paraId="6413D1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48</w:t>
            </w:r>
          </w:p>
          <w:p w14:paraId="674C386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№441-445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1BF8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угла между векторами и скалярного произведения</w:t>
            </w:r>
          </w:p>
          <w:p w14:paraId="361F95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угол между векторами</w:t>
            </w:r>
          </w:p>
        </w:tc>
      </w:tr>
      <w:tr w:rsidR="00865BA0" w:rsidRPr="003946B9" w14:paraId="6630F129" w14:textId="77777777" w:rsidTr="003946B9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6509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Вычисления углов между прямыми и плоскостями.</w:t>
            </w:r>
          </w:p>
          <w:p w14:paraId="06309F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636B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B1D3FD1" w14:textId="5872C4AD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25FB2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2028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C879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Показать, как используется скалярное произведение векторов при решении задач на вычисление углов между двумя прямыми, прямой и плоскостью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E690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1D3ACE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FF170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C23F0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29D94F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10CC8ED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12917D3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7C90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Угол между</w:t>
            </w:r>
          </w:p>
          <w:p w14:paraId="2FC148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250F347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Между прямой и плоскостью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5CF5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3B61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711E96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3D86E4C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038B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П.48</w:t>
            </w:r>
          </w:p>
          <w:p w14:paraId="5200D6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№466</w:t>
            </w:r>
          </w:p>
          <w:p w14:paraId="0540798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465</w:t>
            </w:r>
          </w:p>
          <w:p w14:paraId="15836A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6EED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координаты вектора, координаты середины отрезка,</w:t>
            </w:r>
          </w:p>
          <w:p w14:paraId="6C85DB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Длину вектора</w:t>
            </w:r>
          </w:p>
        </w:tc>
      </w:tr>
      <w:tr w:rsidR="00865BA0" w:rsidRPr="003946B9" w14:paraId="750E4410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0AC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Движения</w:t>
            </w:r>
          </w:p>
        </w:tc>
      </w:tr>
      <w:tr w:rsidR="00865BA0" w:rsidRPr="003946B9" w14:paraId="2B0C231C" w14:textId="77777777" w:rsidTr="00865BA0">
        <w:trPr>
          <w:trHeight w:val="126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560F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Центральная симметрия.</w:t>
            </w:r>
          </w:p>
          <w:p w14:paraId="639E6F4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 симметрия</w:t>
            </w:r>
          </w:p>
          <w:p w14:paraId="5020E5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П.49.50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056B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EDB0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993B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7FFF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8C9A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Познакомить с понятиями движения пространства и основными видами движений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10EC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428B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76FA8D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 по группам</w:t>
            </w: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0965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Централь-ная, зеркальная</w:t>
            </w:r>
          </w:p>
          <w:p w14:paraId="54945B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5A94418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A31D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Прак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00A9035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F138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371287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5CEFE8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C60F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П.49</w:t>
            </w:r>
          </w:p>
          <w:p w14:paraId="1B4017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50</w:t>
            </w:r>
          </w:p>
          <w:p w14:paraId="04E465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№480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28FC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, что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наз-ся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движением пространства,</w:t>
            </w:r>
          </w:p>
          <w:p w14:paraId="44656B4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центральная</w:t>
            </w:r>
          </w:p>
          <w:p w14:paraId="01D041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</w:t>
            </w:r>
          </w:p>
          <w:p w14:paraId="2D670D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657DED7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</w:tr>
      <w:tr w:rsidR="00865BA0" w:rsidRPr="003946B9" w14:paraId="23A2B0E6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ABAF1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Метод координат в пространстве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687E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BCDA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24.11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100CB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C4F0F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5E2DA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0ADA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Закрепление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теоретичес</w:t>
            </w:r>
            <w:proofErr w:type="spellEnd"/>
            <w:r w:rsidRPr="003946B9">
              <w:rPr>
                <w:rFonts w:ascii="Times New Roman" w:hAnsi="Times New Roman" w:cs="Times New Roman"/>
              </w:rPr>
              <w:t>-ких знаний по изученной теме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6B6C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</w:t>
            </w:r>
          </w:p>
          <w:p w14:paraId="0A1F2B1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Тематическая игра</w:t>
            </w:r>
          </w:p>
          <w:p w14:paraId="68C4DE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Подведение итогов изучения темы</w:t>
            </w:r>
          </w:p>
          <w:p w14:paraId="639FA4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задания партнеру</w:t>
            </w:r>
          </w:p>
          <w:p w14:paraId="7E740D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3291B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Угол между</w:t>
            </w:r>
          </w:p>
          <w:p w14:paraId="400CF1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4BABA4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Между прямой и плоскостью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DDB0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5DBE68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BDCE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4894BB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0CEDE87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FC48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П.42-51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76D2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, что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наз-ся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движением пространства,</w:t>
            </w:r>
          </w:p>
          <w:p w14:paraId="537B732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центральная</w:t>
            </w:r>
          </w:p>
          <w:p w14:paraId="41FDAB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</w:t>
            </w:r>
          </w:p>
          <w:p w14:paraId="3BA3BC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1382FF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</w:tr>
      <w:tr w:rsidR="00865BA0" w:rsidRPr="003946B9" w14:paraId="7A51A19E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693F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 xml:space="preserve">Контрольная </w:t>
            </w: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работа</w:t>
            </w:r>
          </w:p>
          <w:p w14:paraId="67AE14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Координаты точки и координаты вектора.</w:t>
            </w:r>
          </w:p>
          <w:p w14:paraId="1C67E1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Метод координат в пространстве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38A4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1AC6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4A5A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7076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89CBE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Проверка</w:t>
            </w:r>
          </w:p>
          <w:p w14:paraId="5F60DA7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Знаний, </w:t>
            </w:r>
            <w:r w:rsidRPr="003946B9">
              <w:rPr>
                <w:rFonts w:ascii="Times New Roman" w:hAnsi="Times New Roman" w:cs="Times New Roman"/>
              </w:rPr>
              <w:lastRenderedPageBreak/>
              <w:t>умений</w:t>
            </w:r>
          </w:p>
          <w:p w14:paraId="21AA47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 данной теме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8890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Контрольная</w:t>
            </w:r>
          </w:p>
          <w:p w14:paraId="3E1468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Работа№2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F746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3C522D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9C12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Угол между</w:t>
            </w:r>
          </w:p>
          <w:p w14:paraId="798576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101840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Между прямой и плоскостью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767C2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Письменная</w:t>
            </w:r>
          </w:p>
          <w:p w14:paraId="158694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0851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301A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7B6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понятие скалярного произведения </w:t>
            </w:r>
            <w:r w:rsidRPr="003946B9">
              <w:rPr>
                <w:rFonts w:ascii="Times New Roman" w:hAnsi="Times New Roman" w:cs="Times New Roman"/>
              </w:rPr>
              <w:lastRenderedPageBreak/>
              <w:t>векторов в пространстве, уметь находить угол между прямыми</w:t>
            </w:r>
          </w:p>
          <w:p w14:paraId="2E83333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5718FC1B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B231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Глава 6 Цилиндр, конус, шар 10 часов</w:t>
            </w:r>
          </w:p>
        </w:tc>
      </w:tr>
      <w:tr w:rsidR="00865BA0" w:rsidRPr="003946B9" w14:paraId="4D6642A7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C82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§1Цилиндр</w:t>
            </w:r>
          </w:p>
        </w:tc>
      </w:tr>
      <w:tr w:rsidR="00865BA0" w:rsidRPr="003946B9" w14:paraId="114F6B48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17EC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Цилиндр.</w:t>
            </w:r>
          </w:p>
          <w:p w14:paraId="1BD2A0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поверхности цилиндра п.54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5588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72A0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8.12;15.12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803A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5CAA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14</w:t>
            </w:r>
          </w:p>
          <w:p w14:paraId="061277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7E9C2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понятия цилиндрической поверхности</w:t>
            </w:r>
          </w:p>
          <w:p w14:paraId="4D3A32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формировать навыки решения задач на нахождение элементов цилиндра,</w:t>
            </w:r>
          </w:p>
          <w:p w14:paraId="4CBBD5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площади поверхности цилиндра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EB8F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53FD61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3A921C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53B32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00C8D1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C8DDF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19B7E5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3EECD1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3D08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</w:t>
            </w:r>
          </w:p>
          <w:p w14:paraId="268DF6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</w:p>
          <w:p w14:paraId="2F392F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цилиндра</w:t>
            </w:r>
          </w:p>
          <w:p w14:paraId="3FD1FB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полной</w:t>
            </w:r>
          </w:p>
          <w:p w14:paraId="75970C0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B68C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7C2E02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11B8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EDB9D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6A4895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91B34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П.53</w:t>
            </w:r>
          </w:p>
          <w:p w14:paraId="59968E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54</w:t>
            </w:r>
          </w:p>
          <w:p w14:paraId="7FEB15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№522</w:t>
            </w:r>
          </w:p>
          <w:p w14:paraId="789553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524</w:t>
            </w:r>
          </w:p>
          <w:p w14:paraId="139ED9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094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площади боковой поверхности цилиндра</w:t>
            </w:r>
          </w:p>
          <w:p w14:paraId="414864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площади боковой и полной поверхности цилиндра</w:t>
            </w:r>
          </w:p>
        </w:tc>
      </w:tr>
      <w:tr w:rsidR="00865BA0" w:rsidRPr="003946B9" w14:paraId="00A64139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371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§2Конус</w:t>
            </w:r>
          </w:p>
        </w:tc>
      </w:tr>
      <w:tr w:rsidR="00865BA0" w:rsidRPr="003946B9" w14:paraId="248F5A02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0CE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конуса.</w:t>
            </w:r>
          </w:p>
          <w:p w14:paraId="569422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Усеченный конус.</w:t>
            </w:r>
          </w:p>
          <w:p w14:paraId="0BEDD4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П.55.п.57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F216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5A9B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22.12;29.12;12.01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177F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92B3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16</w:t>
            </w:r>
          </w:p>
          <w:p w14:paraId="550ACA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</w:t>
            </w:r>
          </w:p>
          <w:p w14:paraId="1A13DA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B4C5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Формирование понятий конической поверхности, конуса, усеченного конуса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0289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5C6940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4CD338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3C06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FD47EB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60DA8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650C63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2750A0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30DB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 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</w:p>
          <w:p w14:paraId="7C6272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Усеченный</w:t>
            </w:r>
          </w:p>
          <w:p w14:paraId="67DDFB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Конус</w:t>
            </w:r>
          </w:p>
          <w:p w14:paraId="4A008E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 и полной поверхности конуса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741A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0B25D4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64B8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403C4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5F8E99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9975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П.55</w:t>
            </w:r>
          </w:p>
          <w:p w14:paraId="26482B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П.57</w:t>
            </w:r>
          </w:p>
          <w:p w14:paraId="39AAA6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№548</w:t>
            </w:r>
          </w:p>
          <w:p w14:paraId="62C2EB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549</w:t>
            </w:r>
          </w:p>
          <w:p w14:paraId="6AD237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554</w:t>
            </w:r>
          </w:p>
          <w:p w14:paraId="1DB31E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555</w:t>
            </w:r>
          </w:p>
          <w:p w14:paraId="7BA5A7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04CC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конической поверхности, конуса, усеченного конуса,</w:t>
            </w:r>
          </w:p>
          <w:p w14:paraId="5C2222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площадь боковой и полной поверхности конуса и усеченного конуса</w:t>
            </w:r>
          </w:p>
        </w:tc>
      </w:tr>
      <w:tr w:rsidR="00865BA0" w:rsidRPr="003946B9" w14:paraId="11735106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CD1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Сфера</w:t>
            </w:r>
          </w:p>
        </w:tc>
      </w:tr>
      <w:tr w:rsidR="00865BA0" w:rsidRPr="003946B9" w14:paraId="68B3CC08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F81A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Сфера и шар. Уравнение сферы.</w:t>
            </w:r>
          </w:p>
          <w:p w14:paraId="3C1B0A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П.58,59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7101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6352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5D6F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827DD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2257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сферы, шара и их элементов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80E4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новым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D9AEB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81049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53D5BF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4A2699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E80E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Сфера</w:t>
            </w:r>
          </w:p>
          <w:p w14:paraId="729109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Радиус сферы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3906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43C3E2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E500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0853F1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1772FC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4D00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П.58</w:t>
            </w:r>
          </w:p>
          <w:p w14:paraId="72109E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</w:t>
            </w:r>
          </w:p>
          <w:p w14:paraId="02A9E8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№573</w:t>
            </w:r>
          </w:p>
          <w:p w14:paraId="4B3F08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DE9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сферы и шара, уравнение сферы</w:t>
            </w:r>
          </w:p>
          <w:p w14:paraId="7E323F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составлять формула уравнения сферы</w:t>
            </w:r>
          </w:p>
        </w:tc>
      </w:tr>
      <w:tr w:rsidR="00865BA0" w:rsidRPr="003946B9" w14:paraId="11EF5ED7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A745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Взаимное расположение сферы и плоскости.</w:t>
            </w:r>
          </w:p>
          <w:p w14:paraId="301D07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Касательная плоскость к сфере.</w:t>
            </w:r>
          </w:p>
          <w:p w14:paraId="64BB901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сферы.</w:t>
            </w:r>
          </w:p>
          <w:p w14:paraId="0A92EC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П.60,61,62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92CA9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72C8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26.01;2.02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72ED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1D7E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20</w:t>
            </w:r>
          </w:p>
          <w:p w14:paraId="5B9273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5EBF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Рассмотреть возможные случаи взаимного расположения сферы и плоскости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E71E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328ACB2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11A074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9AA5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ED3F4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45CC9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06AD63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44D18B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EAB8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Расстояние от центра до плоскости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AAC9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1AF505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EBD7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26B9D6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427728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5D62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П.60</w:t>
            </w:r>
          </w:p>
          <w:p w14:paraId="498593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-62</w:t>
            </w:r>
          </w:p>
          <w:p w14:paraId="248539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593</w:t>
            </w:r>
          </w:p>
          <w:p w14:paraId="26039A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411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площади сферы, уметь находить площадь сферы.,</w:t>
            </w:r>
          </w:p>
          <w:p w14:paraId="7B233D3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решать задачи по данной теме</w:t>
            </w:r>
          </w:p>
        </w:tc>
      </w:tr>
      <w:tr w:rsidR="00865BA0" w:rsidRPr="003946B9" w14:paraId="28B4BCD4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1610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Разные задачи на многогранники, цилиндр, конус и шар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73D5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CE16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30B7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FAC8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FC6DD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вписанного шара в многогранник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0DCC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287317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4C97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2F5068E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AD5FB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3E2AC2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9760F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4767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Вписанные в сферу</w:t>
            </w:r>
          </w:p>
          <w:p w14:paraId="7B540A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Описанные около сферы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1A72C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</w:t>
            </w:r>
          </w:p>
          <w:p w14:paraId="2BB1E5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опрос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CCBB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33AA5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5BFE77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4244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№635</w:t>
            </w:r>
          </w:p>
          <w:p w14:paraId="25571AB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96E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:</w:t>
            </w:r>
          </w:p>
          <w:p w14:paraId="13F179B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-какой многогранник н-</w:t>
            </w:r>
            <w:proofErr w:type="spellStart"/>
            <w:r w:rsidRPr="003946B9">
              <w:rPr>
                <w:rFonts w:ascii="Times New Roman" w:hAnsi="Times New Roman" w:cs="Times New Roman"/>
              </w:rPr>
              <w:t>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вписанным в сферу,</w:t>
            </w:r>
          </w:p>
          <w:p w14:paraId="31D74A0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-какой многогранник г-</w:t>
            </w:r>
            <w:proofErr w:type="spellStart"/>
            <w:r w:rsidRPr="003946B9">
              <w:rPr>
                <w:rFonts w:ascii="Times New Roman" w:hAnsi="Times New Roman" w:cs="Times New Roman"/>
              </w:rPr>
              <w:t>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описанным около сферы</w:t>
            </w:r>
          </w:p>
          <w:p w14:paraId="2B3EF1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20F24B88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BCDBF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04E9EF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  <w:p w14:paraId="233551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Цилиндр, конус, шар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8791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E6BE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1633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BD88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399A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Проверить уровень сформированности навыков решения задач на нахождение площади поверхности цилиндра, призмы, пирамиды и </w:t>
            </w:r>
            <w:r w:rsidRPr="003946B9">
              <w:rPr>
                <w:rFonts w:ascii="Times New Roman" w:hAnsi="Times New Roman" w:cs="Times New Roman"/>
              </w:rPr>
              <w:lastRenderedPageBreak/>
              <w:t>конуса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EF9E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контрольная</w:t>
            </w:r>
          </w:p>
          <w:p w14:paraId="2C9C17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№3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2B4F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47935F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D19BF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ность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цилиндра,</w:t>
            </w:r>
          </w:p>
          <w:p w14:paraId="335853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боковая 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8E05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Письм.</w:t>
            </w:r>
          </w:p>
          <w:p w14:paraId="0966DC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142F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6CEA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№595</w:t>
            </w:r>
          </w:p>
          <w:p w14:paraId="0472D20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003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понятия «тела вращения»</w:t>
            </w:r>
          </w:p>
          <w:p w14:paraId="69BD5EF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решать задачи на комбинации сфера и пирамида, сфера и призма, сфера и цилиндр</w:t>
            </w:r>
          </w:p>
        </w:tc>
      </w:tr>
      <w:tr w:rsidR="00865BA0" w:rsidRPr="003946B9" w14:paraId="18899FF1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873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Глава VI Объёмы тел 11 часов</w:t>
            </w:r>
          </w:p>
        </w:tc>
      </w:tr>
      <w:tr w:rsidR="00865BA0" w:rsidRPr="003946B9" w14:paraId="3CCA44FD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9A4F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 Объём прямоугольного параллелепипеда</w:t>
            </w:r>
          </w:p>
        </w:tc>
      </w:tr>
      <w:tr w:rsidR="00865BA0" w:rsidRPr="003946B9" w14:paraId="7E09EA0C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C56C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объёма.</w:t>
            </w:r>
          </w:p>
          <w:p w14:paraId="4EE665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прямоугольного параллелепипеда</w:t>
            </w:r>
          </w:p>
          <w:p w14:paraId="77D31A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П.63,64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B834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BCCFD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7E23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B830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4DB1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объёма тела, рассмотреть свойства объёмов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9C8A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 новым материалом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726E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 Приобретение знаний</w:t>
            </w:r>
          </w:p>
          <w:p w14:paraId="3D03769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8E91F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326299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A3C2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Свойства объёмов, объём прямоугольного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параллеле-пипеда</w:t>
            </w:r>
            <w:proofErr w:type="spellEnd"/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650B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80E9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38597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07105B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8BF6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П.63-64</w:t>
            </w:r>
          </w:p>
          <w:p w14:paraId="298C23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№648</w:t>
            </w:r>
          </w:p>
          <w:p w14:paraId="00307F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954F2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объёма ,уметь находить объём прямоугольного параллелепипеда, применять свойства объёмов</w:t>
            </w:r>
          </w:p>
        </w:tc>
      </w:tr>
      <w:tr w:rsidR="00865BA0" w:rsidRPr="003946B9" w14:paraId="7FD9761B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64D20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§2объём прямой призмы и цилиндра</w:t>
            </w:r>
          </w:p>
        </w:tc>
      </w:tr>
      <w:tr w:rsidR="00865BA0" w:rsidRPr="003946B9" w14:paraId="4130A26A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94F2C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прямой призмы.</w:t>
            </w:r>
          </w:p>
          <w:p w14:paraId="713297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EFE5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41CD8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76BE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6635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23C50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навыки решения задач с использованием формулы объёма прямой призмы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4A036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 новым материалом</w:t>
            </w:r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71047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 Приобретение знаний</w:t>
            </w:r>
          </w:p>
          <w:p w14:paraId="7AC5541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F3726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1D1E4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37DF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Определение призмы, вписанной в цилиндр</w:t>
            </w:r>
          </w:p>
          <w:p w14:paraId="368B419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Описанной около цилиндра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6012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B0A2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22529D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5668D3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9561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П.65</w:t>
            </w:r>
          </w:p>
          <w:p w14:paraId="13BE51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№659</w:t>
            </w:r>
          </w:p>
          <w:p w14:paraId="07436D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666</w:t>
            </w:r>
          </w:p>
          <w:p w14:paraId="40D8C4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F305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объёма прямой призмы,</w:t>
            </w:r>
          </w:p>
          <w:p w14:paraId="4427AD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 прямой призмы</w:t>
            </w:r>
          </w:p>
        </w:tc>
      </w:tr>
      <w:tr w:rsidR="00865BA0" w:rsidRPr="003946B9" w14:paraId="2DFD9531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D399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цилиндра</w:t>
            </w:r>
          </w:p>
          <w:p w14:paraId="2DC2BF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49BE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2283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29DEF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5CC6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357C7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навыки решения задач с использованием объёма цилиндра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F3FF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7298D7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838F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0E3706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01324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297B46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393B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Вписанная призма в цилиндр и описанная призма около цилиндра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AE69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7524D9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C2F9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FE251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3862DE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0025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П.66</w:t>
            </w:r>
          </w:p>
          <w:p w14:paraId="54A8C9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№670</w:t>
            </w:r>
          </w:p>
          <w:p w14:paraId="6A5552D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672</w:t>
            </w:r>
          </w:p>
          <w:p w14:paraId="6657F2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F91D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 цилиндра</w:t>
            </w:r>
          </w:p>
        </w:tc>
      </w:tr>
      <w:tr w:rsidR="00865BA0" w:rsidRPr="003946B9" w14:paraId="2371A121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5143F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пирамиды</w:t>
            </w:r>
          </w:p>
          <w:p w14:paraId="6CA8C8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2471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1850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5.04;1204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E391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61B7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27</w:t>
            </w:r>
          </w:p>
          <w:p w14:paraId="0ECDFA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165C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Вывести формулу объёма пирамиды с использованием основной формулы </w:t>
            </w:r>
            <w:r w:rsidRPr="003946B9">
              <w:rPr>
                <w:rFonts w:ascii="Times New Roman" w:hAnsi="Times New Roman" w:cs="Times New Roman"/>
              </w:rPr>
              <w:lastRenderedPageBreak/>
              <w:t>объёма тел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F690C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lastRenderedPageBreak/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791E4A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15B5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4DD66E1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649C0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664C9F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Изучение образца </w:t>
            </w:r>
            <w:r w:rsidRPr="003946B9">
              <w:rPr>
                <w:rFonts w:ascii="Times New Roman" w:hAnsi="Times New Roman" w:cs="Times New Roman"/>
              </w:rPr>
              <w:lastRenderedPageBreak/>
              <w:t>решения задачи</w:t>
            </w:r>
          </w:p>
          <w:p w14:paraId="23A49B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F2A7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Правильная пирамида</w:t>
            </w:r>
          </w:p>
          <w:p w14:paraId="040485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пирамиды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7108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5763133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E4418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5B396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35A6D1F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D0E58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П.69</w:t>
            </w:r>
          </w:p>
          <w:p w14:paraId="7801C00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№684</w:t>
            </w:r>
          </w:p>
          <w:p w14:paraId="7631E7B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484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пирамиды,</w:t>
            </w:r>
          </w:p>
          <w:p w14:paraId="23AF9EF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формулу для нахождения объёма пирамиды</w:t>
            </w:r>
          </w:p>
        </w:tc>
      </w:tr>
      <w:tr w:rsidR="00865BA0" w:rsidRPr="003946B9" w14:paraId="14026BB3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3F22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Объём конуса</w:t>
            </w:r>
          </w:p>
          <w:p w14:paraId="660BA1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4165D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ED4E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F91E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00F2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29</w:t>
            </w:r>
          </w:p>
          <w:p w14:paraId="036955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F539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Вывести формулу объёма конуса с помощью определенного интеграла, формировать умения применять формулу при решении задач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A8C6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61C722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8A5C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A1909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D984D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36D8F1D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3BC35B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A155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Конус,</w:t>
            </w:r>
          </w:p>
          <w:p w14:paraId="5865F5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конуса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86951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7812A2C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FB2C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27E1F3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22354E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1161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П.70</w:t>
            </w:r>
          </w:p>
          <w:p w14:paraId="1FC75C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№701</w:t>
            </w:r>
          </w:p>
          <w:p w14:paraId="3E3428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704</w:t>
            </w:r>
          </w:p>
          <w:p w14:paraId="71F782A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CDF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</w:t>
            </w:r>
          </w:p>
          <w:p w14:paraId="68EE2B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</w:t>
            </w:r>
          </w:p>
        </w:tc>
      </w:tr>
      <w:tr w:rsidR="00865BA0" w:rsidRPr="003946B9" w14:paraId="454ECFA1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EA6E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призмы, конуса. цилиндра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9DC8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0F1F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26977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8D08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8406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Закрепить знания и умения по теме «Объём конуса, цилиндра»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EED4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Применение знаний</w:t>
            </w:r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5C1E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</w:t>
            </w:r>
          </w:p>
          <w:p w14:paraId="130AFE1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Тематическая игра</w:t>
            </w:r>
          </w:p>
          <w:p w14:paraId="27C1F6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Подведение итогов изучения темы</w:t>
            </w:r>
          </w:p>
          <w:p w14:paraId="570BC7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задания партнеру</w:t>
            </w:r>
          </w:p>
          <w:p w14:paraId="79E6A5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7690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призмы, конуса. цилиндра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8761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C67F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504D7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05C3E2E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E3F0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88E7B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</w:t>
            </w:r>
          </w:p>
          <w:p w14:paraId="6C2E3FB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</w:t>
            </w:r>
          </w:p>
        </w:tc>
      </w:tr>
      <w:tr w:rsidR="00865BA0" w:rsidRPr="003946B9" w14:paraId="38E97033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803B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  <w:p w14:paraId="017428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Объём призмы, конуса. цилиндра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50EB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6464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6124E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D12A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63CA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Проверить уровень сформированности навыков решения задач на нахождение объёма цилиндра, призмы, пирамиды и конуса</w:t>
            </w:r>
          </w:p>
        </w:tc>
        <w:tc>
          <w:tcPr>
            <w:tcW w:w="6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5F23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6CE389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№4</w:t>
            </w:r>
          </w:p>
        </w:tc>
        <w:tc>
          <w:tcPr>
            <w:tcW w:w="21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2E26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359376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2A090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призмы, конуса. цилиндра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A9E3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Письмен-ная</w:t>
            </w:r>
          </w:p>
          <w:p w14:paraId="588E82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2DD7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B8DA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280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 цилиндра, призмы.</w:t>
            </w:r>
          </w:p>
          <w:p w14:paraId="57FA50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конуса, призмы, цилиндра</w:t>
            </w:r>
          </w:p>
        </w:tc>
      </w:tr>
      <w:tr w:rsidR="00865BA0" w:rsidRPr="003946B9" w14:paraId="147B8F57" w14:textId="77777777" w:rsidTr="00865BA0">
        <w:tc>
          <w:tcPr>
            <w:tcW w:w="274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236C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§4 Объём шара и площадь сферы</w:t>
            </w:r>
          </w:p>
        </w:tc>
      </w:tr>
      <w:tr w:rsidR="00865BA0" w:rsidRPr="003946B9" w14:paraId="362F9C87" w14:textId="77777777" w:rsidTr="00865BA0">
        <w:trPr>
          <w:trHeight w:val="930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36AE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шара.</w:t>
            </w:r>
          </w:p>
          <w:p w14:paraId="43D469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Объём шарового </w:t>
            </w:r>
            <w:r w:rsidRPr="003946B9">
              <w:rPr>
                <w:rFonts w:ascii="Times New Roman" w:hAnsi="Times New Roman" w:cs="Times New Roman"/>
              </w:rPr>
              <w:lastRenderedPageBreak/>
              <w:t>сегмента, шарового слоя и шарового сектора.</w:t>
            </w:r>
          </w:p>
          <w:p w14:paraId="46EF08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П.71,72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27CF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61AF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17.05;24.05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952A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8547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32</w:t>
            </w:r>
          </w:p>
          <w:p w14:paraId="680997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0C45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Познакомить с формулами для вычисления </w:t>
            </w:r>
            <w:r w:rsidRPr="003946B9">
              <w:rPr>
                <w:rFonts w:ascii="Times New Roman" w:hAnsi="Times New Roman" w:cs="Times New Roman"/>
              </w:rPr>
              <w:lastRenderedPageBreak/>
              <w:t>объёмов частей шара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D9CD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lastRenderedPageBreak/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76AA7E5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BD2B0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452906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Приобретение </w:t>
            </w:r>
            <w:r w:rsidRPr="003946B9">
              <w:rPr>
                <w:rFonts w:ascii="Times New Roman" w:hAnsi="Times New Roman" w:cs="Times New Roman"/>
              </w:rPr>
              <w:lastRenderedPageBreak/>
              <w:t>знаний</w:t>
            </w:r>
          </w:p>
          <w:p w14:paraId="51E1F3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645414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8AD43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FAA46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Объём шара.</w:t>
            </w:r>
          </w:p>
          <w:p w14:paraId="1F80EF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Объём шарового сегмента, шарового слоя и шарового </w:t>
            </w:r>
            <w:r w:rsidRPr="003946B9">
              <w:rPr>
                <w:rFonts w:ascii="Times New Roman" w:hAnsi="Times New Roman" w:cs="Times New Roman"/>
              </w:rPr>
              <w:lastRenderedPageBreak/>
              <w:t>сектора.</w:t>
            </w:r>
          </w:p>
          <w:p w14:paraId="307CB8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C3EF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Фронт. Опрос</w:t>
            </w:r>
          </w:p>
          <w:p w14:paraId="66D81F1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2E17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5F4DB7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437F20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FC98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</w:t>
            </w:r>
          </w:p>
          <w:p w14:paraId="3B7F4F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72</w:t>
            </w:r>
          </w:p>
          <w:p w14:paraId="1E182A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№715</w:t>
            </w:r>
          </w:p>
          <w:p w14:paraId="20337D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717</w:t>
            </w:r>
          </w:p>
          <w:p w14:paraId="725E677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4A0B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Знать формулы для нахождения объёмов частей шара</w:t>
            </w:r>
          </w:p>
          <w:p w14:paraId="6E866DC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Уметь находить </w:t>
            </w:r>
            <w:r w:rsidRPr="003946B9">
              <w:rPr>
                <w:rFonts w:ascii="Times New Roman" w:hAnsi="Times New Roman" w:cs="Times New Roman"/>
              </w:rPr>
              <w:lastRenderedPageBreak/>
              <w:t>объёмы частей шара</w:t>
            </w:r>
          </w:p>
        </w:tc>
      </w:tr>
      <w:tr w:rsidR="00865BA0" w:rsidRPr="003946B9" w14:paraId="0FEC35EF" w14:textId="77777777" w:rsidTr="00865BA0">
        <w:trPr>
          <w:trHeight w:val="915"/>
        </w:trPr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94CA7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Контрольная работа</w:t>
            </w:r>
          </w:p>
          <w:p w14:paraId="76285F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Объём шара</w:t>
            </w:r>
            <w:r w:rsidRPr="003946B9">
              <w:rPr>
                <w:rFonts w:ascii="Times New Roman" w:hAnsi="Times New Roman" w:cs="Times New Roman"/>
              </w:rPr>
              <w:t>.</w:t>
            </w:r>
          </w:p>
          <w:p w14:paraId="05D9CA5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0F33AA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П.71,72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0F44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BC5C2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27E2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210B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C1F7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Проверить уровень сформированности навыков решения задач на нахождение объёма шара, шарового сегмента, шарового слоя, шарового сектора</w:t>
            </w:r>
          </w:p>
        </w:tc>
        <w:tc>
          <w:tcPr>
            <w:tcW w:w="6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2F7C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00C144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№5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6C21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7C42CC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BB15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шара.</w:t>
            </w:r>
          </w:p>
          <w:p w14:paraId="093914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6DE3DF3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F675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Письменная</w:t>
            </w:r>
          </w:p>
          <w:p w14:paraId="5F18D8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3886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7FFD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D2E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формулы для нахождения объёмов частей шара</w:t>
            </w:r>
          </w:p>
          <w:p w14:paraId="035FDE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объёмы частей шара</w:t>
            </w:r>
          </w:p>
        </w:tc>
      </w:tr>
    </w:tbl>
    <w:p w14:paraId="73DDBFD4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8FEC17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Виды деятельности на уроках</w:t>
      </w:r>
    </w:p>
    <w:tbl>
      <w:tblPr>
        <w:tblW w:w="75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60"/>
        <w:gridCol w:w="5215"/>
      </w:tblGrid>
      <w:tr w:rsidR="00865BA0" w:rsidRPr="003946B9" w14:paraId="1EC8FA81" w14:textId="77777777">
        <w:trPr>
          <w:trHeight w:val="148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51D2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F9A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Поиск информации в предложенных источниках</w:t>
            </w:r>
          </w:p>
          <w:p w14:paraId="17B245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2D27BD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Наблюдение</w:t>
            </w:r>
          </w:p>
          <w:p w14:paraId="68939A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эксперимент</w:t>
            </w:r>
          </w:p>
          <w:p w14:paraId="0191D2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текста</w:t>
            </w:r>
          </w:p>
          <w:p w14:paraId="524B5A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2FDA3C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Диспут</w:t>
            </w:r>
          </w:p>
          <w:p w14:paraId="6241AC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Заучивание материала наизусть в классе</w:t>
            </w:r>
          </w:p>
          <w:p w14:paraId="0C80EE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Эвристическая беседа</w:t>
            </w:r>
          </w:p>
          <w:p w14:paraId="493C06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6ADC3CEE" w14:textId="77777777"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3EE94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закрепления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87138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задачи по алгоритму, Решение задач по готовым чертежам и схемам</w:t>
            </w:r>
          </w:p>
          <w:p w14:paraId="180586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задачи, Взаимопроверка выполнения задания</w:t>
            </w:r>
          </w:p>
          <w:p w14:paraId="2702CF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Активный диалог, Взаимопроверка выполнения </w:t>
            </w:r>
            <w:r w:rsidRPr="003946B9">
              <w:rPr>
                <w:rFonts w:ascii="Times New Roman" w:hAnsi="Times New Roman" w:cs="Times New Roman"/>
              </w:rPr>
              <w:lastRenderedPageBreak/>
              <w:t>задания</w:t>
            </w:r>
          </w:p>
          <w:p w14:paraId="31E4FB2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Запоминание и воспроизведение теории, применение</w:t>
            </w:r>
          </w:p>
          <w:p w14:paraId="3883FD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Вычерчивание (построение) графиков</w:t>
            </w:r>
          </w:p>
          <w:p w14:paraId="3AB169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Построение геометрических фигур</w:t>
            </w:r>
          </w:p>
          <w:p w14:paraId="43285B3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Изображение пространственных фигур на плоскости</w:t>
            </w:r>
          </w:p>
          <w:p w14:paraId="7E411E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Поиск нового способа решения задачи</w:t>
            </w:r>
          </w:p>
          <w:p w14:paraId="234B8BC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типов задач</w:t>
            </w:r>
          </w:p>
          <w:p w14:paraId="243D9D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7A0D4B33" w14:textId="77777777"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1A66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Урок обобщения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5C4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(проблем), Тематическая игра, Составление задания партнеру</w:t>
            </w:r>
          </w:p>
          <w:p w14:paraId="0AC069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Представление информации в виде таблиц, схем, опорного конспекта</w:t>
            </w:r>
          </w:p>
          <w:p w14:paraId="12985B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(чтение) диаграмм</w:t>
            </w:r>
          </w:p>
        </w:tc>
      </w:tr>
      <w:tr w:rsidR="00865BA0" w:rsidRPr="003946B9" w14:paraId="1C73ED28" w14:textId="77777777">
        <w:trPr>
          <w:trHeight w:val="91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0AEB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контроля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481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задачи, Работа с раздаточным материалом</w:t>
            </w:r>
          </w:p>
          <w:p w14:paraId="6B187A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52004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Устные и письменные ответы на вопросы по теме</w:t>
            </w:r>
          </w:p>
          <w:p w14:paraId="5861011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6F7975F6" w14:textId="77777777">
        <w:trPr>
          <w:trHeight w:val="118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5DDF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579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«Чтение» графиков, Написание рефератов и докладов, Работа с раздаточным материалом</w:t>
            </w:r>
          </w:p>
          <w:p w14:paraId="3C34C1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Измерение величин Анализ проблемных ситуаций</w:t>
            </w:r>
          </w:p>
          <w:p w14:paraId="4EEF9A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Вывод и доказательство формул</w:t>
            </w:r>
          </w:p>
          <w:p w14:paraId="58FE3C4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Программирование</w:t>
            </w:r>
          </w:p>
          <w:p w14:paraId="2C5C64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выступлений своих товарищей</w:t>
            </w:r>
          </w:p>
        </w:tc>
      </w:tr>
    </w:tbl>
    <w:p w14:paraId="21AF5EDF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FD7584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VI Учебно-методическое и материально-техническое обеспечение образовательного процесса</w:t>
      </w:r>
    </w:p>
    <w:p w14:paraId="63621EF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Литература:</w:t>
      </w:r>
    </w:p>
    <w:p w14:paraId="4649CF2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1.Программы общеобразовательных учреждений .Геометрия.10-11 классы </w:t>
      </w:r>
      <w:proofErr w:type="spellStart"/>
      <w:r w:rsidRPr="003946B9">
        <w:rPr>
          <w:rFonts w:ascii="Times New Roman" w:hAnsi="Times New Roman" w:cs="Times New Roman"/>
        </w:rPr>
        <w:t>Москва.Просвещение</w:t>
      </w:r>
      <w:proofErr w:type="spellEnd"/>
      <w:r w:rsidRPr="003946B9">
        <w:rPr>
          <w:rFonts w:ascii="Times New Roman" w:hAnsi="Times New Roman" w:cs="Times New Roman"/>
        </w:rPr>
        <w:t>. 2011.</w:t>
      </w:r>
    </w:p>
    <w:p w14:paraId="189CEF9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2.Учебник. Геометрия 10-11. Авторы :</w:t>
      </w:r>
      <w:proofErr w:type="spellStart"/>
      <w:r w:rsidRPr="003946B9">
        <w:rPr>
          <w:rFonts w:ascii="Times New Roman" w:hAnsi="Times New Roman" w:cs="Times New Roman"/>
        </w:rPr>
        <w:t>Л.С.Атанасян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В.Ф.Бутузов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С.Б.Кадомцев</w:t>
      </w:r>
      <w:proofErr w:type="spellEnd"/>
      <w:r w:rsidRPr="003946B9">
        <w:rPr>
          <w:rFonts w:ascii="Times New Roman" w:hAnsi="Times New Roman" w:cs="Times New Roman"/>
        </w:rPr>
        <w:t xml:space="preserve">, Л.С. Киселева, </w:t>
      </w:r>
      <w:proofErr w:type="spellStart"/>
      <w:r w:rsidRPr="003946B9">
        <w:rPr>
          <w:rFonts w:ascii="Times New Roman" w:hAnsi="Times New Roman" w:cs="Times New Roman"/>
        </w:rPr>
        <w:t>Э.Г.Позняк.Москва.»Просвещение</w:t>
      </w:r>
      <w:proofErr w:type="spellEnd"/>
      <w:r w:rsidRPr="003946B9">
        <w:rPr>
          <w:rFonts w:ascii="Times New Roman" w:hAnsi="Times New Roman" w:cs="Times New Roman"/>
        </w:rPr>
        <w:t>» 2010-2012</w:t>
      </w:r>
    </w:p>
    <w:p w14:paraId="579F9D2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 xml:space="preserve">3.Б.Г.Зив. </w:t>
      </w:r>
      <w:proofErr w:type="spellStart"/>
      <w:r w:rsidRPr="003946B9">
        <w:rPr>
          <w:rFonts w:ascii="Times New Roman" w:hAnsi="Times New Roman" w:cs="Times New Roman"/>
        </w:rPr>
        <w:t>Геометрия.Дидактические</w:t>
      </w:r>
      <w:proofErr w:type="spellEnd"/>
      <w:r w:rsidRPr="003946B9">
        <w:rPr>
          <w:rFonts w:ascii="Times New Roman" w:hAnsi="Times New Roman" w:cs="Times New Roman"/>
        </w:rPr>
        <w:t xml:space="preserve"> материалы для 11 класса .Москва «просвещение»2008</w:t>
      </w:r>
    </w:p>
    <w:p w14:paraId="215D280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4.Контрольные и проверочные работы по геометрии 10-11 </w:t>
      </w:r>
      <w:proofErr w:type="spellStart"/>
      <w:r w:rsidRPr="003946B9">
        <w:rPr>
          <w:rFonts w:ascii="Times New Roman" w:hAnsi="Times New Roman" w:cs="Times New Roman"/>
        </w:rPr>
        <w:t>классы.Л.И.Завич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А.Р.Рязановский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Е.В.Такуш.Москва</w:t>
      </w:r>
      <w:proofErr w:type="spellEnd"/>
      <w:r w:rsidRPr="003946B9">
        <w:rPr>
          <w:rFonts w:ascii="Times New Roman" w:hAnsi="Times New Roman" w:cs="Times New Roman"/>
        </w:rPr>
        <w:t>. «Дрофа» 2008</w:t>
      </w:r>
    </w:p>
    <w:p w14:paraId="0DD5713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Используемые технологии</w:t>
      </w:r>
      <w:r w:rsidRPr="003946B9">
        <w:rPr>
          <w:rFonts w:ascii="Times New Roman" w:hAnsi="Times New Roman" w:cs="Times New Roman"/>
          <w:u w:val="single"/>
        </w:rPr>
        <w:t>: </w:t>
      </w:r>
      <w:proofErr w:type="spellStart"/>
      <w:r w:rsidRPr="003946B9">
        <w:rPr>
          <w:rFonts w:ascii="Times New Roman" w:hAnsi="Times New Roman" w:cs="Times New Roman"/>
        </w:rPr>
        <w:t>здоровьесбережения</w:t>
      </w:r>
      <w:proofErr w:type="spellEnd"/>
      <w:r w:rsidRPr="003946B9">
        <w:rPr>
          <w:rFonts w:ascii="Times New Roman" w:hAnsi="Times New Roman" w:cs="Times New Roman"/>
        </w:rPr>
        <w:t>, проблемного обучения, педагогика сотрудничества, развития исследовательских навыков, дифференцированного подхода в обучении развития творческих способностей</w:t>
      </w:r>
    </w:p>
    <w:p w14:paraId="5065B25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Используемые технические средства</w:t>
      </w:r>
    </w:p>
    <w:p w14:paraId="687849AA" w14:textId="77777777" w:rsidR="00865BA0" w:rsidRPr="003946B9" w:rsidRDefault="00865BA0" w:rsidP="00865BA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Персональный компьютер</w:t>
      </w:r>
    </w:p>
    <w:p w14:paraId="69AEDB38" w14:textId="77777777" w:rsidR="00865BA0" w:rsidRPr="003946B9" w:rsidRDefault="00865BA0" w:rsidP="00865BA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Мультимедийный проектор</w:t>
      </w:r>
    </w:p>
    <w:p w14:paraId="741CD2BA" w14:textId="77777777" w:rsidR="00865BA0" w:rsidRPr="003946B9" w:rsidRDefault="00865BA0" w:rsidP="00865BA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Интерактивное учебное пособие «Наглядная физика. 7 класс»</w:t>
      </w:r>
    </w:p>
    <w:p w14:paraId="10CD0C2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Презентации</w:t>
      </w:r>
      <w:r w:rsidRPr="003946B9">
        <w:rPr>
          <w:rFonts w:ascii="Times New Roman" w:hAnsi="Times New Roman" w:cs="Times New Roman"/>
          <w:i/>
          <w:iCs/>
        </w:rPr>
        <w:t> </w:t>
      </w:r>
      <w:r w:rsidRPr="003946B9">
        <w:rPr>
          <w:rFonts w:ascii="Times New Roman" w:hAnsi="Times New Roman" w:cs="Times New Roman"/>
        </w:rPr>
        <w:t>созданные учителем и детьми в процессе образовательного процесса по каждой изучаемой теме</w:t>
      </w:r>
    </w:p>
    <w:p w14:paraId="2558F5B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VII. Результаты освоения учебного курса:</w:t>
      </w:r>
    </w:p>
    <w:p w14:paraId="60D6248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Результаты обучения</w:t>
      </w:r>
    </w:p>
    <w:p w14:paraId="1243FC6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Результаты обучения представлены в Требованиях к уровню подготовки и задают систему итоговых результатов обучения, которых должны достичь все учащиеся, окончившие 11 класс, и достижение которых является обязательным условием положительной аттестации ученика за курс 11 класса. Эти требования структурированы по трем компонентам: знать, уметь, использовать приобретенные знания и умения в практической деятельности и повседневной жизни</w:t>
      </w:r>
    </w:p>
    <w:p w14:paraId="5535C49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ТРЕБОВАНИЯ К УРОВНЮ</w:t>
      </w:r>
      <w:r w:rsidRPr="003946B9">
        <w:rPr>
          <w:rFonts w:ascii="Times New Roman" w:hAnsi="Times New Roman" w:cs="Times New Roman"/>
        </w:rPr>
        <w:br/>
        <w:t>ПОДГОТОВКИ ВЫПУСКНИКОВ</w:t>
      </w:r>
    </w:p>
    <w:p w14:paraId="0AC3CD4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</w:rPr>
        <w:t>В результате изучения математики на базовом уровне ученик должен</w:t>
      </w:r>
    </w:p>
    <w:p w14:paraId="14A67F9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знать/понимать</w:t>
      </w:r>
    </w:p>
    <w:p w14:paraId="5278E405" w14:textId="77777777" w:rsidR="00865BA0" w:rsidRPr="003946B9" w:rsidRDefault="00865BA0" w:rsidP="00865BA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14:paraId="02D087CF" w14:textId="77777777" w:rsidR="00865BA0" w:rsidRPr="003946B9" w:rsidRDefault="00865BA0" w:rsidP="00865BA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14:paraId="14F6CA92" w14:textId="77777777" w:rsidR="00865BA0" w:rsidRPr="003946B9" w:rsidRDefault="00865BA0" w:rsidP="00865BA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14:paraId="5AC6099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Геометрия</w:t>
      </w:r>
    </w:p>
    <w:p w14:paraId="7A6C0DA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уметь</w:t>
      </w:r>
    </w:p>
    <w:p w14:paraId="1E5480EF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14:paraId="2AE30C65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 </w:t>
      </w:r>
      <w:r w:rsidRPr="003946B9">
        <w:rPr>
          <w:rFonts w:ascii="Times New Roman" w:hAnsi="Times New Roman" w:cs="Times New Roman"/>
          <w:i/>
          <w:iCs/>
        </w:rPr>
        <w:t>аргументировать свои суждения об этом расположении</w:t>
      </w:r>
      <w:r w:rsidRPr="003946B9">
        <w:rPr>
          <w:rFonts w:ascii="Times New Roman" w:hAnsi="Times New Roman" w:cs="Times New Roman"/>
        </w:rPr>
        <w:t>;</w:t>
      </w:r>
    </w:p>
    <w:p w14:paraId="635F41AD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анализировать в простейших случаях взаимное расположение объектов в пространстве;</w:t>
      </w:r>
    </w:p>
    <w:p w14:paraId="58677285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тела; выполнять чертежи по условиям задач;</w:t>
      </w:r>
    </w:p>
    <w:p w14:paraId="13A14F01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строить простейшие сечения куба, призмы, пирамиды</w:t>
      </w:r>
      <w:r w:rsidRPr="003946B9">
        <w:rPr>
          <w:rFonts w:ascii="Times New Roman" w:hAnsi="Times New Roman" w:cs="Times New Roman"/>
        </w:rPr>
        <w:t>;</w:t>
      </w:r>
    </w:p>
    <w:p w14:paraId="2E60A86A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14:paraId="4D29B62F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методы;</w:t>
      </w:r>
    </w:p>
    <w:p w14:paraId="543F1472" w14:textId="77777777" w:rsidR="00865BA0" w:rsidRPr="003946B9" w:rsidRDefault="00865BA0" w:rsidP="00865BA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задач;</w:t>
      </w:r>
    </w:p>
    <w:p w14:paraId="13003E6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использовать приобретенные знания и умения в практической деятельности и повседневной жизни </w:t>
      </w:r>
      <w:r w:rsidRPr="003946B9">
        <w:rPr>
          <w:rFonts w:ascii="Times New Roman" w:hAnsi="Times New Roman" w:cs="Times New Roman"/>
        </w:rPr>
        <w:t>для:</w:t>
      </w:r>
    </w:p>
    <w:p w14:paraId="0B676305" w14:textId="77777777" w:rsidR="00865BA0" w:rsidRPr="003946B9" w:rsidRDefault="00865BA0" w:rsidP="00865BA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исследования (моделирования) несложных практических ситуаций на основе изученных формул и свойств фигур;</w:t>
      </w:r>
    </w:p>
    <w:p w14:paraId="184E699F" w14:textId="77777777" w:rsidR="00865BA0" w:rsidRPr="003946B9" w:rsidRDefault="00865BA0" w:rsidP="00865BA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14:paraId="1336B21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В результате изучения геометрии в 11 классе ученик должен знать и уметь:</w:t>
      </w:r>
    </w:p>
    <w:p w14:paraId="345AA7BF" w14:textId="77777777" w:rsidR="00865BA0" w:rsidRPr="003946B9" w:rsidRDefault="00865BA0" w:rsidP="00865BA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соотносить плоские геометрические фигуры и трехмерные объекты с их описаниями, чертежами, изображениями; раз</w:t>
      </w:r>
      <w:r w:rsidRPr="003946B9">
        <w:rPr>
          <w:rFonts w:ascii="Times New Roman" w:hAnsi="Times New Roman" w:cs="Times New Roman"/>
        </w:rPr>
        <w:softHyphen/>
        <w:t>личать и анализировать взаимное расположение фигур;</w:t>
      </w:r>
    </w:p>
    <w:p w14:paraId="14E2153E" w14:textId="77777777" w:rsidR="00865BA0" w:rsidRPr="003946B9" w:rsidRDefault="00865BA0" w:rsidP="00865BA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геометрические фигуры и тела, выполнять чертеж по условию задачи;</w:t>
      </w:r>
    </w:p>
    <w:p w14:paraId="4055B09C" w14:textId="77777777" w:rsidR="00865BA0" w:rsidRPr="003946B9" w:rsidRDefault="00865BA0" w:rsidP="00865BA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геометрические задачи, опираясь на изученные свой</w:t>
      </w:r>
      <w:r w:rsidRPr="003946B9">
        <w:rPr>
          <w:rFonts w:ascii="Times New Roman" w:hAnsi="Times New Roman" w:cs="Times New Roman"/>
        </w:rPr>
        <w:softHyphen/>
        <w:t>ства планиметрических и стереометрических фигур и отноше</w:t>
      </w:r>
      <w:r w:rsidRPr="003946B9">
        <w:rPr>
          <w:rFonts w:ascii="Times New Roman" w:hAnsi="Times New Roman" w:cs="Times New Roman"/>
        </w:rPr>
        <w:softHyphen/>
        <w:t>ний между ними, применяя алгебраический и тригонометри</w:t>
      </w:r>
      <w:r w:rsidRPr="003946B9">
        <w:rPr>
          <w:rFonts w:ascii="Times New Roman" w:hAnsi="Times New Roman" w:cs="Times New Roman"/>
        </w:rPr>
        <w:softHyphen/>
        <w:t>ческий аппарат;</w:t>
      </w:r>
    </w:p>
    <w:p w14:paraId="32651648" w14:textId="77777777" w:rsidR="00865BA0" w:rsidRPr="003946B9" w:rsidRDefault="00865BA0" w:rsidP="00865BA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14:paraId="6B14982D" w14:textId="77777777" w:rsidR="00865BA0" w:rsidRPr="003946B9" w:rsidRDefault="00865BA0" w:rsidP="00865BA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14:paraId="101EF641" w14:textId="77777777" w:rsidR="00865BA0" w:rsidRPr="003946B9" w:rsidRDefault="00865BA0" w:rsidP="00865BA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14:paraId="0ED9D17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уметь:</w:t>
      </w:r>
    </w:p>
    <w:p w14:paraId="554672E3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14:paraId="0AB25D70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 аргументировать свои суждения об этом расположении;</w:t>
      </w:r>
    </w:p>
    <w:p w14:paraId="77B74589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анализировать в простейших случаях взаимное расположение объектов в пространстве;</w:t>
      </w:r>
    </w:p>
    <w:p w14:paraId="4CF38D48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тела; выполнять чертежи по условиям задач;</w:t>
      </w:r>
    </w:p>
    <w:p w14:paraId="367FEE61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строить простейшие сечения куба, призмы, пирамиды;</w:t>
      </w:r>
    </w:p>
    <w:p w14:paraId="64E8D64E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14:paraId="53724AB9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методы;</w:t>
      </w:r>
    </w:p>
    <w:p w14:paraId="62A9739F" w14:textId="77777777" w:rsidR="00865BA0" w:rsidRPr="003946B9" w:rsidRDefault="00865BA0" w:rsidP="00865BA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задач;</w:t>
      </w:r>
    </w:p>
    <w:p w14:paraId="19C5817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использовать приобретенные знания и умения в практической деятельности и повседневной жизни для:</w:t>
      </w:r>
    </w:p>
    <w:p w14:paraId="4905735F" w14:textId="77777777" w:rsidR="00865BA0" w:rsidRPr="003946B9" w:rsidRDefault="00865BA0" w:rsidP="00865BA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исследования (моделирования) несложных практических ситуаций на основе изученных формул и свойств фигур;</w:t>
      </w:r>
    </w:p>
    <w:p w14:paraId="7127F0FB" w14:textId="77777777" w:rsidR="00865BA0" w:rsidRPr="003946B9" w:rsidRDefault="00865BA0" w:rsidP="00865BA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устройства;</w:t>
      </w:r>
    </w:p>
    <w:p w14:paraId="2454B5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владеть компетенциями:</w:t>
      </w:r>
    </w:p>
    <w:p w14:paraId="60C329E4" w14:textId="77777777" w:rsidR="00865BA0" w:rsidRPr="003946B9" w:rsidRDefault="00865BA0" w:rsidP="00865BA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учебно-познавательной, ценностно-ориентационной, рефлексивной, коммуникативной, информационной, социально-трудовой.</w:t>
      </w:r>
    </w:p>
    <w:p w14:paraId="3A2AF3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Оценка устных ответов учащихся по математике</w:t>
      </w:r>
    </w:p>
    <w:p w14:paraId="1CCBA5D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Ответ оценивается отметкой «5», если ученик:</w:t>
      </w:r>
    </w:p>
    <w:p w14:paraId="4BA672D0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полно раскрыл содержание материала в объеме, предусмотрен</w:t>
      </w:r>
      <w:r w:rsidRPr="003946B9">
        <w:rPr>
          <w:rFonts w:ascii="Times New Roman" w:hAnsi="Times New Roman" w:cs="Times New Roman"/>
        </w:rPr>
        <w:softHyphen/>
        <w:t>ном программой и учебником,</w:t>
      </w:r>
    </w:p>
    <w:p w14:paraId="4B8F6E81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изложил материал грамотным языком в определенной логиче</w:t>
      </w:r>
      <w:r w:rsidRPr="003946B9">
        <w:rPr>
          <w:rFonts w:ascii="Times New Roman" w:hAnsi="Times New Roman" w:cs="Times New Roman"/>
        </w:rPr>
        <w:softHyphen/>
        <w:t>ской последовательности, точно используя математическую термино</w:t>
      </w:r>
      <w:r w:rsidRPr="003946B9">
        <w:rPr>
          <w:rFonts w:ascii="Times New Roman" w:hAnsi="Times New Roman" w:cs="Times New Roman"/>
        </w:rPr>
        <w:softHyphen/>
        <w:t>логию и символику;</w:t>
      </w:r>
    </w:p>
    <w:p w14:paraId="588F15A4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правильно выполнил рисунки, чертежи, графики, сопутствующие ответу;</w:t>
      </w:r>
    </w:p>
    <w:p w14:paraId="043E1910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показал умение иллюстрировать теоретические положения конк</w:t>
      </w:r>
      <w:r w:rsidRPr="003946B9">
        <w:rPr>
          <w:rFonts w:ascii="Times New Roman" w:hAnsi="Times New Roman" w:cs="Times New Roman"/>
        </w:rPr>
        <w:softHyphen/>
        <w:t>ретными примерами, применять их в новой ситуации при выполне</w:t>
      </w:r>
      <w:r w:rsidRPr="003946B9">
        <w:rPr>
          <w:rFonts w:ascii="Times New Roman" w:hAnsi="Times New Roman" w:cs="Times New Roman"/>
        </w:rPr>
        <w:softHyphen/>
        <w:t>нии практического задания;</w:t>
      </w:r>
    </w:p>
    <w:p w14:paraId="5D541E2D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продемонстрировал усвоение ранее изученных сопутствующих вопросов, сформированность и устойчивость используемых при от</w:t>
      </w:r>
      <w:r w:rsidRPr="003946B9">
        <w:rPr>
          <w:rFonts w:ascii="Times New Roman" w:hAnsi="Times New Roman" w:cs="Times New Roman"/>
        </w:rPr>
        <w:softHyphen/>
        <w:t>работке умений и навыков;</w:t>
      </w:r>
    </w:p>
    <w:p w14:paraId="7F169A5B" w14:textId="77777777" w:rsidR="00865BA0" w:rsidRPr="003946B9" w:rsidRDefault="00865BA0" w:rsidP="00865BA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отвечал самостоятельно без наводящих вопросов учителя. Возможны одна - две неточности при освещении второстепенных вопросов или в выкладках, которые ученик легко исправил по замечанию учителя.</w:t>
      </w:r>
    </w:p>
    <w:p w14:paraId="212C98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Ответ оценивается отметкой «4», если он удовлетворяет в основном требованиям на оценку «5», но при этом имеет один из недостатков:</w:t>
      </w:r>
    </w:p>
    <w:p w14:paraId="46E2979A" w14:textId="77777777" w:rsidR="00865BA0" w:rsidRPr="003946B9" w:rsidRDefault="00865BA0" w:rsidP="00865BA0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изложении допущены небольшие пробелы, не исказившие математическое содержание ответа;</w:t>
      </w:r>
    </w:p>
    <w:p w14:paraId="7DDEBE84" w14:textId="77777777" w:rsidR="00865BA0" w:rsidRPr="003946B9" w:rsidRDefault="00865BA0" w:rsidP="00865BA0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один – два недочета при освещении основного содержания ответа, исправленные по замечанию учителя;</w:t>
      </w:r>
    </w:p>
    <w:p w14:paraId="653FCA68" w14:textId="77777777" w:rsidR="00865BA0" w:rsidRPr="003946B9" w:rsidRDefault="00865BA0" w:rsidP="00865BA0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14:paraId="5B44ECB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«3» ставится в следующих случаях:</w:t>
      </w:r>
    </w:p>
    <w:p w14:paraId="7E3B239D" w14:textId="77777777" w:rsidR="00865BA0" w:rsidRPr="003946B9" w:rsidRDefault="00865BA0" w:rsidP="00865BA0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учащихся»);</w:t>
      </w:r>
    </w:p>
    <w:p w14:paraId="3DD24222" w14:textId="77777777" w:rsidR="00865BA0" w:rsidRPr="003946B9" w:rsidRDefault="00865BA0" w:rsidP="00865BA0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14:paraId="463FF52F" w14:textId="77777777" w:rsidR="00865BA0" w:rsidRPr="003946B9" w:rsidRDefault="00865BA0" w:rsidP="00865BA0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14:paraId="1EADD5F5" w14:textId="77777777" w:rsidR="00865BA0" w:rsidRPr="003946B9" w:rsidRDefault="00865BA0" w:rsidP="00865BA0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при знании теоретического материала выявлена недостаточная сформированность основных умений и навыков.</w:t>
      </w:r>
    </w:p>
    <w:p w14:paraId="0DF5CF3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«2» ставится в следующих случаях:</w:t>
      </w:r>
    </w:p>
    <w:p w14:paraId="2A1BB8E4" w14:textId="77777777" w:rsidR="00865BA0" w:rsidRPr="003946B9" w:rsidRDefault="00865BA0" w:rsidP="00865BA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 раскрыто основное содержание учебного материала;</w:t>
      </w:r>
    </w:p>
    <w:p w14:paraId="0490CDFC" w14:textId="77777777" w:rsidR="00865BA0" w:rsidRPr="003946B9" w:rsidRDefault="00865BA0" w:rsidP="00865BA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обнаружено незнание или непонимание учеником большей или наиболее важной части учебного материала;</w:t>
      </w:r>
    </w:p>
    <w:p w14:paraId="423AF724" w14:textId="77777777" w:rsidR="00865BA0" w:rsidRPr="003946B9" w:rsidRDefault="00865BA0" w:rsidP="00865BA0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14:paraId="6B27FB9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«1» ставится, если:</w:t>
      </w:r>
    </w:p>
    <w:p w14:paraId="77EABB32" w14:textId="77777777" w:rsidR="00865BA0" w:rsidRPr="003946B9" w:rsidRDefault="00865BA0" w:rsidP="00865BA0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ученик обнаружил полное незнание и непонимание изучаемого учебного материала или не смог ответить ни на один из по</w:t>
      </w:r>
      <w:r w:rsidRPr="003946B9">
        <w:rPr>
          <w:rFonts w:ascii="Times New Roman" w:hAnsi="Times New Roman" w:cs="Times New Roman"/>
        </w:rPr>
        <w:softHyphen/>
        <w:t>ставленных вопросов по изучаемому материалу.</w:t>
      </w:r>
    </w:p>
    <w:p w14:paraId="031C5EF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Оценка письменных контрольных работ учащихся по математике</w:t>
      </w:r>
    </w:p>
    <w:p w14:paraId="727499B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«5» ставится, если:</w:t>
      </w:r>
    </w:p>
    <w:p w14:paraId="7E3A468A" w14:textId="77777777" w:rsidR="00865BA0" w:rsidRPr="003946B9" w:rsidRDefault="00865BA0" w:rsidP="00865BA0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выполнена полностью;</w:t>
      </w:r>
    </w:p>
    <w:p w14:paraId="1CB1287A" w14:textId="77777777" w:rsidR="00865BA0" w:rsidRPr="003946B9" w:rsidRDefault="00865BA0" w:rsidP="00865BA0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логических  рассуждениях и обосновании решения нет пробелов и ошибок; </w:t>
      </w:r>
    </w:p>
    <w:p w14:paraId="536A8C0A" w14:textId="77777777" w:rsidR="00865BA0" w:rsidRPr="003946B9" w:rsidRDefault="00865BA0" w:rsidP="00865BA0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решении нет математических ошибок (возможна одна неточность, описка, не являющаяся следствием незнания или непо</w:t>
      </w:r>
      <w:r w:rsidRPr="003946B9">
        <w:rPr>
          <w:rFonts w:ascii="Times New Roman" w:hAnsi="Times New Roman" w:cs="Times New Roman"/>
        </w:rPr>
        <w:softHyphen/>
        <w:t>нимания учебного материала).</w:t>
      </w:r>
    </w:p>
    <w:p w14:paraId="398B2C8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Отметка «4» ставится, если:</w:t>
      </w:r>
    </w:p>
    <w:p w14:paraId="2B392405" w14:textId="77777777" w:rsidR="00865BA0" w:rsidRPr="003946B9" w:rsidRDefault="00865BA0" w:rsidP="00865BA0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14:paraId="4A27A4E3" w14:textId="77777777" w:rsidR="00865BA0" w:rsidRPr="003946B9" w:rsidRDefault="00865BA0" w:rsidP="00865BA0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допущена одна ошибка или два-три недочета в выкладках, ри</w:t>
      </w:r>
      <w:r w:rsidRPr="003946B9">
        <w:rPr>
          <w:rFonts w:ascii="Times New Roman" w:hAnsi="Times New Roman" w:cs="Times New Roman"/>
        </w:rPr>
        <w:softHyphen/>
        <w:t>сунках, чертежах или графиках (если эти виды работы не являлись специальным объектом проверки).</w:t>
      </w:r>
    </w:p>
    <w:p w14:paraId="6DED86D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«3» ставится, если:</w:t>
      </w:r>
    </w:p>
    <w:p w14:paraId="4C5A8892" w14:textId="77777777" w:rsidR="00865BA0" w:rsidRPr="003946B9" w:rsidRDefault="00865BA0" w:rsidP="00865BA0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более одной ошибки или более двух-трех недоче</w:t>
      </w:r>
      <w:r w:rsidRPr="003946B9">
        <w:rPr>
          <w:rFonts w:ascii="Times New Roman" w:hAnsi="Times New Roman" w:cs="Times New Roman"/>
        </w:rPr>
        <w:softHyphen/>
        <w:t>тов в выкладках, чертежах или графиках, но учащийся владеет обязательными умениями по проверяемой теме.</w:t>
      </w:r>
    </w:p>
    <w:p w14:paraId="4836382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«2» ставится, если:</w:t>
      </w:r>
    </w:p>
    <w:p w14:paraId="63153EAE" w14:textId="77777777" w:rsidR="00865BA0" w:rsidRPr="003946B9" w:rsidRDefault="00865BA0" w:rsidP="00865BA0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допущены существенные ошибки, показавшие, что учащийся не владеет обязательными умениями по данной теме в полной мере.</w:t>
      </w:r>
    </w:p>
    <w:p w14:paraId="411285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Отметка «1» ставится, если:</w:t>
      </w:r>
    </w:p>
    <w:p w14:paraId="7E97AB94" w14:textId="77777777" w:rsidR="00865BA0" w:rsidRPr="003946B9" w:rsidRDefault="00865BA0" w:rsidP="00865BA0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показала полное отсутствие у учащегося обязательных знаний и умений по проверяемой теме или значительная часть работы выполнена не самостоятельно.</w:t>
      </w:r>
    </w:p>
    <w:p w14:paraId="1B9E3C3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Общая классификация ошибок</w:t>
      </w:r>
    </w:p>
    <w:p w14:paraId="2077B4D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Грубыми считаются ошибки:</w:t>
      </w:r>
    </w:p>
    <w:p w14:paraId="2B604BF5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незнание определения 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14:paraId="284EB8EB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незнание наименований единиц измерения;</w:t>
      </w:r>
    </w:p>
    <w:p w14:paraId="6F18CAB6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выделить в ответе главное;</w:t>
      </w:r>
    </w:p>
    <w:p w14:paraId="2525A2ED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применять знания, алгоритмы для решения задач;</w:t>
      </w:r>
    </w:p>
    <w:p w14:paraId="2FE82CD9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делать выводы и обобщения;</w:t>
      </w:r>
    </w:p>
    <w:p w14:paraId="790D56FF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читать и строить графики;</w:t>
      </w:r>
    </w:p>
    <w:p w14:paraId="0FCF707F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потеря корня или сохранение постороннего корня;</w:t>
      </w:r>
    </w:p>
    <w:p w14:paraId="241B755B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отбрасывание без объяснений одного из них;</w:t>
      </w:r>
    </w:p>
    <w:p w14:paraId="4C71E6E5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равнозначные им ошибки;</w:t>
      </w:r>
    </w:p>
    <w:p w14:paraId="48B3B9EE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вычислительные ошибки, если они не являются опиской;</w:t>
      </w:r>
    </w:p>
    <w:p w14:paraId="31F0B807" w14:textId="77777777" w:rsidR="00865BA0" w:rsidRPr="003946B9" w:rsidRDefault="00865BA0" w:rsidP="00865BA0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логические ошибки.</w:t>
      </w:r>
    </w:p>
    <w:p w14:paraId="7AD0B2D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К негрубым ошибкам следует отнести:</w:t>
      </w:r>
    </w:p>
    <w:p w14:paraId="3369DB31" w14:textId="77777777" w:rsidR="00865BA0" w:rsidRPr="003946B9" w:rsidRDefault="00865BA0" w:rsidP="00865BA0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второстепенными;</w:t>
      </w:r>
    </w:p>
    <w:p w14:paraId="7F0AAEA7" w14:textId="77777777" w:rsidR="00865BA0" w:rsidRPr="003946B9" w:rsidRDefault="00865BA0" w:rsidP="00865BA0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неточность чертежа;</w:t>
      </w:r>
    </w:p>
    <w:p w14:paraId="57DB4449" w14:textId="77777777" w:rsidR="00865BA0" w:rsidRPr="003946B9" w:rsidRDefault="00865BA0" w:rsidP="00865BA0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нерациональный метод решения задачи или недостаточно продуманный план ответа (нарушение логики, подмена отдельных основных вопросов второстепенными);</w:t>
      </w:r>
    </w:p>
    <w:p w14:paraId="11D79C09" w14:textId="77777777" w:rsidR="00865BA0" w:rsidRPr="003946B9" w:rsidRDefault="00865BA0" w:rsidP="00865BA0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нерациональные методы работы со справочной и другой литературой;</w:t>
      </w:r>
    </w:p>
    <w:p w14:paraId="1789ADE2" w14:textId="77777777" w:rsidR="00865BA0" w:rsidRPr="003946B9" w:rsidRDefault="00865BA0" w:rsidP="00865BA0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решать задачи, выполнять задания в общем виде.</w:t>
      </w:r>
    </w:p>
    <w:p w14:paraId="17E07BD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Недочетами являются:</w:t>
      </w:r>
    </w:p>
    <w:p w14:paraId="19FAA3B2" w14:textId="77777777" w:rsidR="00865BA0" w:rsidRPr="003946B9" w:rsidRDefault="00865BA0" w:rsidP="00865BA0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нерациональные приемы вычислений и преобразований;</w:t>
      </w:r>
    </w:p>
    <w:p w14:paraId="3F66A1E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небрежное выполнение записей.</w:t>
      </w:r>
    </w:p>
    <w:p w14:paraId="5F5EFF2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A6E5C6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Контрольно измерительные материалы</w:t>
      </w:r>
    </w:p>
    <w:p w14:paraId="56DB6C8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lastRenderedPageBreak/>
        <w:t>Контрольная работа № 1</w:t>
      </w:r>
      <w:r w:rsidRPr="003946B9">
        <w:rPr>
          <w:rFonts w:ascii="Times New Roman" w:hAnsi="Times New Roman" w:cs="Times New Roman"/>
          <w:b/>
          <w:bCs/>
        </w:rPr>
        <w:br/>
      </w:r>
      <w:r w:rsidRPr="003946B9">
        <w:rPr>
          <w:rFonts w:ascii="Times New Roman" w:hAnsi="Times New Roman" w:cs="Times New Roman"/>
        </w:rPr>
        <w:t>Вариант 1</w:t>
      </w:r>
    </w:p>
    <w:p w14:paraId="3ADE5439" w14:textId="55F2D38A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Найдите координаты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9DCCE5" wp14:editId="797B350A">
            <wp:extent cx="295275" cy="238125"/>
            <wp:effectExtent l="0" t="0" r="9525" b="9525"/>
            <wp:docPr id="175456755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i/>
          <w:iCs/>
        </w:rPr>
        <w:t>А</w:t>
      </w:r>
      <w:r w:rsidRPr="003946B9">
        <w:rPr>
          <w:rFonts w:ascii="Times New Roman" w:hAnsi="Times New Roman" w:cs="Times New Roman"/>
        </w:rPr>
        <w:t> (5; –1; 3), </w:t>
      </w:r>
      <w:r w:rsidRPr="003946B9">
        <w:rPr>
          <w:rFonts w:ascii="Times New Roman" w:hAnsi="Times New Roman" w:cs="Times New Roman"/>
          <w:i/>
          <w:iCs/>
        </w:rPr>
        <w:t>В</w:t>
      </w:r>
      <w:r w:rsidRPr="003946B9">
        <w:rPr>
          <w:rFonts w:ascii="Times New Roman" w:hAnsi="Times New Roman" w:cs="Times New Roman"/>
        </w:rPr>
        <w:t> (2; –2; 4).</w:t>
      </w:r>
    </w:p>
    <w:p w14:paraId="7E51F3DB" w14:textId="3CDCEE22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Даны векторы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CA6D9E" wp14:editId="2A96E27A">
            <wp:extent cx="142875" cy="257175"/>
            <wp:effectExtent l="0" t="0" r="9525" b="9525"/>
            <wp:docPr id="204131902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(3; 1; –2) 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1DC2CFA" wp14:editId="651D2810">
            <wp:extent cx="142875" cy="200025"/>
            <wp:effectExtent l="0" t="0" r="9525" b="9525"/>
            <wp:docPr id="466294513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(1; 4; –3). Найдите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6B63FD9" wp14:editId="55BD9580">
            <wp:extent cx="609600" cy="352425"/>
            <wp:effectExtent l="0" t="0" r="0" b="9525"/>
            <wp:docPr id="98613807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2905210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Изобразите систему координат </w:t>
      </w:r>
      <w:proofErr w:type="spellStart"/>
      <w:r w:rsidRPr="003946B9">
        <w:rPr>
          <w:rFonts w:ascii="Times New Roman" w:hAnsi="Times New Roman" w:cs="Times New Roman"/>
          <w:i/>
          <w:iCs/>
        </w:rPr>
        <w:t>Oxyz</w:t>
      </w:r>
      <w:proofErr w:type="spellEnd"/>
      <w:r w:rsidRPr="003946B9">
        <w:rPr>
          <w:rFonts w:ascii="Times New Roman" w:hAnsi="Times New Roman" w:cs="Times New Roman"/>
        </w:rPr>
        <w:t> и постройте точку </w:t>
      </w:r>
      <w:r w:rsidRPr="003946B9">
        <w:rPr>
          <w:rFonts w:ascii="Times New Roman" w:hAnsi="Times New Roman" w:cs="Times New Roman"/>
          <w:i/>
          <w:iCs/>
        </w:rPr>
        <w:t>А</w:t>
      </w:r>
      <w:r w:rsidRPr="003946B9">
        <w:rPr>
          <w:rFonts w:ascii="Times New Roman" w:hAnsi="Times New Roman" w:cs="Times New Roman"/>
        </w:rPr>
        <w:t> (1; –2; –4). Найдите расстояния от этой точки до координатных плоскостей.</w:t>
      </w:r>
    </w:p>
    <w:p w14:paraId="44CFF45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78DE54D2" w14:textId="2D088F53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Найдите координаты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8BC372E" wp14:editId="1AC013A0">
            <wp:extent cx="304800" cy="257175"/>
            <wp:effectExtent l="0" t="0" r="0" b="9525"/>
            <wp:docPr id="155967798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i/>
          <w:iCs/>
        </w:rPr>
        <w:t>С</w:t>
      </w:r>
      <w:r w:rsidRPr="003946B9">
        <w:rPr>
          <w:rFonts w:ascii="Times New Roman" w:hAnsi="Times New Roman" w:cs="Times New Roman"/>
        </w:rPr>
        <w:t> (6; 3; – 2), 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</w:rPr>
        <w:t> (2; 4; – 5).</w:t>
      </w:r>
    </w:p>
    <w:p w14:paraId="0468EF9C" w14:textId="382DE8C4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79DC744" wp14:editId="2F02D55D">
            <wp:extent cx="142875" cy="200025"/>
            <wp:effectExtent l="0" t="0" r="9525" b="9525"/>
            <wp:docPr id="174073210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(5; – 1; 2) 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F2303B" wp14:editId="44E20C68">
            <wp:extent cx="142875" cy="257175"/>
            <wp:effectExtent l="0" t="0" r="9525" b="9525"/>
            <wp:docPr id="27214563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(3; 2; – 4). Найдите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310792" wp14:editId="5E4980E0">
            <wp:extent cx="619125" cy="352425"/>
            <wp:effectExtent l="0" t="0" r="9525" b="9525"/>
            <wp:docPr id="198659303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48BCD5C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Изобразите систему координат </w:t>
      </w:r>
      <w:proofErr w:type="spellStart"/>
      <w:r w:rsidRPr="003946B9">
        <w:rPr>
          <w:rFonts w:ascii="Times New Roman" w:hAnsi="Times New Roman" w:cs="Times New Roman"/>
          <w:i/>
          <w:iCs/>
        </w:rPr>
        <w:t>Oxyz</w:t>
      </w:r>
      <w:proofErr w:type="spellEnd"/>
      <w:r w:rsidRPr="003946B9">
        <w:rPr>
          <w:rFonts w:ascii="Times New Roman" w:hAnsi="Times New Roman" w:cs="Times New Roman"/>
        </w:rPr>
        <w:t> и постройте точку </w:t>
      </w:r>
      <w:r w:rsidRPr="003946B9">
        <w:rPr>
          <w:rFonts w:ascii="Times New Roman" w:hAnsi="Times New Roman" w:cs="Times New Roman"/>
          <w:i/>
          <w:iCs/>
        </w:rPr>
        <w:t>В</w:t>
      </w:r>
      <w:r w:rsidRPr="003946B9">
        <w:rPr>
          <w:rFonts w:ascii="Times New Roman" w:hAnsi="Times New Roman" w:cs="Times New Roman"/>
        </w:rPr>
        <w:t> (– 2; – 3; 4). Найдите расстояние от этой точки до координатных плоскостей.</w:t>
      </w:r>
    </w:p>
    <w:p w14:paraId="0F618C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2</w:t>
      </w:r>
    </w:p>
    <w:p w14:paraId="2C57211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259CC04D" w14:textId="203876FB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Вычислите скалярное произведение векторов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BFC5875" wp14:editId="419723E9">
            <wp:extent cx="180975" cy="200025"/>
            <wp:effectExtent l="0" t="0" r="9525" b="9525"/>
            <wp:docPr id="1834238637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DA7A56" wp14:editId="10C3C632">
            <wp:extent cx="152400" cy="200025"/>
            <wp:effectExtent l="0" t="0" r="0" b="9525"/>
            <wp:docPr id="1635559547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941C92" wp14:editId="48661F18">
            <wp:extent cx="1066800" cy="257175"/>
            <wp:effectExtent l="0" t="0" r="0" b="9525"/>
            <wp:docPr id="168988359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F18D305" wp14:editId="5F93E932">
            <wp:extent cx="771525" cy="257175"/>
            <wp:effectExtent l="0" t="0" r="9525" b="9525"/>
            <wp:docPr id="87698549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66459AE" wp14:editId="25E50F97">
            <wp:extent cx="266700" cy="352425"/>
            <wp:effectExtent l="0" t="0" r="0" b="9525"/>
            <wp:docPr id="86808527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2,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2D15382" wp14:editId="40194E7E">
            <wp:extent cx="257175" cy="352425"/>
            <wp:effectExtent l="0" t="0" r="9525" b="9525"/>
            <wp:docPr id="2129290842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3,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37D8044" wp14:editId="45614823">
            <wp:extent cx="381000" cy="390525"/>
            <wp:effectExtent l="0" t="0" r="0" b="9525"/>
            <wp:docPr id="59736730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60°,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0AE629B" wp14:editId="0025CE20">
            <wp:extent cx="428625" cy="257175"/>
            <wp:effectExtent l="0" t="0" r="9525" b="9525"/>
            <wp:docPr id="2131144333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D09AD19" wp14:editId="2D1B01EE">
            <wp:extent cx="428625" cy="257175"/>
            <wp:effectExtent l="0" t="0" r="9525" b="9525"/>
            <wp:docPr id="102222619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098A211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 куб </w:t>
      </w:r>
      <w:r w:rsidRPr="003946B9">
        <w:rPr>
          <w:rFonts w:ascii="Times New Roman" w:hAnsi="Times New Roman" w:cs="Times New Roman"/>
          <w:i/>
          <w:iCs/>
        </w:rPr>
        <w:t>ABCDA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 Найдите угол между прямыми </w:t>
      </w:r>
      <w:r w:rsidRPr="003946B9">
        <w:rPr>
          <w:rFonts w:ascii="Times New Roman" w:hAnsi="Times New Roman" w:cs="Times New Roman"/>
          <w:i/>
          <w:iCs/>
        </w:rPr>
        <w:t>AD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BM</w:t>
      </w:r>
      <w:r w:rsidRPr="003946B9">
        <w:rPr>
          <w:rFonts w:ascii="Times New Roman" w:hAnsi="Times New Roman" w:cs="Times New Roman"/>
        </w:rPr>
        <w:t>, где 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 – середина ребра </w:t>
      </w:r>
      <w:r w:rsidRPr="003946B9">
        <w:rPr>
          <w:rFonts w:ascii="Times New Roman" w:hAnsi="Times New Roman" w:cs="Times New Roman"/>
          <w:i/>
          <w:iCs/>
        </w:rPr>
        <w:t>DD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132538E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При движении прямая отображается на прямую 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а плоскость β – на плоскость β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b || </w:t>
      </w:r>
      <w:r w:rsidRPr="003946B9">
        <w:rPr>
          <w:rFonts w:ascii="Times New Roman" w:hAnsi="Times New Roman" w:cs="Times New Roman"/>
        </w:rPr>
        <w:t>β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1604572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3F8F275D" w14:textId="6DDC33D9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Вычислите скалярное произведение векторов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427B4A" wp14:editId="0049DFCA">
            <wp:extent cx="180975" cy="200025"/>
            <wp:effectExtent l="0" t="0" r="9525" b="9525"/>
            <wp:docPr id="107837188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C808C3E" wp14:editId="5A5B6BF8">
            <wp:extent cx="152400" cy="200025"/>
            <wp:effectExtent l="0" t="0" r="0" b="9525"/>
            <wp:docPr id="118277310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A90EF82" wp14:editId="40536521">
            <wp:extent cx="1066800" cy="257175"/>
            <wp:effectExtent l="0" t="0" r="0" b="9525"/>
            <wp:docPr id="581212948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540FE8D" wp14:editId="0DCB0389">
            <wp:extent cx="771525" cy="257175"/>
            <wp:effectExtent l="0" t="0" r="9525" b="9525"/>
            <wp:docPr id="140299338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726D7E" wp14:editId="17B17465">
            <wp:extent cx="266700" cy="352425"/>
            <wp:effectExtent l="0" t="0" r="0" b="9525"/>
            <wp:docPr id="86346125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3,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5DF67CC" wp14:editId="1436DC63">
            <wp:extent cx="257175" cy="352425"/>
            <wp:effectExtent l="0" t="0" r="9525" b="9525"/>
            <wp:docPr id="1880917649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2,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9DBB9A" wp14:editId="6FF7E5C6">
            <wp:extent cx="381000" cy="390525"/>
            <wp:effectExtent l="0" t="0" r="0" b="9525"/>
            <wp:docPr id="85737042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60°,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32C927" wp14:editId="723ED82B">
            <wp:extent cx="428625" cy="257175"/>
            <wp:effectExtent l="0" t="0" r="9525" b="9525"/>
            <wp:docPr id="186902102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5BBE94" wp14:editId="411F8BB1">
            <wp:extent cx="428625" cy="257175"/>
            <wp:effectExtent l="0" t="0" r="9525" b="9525"/>
            <wp:docPr id="611157363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71E5F23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 куб </w:t>
      </w:r>
      <w:r w:rsidRPr="003946B9">
        <w:rPr>
          <w:rFonts w:ascii="Times New Roman" w:hAnsi="Times New Roman" w:cs="Times New Roman"/>
          <w:i/>
          <w:iCs/>
        </w:rPr>
        <w:t>ABCDA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 Найдите угол между прямыми </w:t>
      </w:r>
      <w:r w:rsidRPr="003946B9">
        <w:rPr>
          <w:rFonts w:ascii="Times New Roman" w:hAnsi="Times New Roman" w:cs="Times New Roman"/>
          <w:i/>
          <w:iCs/>
        </w:rPr>
        <w:t>AC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DC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1D8A73F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При движении прямая 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 отображается на прямую 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плоскость α – на плоскость α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и . Докажите, что .</w:t>
      </w:r>
    </w:p>
    <w:p w14:paraId="638E822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3</w:t>
      </w:r>
    </w:p>
    <w:p w14:paraId="6D23BBF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0EEF4D4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Осевое сечение цилиндра – квадрат, площадь основания цилиндра равна 16π см</w:t>
      </w:r>
      <w:r w:rsidRPr="003946B9">
        <w:rPr>
          <w:rFonts w:ascii="Times New Roman" w:hAnsi="Times New Roman" w:cs="Times New Roman"/>
          <w:vertAlign w:val="superscript"/>
        </w:rPr>
        <w:t>2</w:t>
      </w:r>
      <w:r w:rsidRPr="003946B9">
        <w:rPr>
          <w:rFonts w:ascii="Times New Roman" w:hAnsi="Times New Roman" w:cs="Times New Roman"/>
        </w:rPr>
        <w:t>. Найдите площадь поверхности цилиндра.</w:t>
      </w:r>
    </w:p>
    <w:p w14:paraId="0D75309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Высота конуса равна 6 см, угол при вершине осевого сечения равен 120°. Найдите:</w:t>
      </w:r>
    </w:p>
    <w:p w14:paraId="63D6758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а) площадь сечения конуса плоскостью, проходящей через две образующие, угол между которыми 30°;</w:t>
      </w:r>
    </w:p>
    <w:p w14:paraId="3567F0B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б) площадь боковой поверхности конуса.</w:t>
      </w:r>
    </w:p>
    <w:p w14:paraId="6F89B40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Диаметр шара равен 2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. Через конец диаметра проведена плоскость под углом 45° к нему. Найдите длину линии пересечения сферы с этой плоскостью.</w:t>
      </w:r>
    </w:p>
    <w:p w14:paraId="10CC68C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0CDD6ED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Осевое сечение цилиндра – квадрат, диагональ которого 4 см. Найдите площадь поверхности цилиндра.</w:t>
      </w:r>
    </w:p>
    <w:p w14:paraId="25F21D4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Радиус основания конуса равен 6 см, а образующая наклонена к плоскости основания под углом 30°. Найдите:</w:t>
      </w:r>
    </w:p>
    <w:p w14:paraId="545ADBB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а) площадь сечения конуса плоскостью, проходящей через две образующие, угол между которыми 60°;</w:t>
      </w:r>
    </w:p>
    <w:p w14:paraId="3CAC56B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б) площадь боковой поверхности конуса.</w:t>
      </w:r>
    </w:p>
    <w:p w14:paraId="3A87BD1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Диаметр шара равен 4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. Через конец диаметра проведена плоскость под углом 30° к нему. Найдите площадь сечения шара этой плоскостью.</w:t>
      </w:r>
    </w:p>
    <w:p w14:paraId="046EED7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4</w:t>
      </w:r>
    </w:p>
    <w:p w14:paraId="2E97846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05BE5AE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Апофема правильной треугольной пирамиды равна 4 см, а двугранный угол при основании равен 60°. Найдите объем пирамиды.</w:t>
      </w:r>
    </w:p>
    <w:p w14:paraId="72B2055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 цилиндр вписана призма. Основанием призмы служит прямоугольный треугольник, катет которого равен 2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, а прилежащий угол равен 30°. Диагональ большей боковой грани призмы составляет с плоскостью ее основания угол в 45°. Найдите объем цилиндра.</w:t>
      </w:r>
    </w:p>
    <w:p w14:paraId="3283C80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049C895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Боковое ребро правильной треугольной пирамиды равно 6 см и составляет с плоскостью основания угол в 60°. Найдите объем пирамиды.</w:t>
      </w:r>
    </w:p>
    <w:p w14:paraId="044D59D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 конус вписана пирамида. Основанием пирамиды служит прямоугольный треугольник, катет которого равен 2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, а прилежащий угол равен 30°. Боковая грань пирамиды, проходящая через данный катет, составляет с плоскостью основания угол в 45°. Найдите объем конуса.</w:t>
      </w:r>
    </w:p>
    <w:p w14:paraId="267C96C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5</w:t>
      </w:r>
    </w:p>
    <w:p w14:paraId="14B0111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418BF12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Диаметр шара равен высоте конуса, образующая которого составляет с плоскостью основания угол в 60°. Найдите отношение объемов конуса и шара.</w:t>
      </w:r>
    </w:p>
    <w:p w14:paraId="30AE2FB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Объем цилиндра равен 96π см</w:t>
      </w:r>
      <w:r w:rsidRPr="003946B9">
        <w:rPr>
          <w:rFonts w:ascii="Times New Roman" w:hAnsi="Times New Roman" w:cs="Times New Roman"/>
          <w:vertAlign w:val="superscript"/>
        </w:rPr>
        <w:t>3</w:t>
      </w:r>
      <w:r w:rsidRPr="003946B9">
        <w:rPr>
          <w:rFonts w:ascii="Times New Roman" w:hAnsi="Times New Roman" w:cs="Times New Roman"/>
        </w:rPr>
        <w:t>, площадь его осевого сечения 48 см</w:t>
      </w:r>
      <w:r w:rsidRPr="003946B9">
        <w:rPr>
          <w:rFonts w:ascii="Times New Roman" w:hAnsi="Times New Roman" w:cs="Times New Roman"/>
          <w:vertAlign w:val="superscript"/>
        </w:rPr>
        <w:t>2</w:t>
      </w:r>
      <w:r w:rsidRPr="003946B9">
        <w:rPr>
          <w:rFonts w:ascii="Times New Roman" w:hAnsi="Times New Roman" w:cs="Times New Roman"/>
        </w:rPr>
        <w:t>. Найдите площадь сферы, описанной около цилиндра.</w:t>
      </w:r>
    </w:p>
    <w:p w14:paraId="256875B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3377B95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 конус, осевое сечение которого есть правильный треугольник, вписан шар. Найдите отношение площади сферы к площади боковой поверхности конуса.</w:t>
      </w:r>
    </w:p>
    <w:p w14:paraId="130E986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2. Диаметр шара равен высоте цилиндра, осевое сечение которого есть квадрат. Найдите отношение объемов цилиндра и шара.</w:t>
      </w:r>
    </w:p>
    <w:p w14:paraId="31FA4233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68CA65A2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7A9E027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B090C04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51EB2BE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0861793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I.Пояснительная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записка</w:t>
      </w:r>
    </w:p>
    <w:p w14:paraId="03431F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Настоящая рабочая программа по геометрии 11 класса составлена на основе</w:t>
      </w:r>
    </w:p>
    <w:p w14:paraId="411839F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- федерального компонента Государственного образовательного стандарта среднего общего образования по математике (геометрия)</w:t>
      </w:r>
    </w:p>
    <w:p w14:paraId="59755FA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-Программы общеобразовательных учреждений. Геометрия 10-11 классы. Издательство Москва Просвещение 2011. ( авторов </w:t>
      </w:r>
      <w:proofErr w:type="spellStart"/>
      <w:r w:rsidRPr="003946B9">
        <w:rPr>
          <w:rFonts w:ascii="Times New Roman" w:hAnsi="Times New Roman" w:cs="Times New Roman"/>
        </w:rPr>
        <w:t>Л.С.Атанасяна</w:t>
      </w:r>
      <w:proofErr w:type="spellEnd"/>
      <w:r w:rsidRPr="003946B9">
        <w:rPr>
          <w:rFonts w:ascii="Times New Roman" w:hAnsi="Times New Roman" w:cs="Times New Roman"/>
        </w:rPr>
        <w:t xml:space="preserve">, В.Ф. </w:t>
      </w:r>
      <w:proofErr w:type="spellStart"/>
      <w:r w:rsidRPr="003946B9">
        <w:rPr>
          <w:rFonts w:ascii="Times New Roman" w:hAnsi="Times New Roman" w:cs="Times New Roman"/>
        </w:rPr>
        <w:t>Бутузова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С.Б.Кадомцева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Э.Г.Позняка</w:t>
      </w:r>
      <w:proofErr w:type="spellEnd"/>
      <w:r w:rsidRPr="003946B9">
        <w:rPr>
          <w:rFonts w:ascii="Times New Roman" w:hAnsi="Times New Roman" w:cs="Times New Roman"/>
        </w:rPr>
        <w:t xml:space="preserve"> и Л.С. Киселевой «Геометрия» 10-11 классы 3-е издание Москва «Просвещение» 2008-2011 г.)</w:t>
      </w:r>
    </w:p>
    <w:p w14:paraId="06E351C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: -учебного плана МБОО ПСОШ им. А.В. Калинина на 2015-16 учебный год,</w:t>
      </w:r>
    </w:p>
    <w:p w14:paraId="59C4028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-учебника для общеобразовательных учреждений Геометрия 10-11 классы .Москва «Просвещение» 2010-2012гг Отличительные особенности рабочей программы по сравнению с примерной :по примерному планированию учебного материала отводится 1,5 часа в неделю, а по школьному учебному плану на предмет «геометрия» отводится 1 час в неделю.</w:t>
      </w:r>
    </w:p>
    <w:p w14:paraId="4FA29FD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 программы обучения:</w:t>
      </w:r>
    </w:p>
    <w:p w14:paraId="2CDB7D1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предмета направлено на достижение следующих целей:</w:t>
      </w:r>
    </w:p>
    <w:p w14:paraId="7B5A7760" w14:textId="77777777" w:rsidR="00865BA0" w:rsidRPr="003946B9" w:rsidRDefault="00865BA0" w:rsidP="00865BA0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Овладение системой знаний и умений, необходимых для практической деятельности , изучения смежных дисциплин, продолжения образовании,</w:t>
      </w:r>
    </w:p>
    <w:p w14:paraId="58A29B87" w14:textId="77777777" w:rsidR="00865BA0" w:rsidRPr="003946B9" w:rsidRDefault="00865BA0" w:rsidP="00865BA0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интеллектуальное развитие, формирование свойственных математической деятельности качеств личности, необходимых человеку для полноценной жизни в современном обществе: ясности и точности мысли, критичности мышления, интуиции, логического мышления, элементов алгоритмической культуры, способности к преодолению трудностей,</w:t>
      </w:r>
    </w:p>
    <w:p w14:paraId="71357B68" w14:textId="77777777" w:rsidR="00865BA0" w:rsidRPr="003946B9" w:rsidRDefault="00865BA0" w:rsidP="00865BA0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об идеях и методах геометрии как универсального языка науки и техники, средства моделирования явлений и процессов,</w:t>
      </w:r>
    </w:p>
    <w:p w14:paraId="2BCC3E2B" w14:textId="77777777" w:rsidR="00865BA0" w:rsidRPr="003946B9" w:rsidRDefault="00865BA0" w:rsidP="00865BA0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воспитание культуры личности, отношения к предмету как к части общечеловеческой культуры, играющей особую роль в общественном развитии.</w:t>
      </w:r>
    </w:p>
    <w:p w14:paraId="5579B4F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Задачи программы обучения:</w:t>
      </w:r>
    </w:p>
    <w:p w14:paraId="39211EAF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формы, соотносить трехмерные объекты с их описаниями, изображениями,</w:t>
      </w:r>
    </w:p>
    <w:p w14:paraId="46A2F212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</w:t>
      </w:r>
    </w:p>
    <w:p w14:paraId="742D75DA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Анализировать в простейших случаях взаимное расположение объектов в пространстве,</w:t>
      </w:r>
    </w:p>
    <w:p w14:paraId="0F0F19D2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тела. Выполнять чертежи по условиям задач,</w:t>
      </w:r>
    </w:p>
    <w:p w14:paraId="515E36E0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Решать планиметрические и простейшие стереометрические задачи на нахождение геометрических величин (длин, углов, площадей, объёмов),</w:t>
      </w:r>
    </w:p>
    <w:p w14:paraId="266C01F3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методы,</w:t>
      </w:r>
    </w:p>
    <w:p w14:paraId="18938133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задач.</w:t>
      </w:r>
    </w:p>
    <w:p w14:paraId="6DD044A9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Овладение конкретными математическими знаниями, необходимыми для применения в практической деятельности, для изучения смежных дисциплин, для продолжения образования,</w:t>
      </w:r>
    </w:p>
    <w:p w14:paraId="69E6FE01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Интеллектуальное развитие учащихся, формирование качеств мышления, характерных для математической деятельности и необходимых для повседневной жизни,</w:t>
      </w:r>
    </w:p>
    <w:p w14:paraId="5DAB5AE2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об идеях и методах математики, о математике как форме описания и методе познания действительности,</w:t>
      </w:r>
    </w:p>
    <w:p w14:paraId="11CA66DF" w14:textId="77777777" w:rsidR="00865BA0" w:rsidRPr="003946B9" w:rsidRDefault="00865BA0" w:rsidP="00865BA0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Формирование представлений о математике как части общечеловеческой культуры, понимания значимости математики для общественного прогресса.</w:t>
      </w:r>
    </w:p>
    <w:p w14:paraId="1CD93987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II.Общая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характеристика учебного предмета</w:t>
      </w:r>
    </w:p>
    <w:p w14:paraId="5480B29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Данная рабочая программа полностью отражает базовый уровень подготовки школьников по разделам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</w:p>
    <w:p w14:paraId="684FBCF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Программа выполняет две основные функции.</w:t>
      </w:r>
    </w:p>
    <w:p w14:paraId="5612455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Информационно-методическая </w:t>
      </w:r>
      <w:r w:rsidRPr="003946B9">
        <w:rPr>
          <w:rFonts w:ascii="Times New Roman" w:hAnsi="Times New Roman" w:cs="Times New Roman"/>
        </w:rPr>
        <w:t>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14:paraId="15FA4DF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Организационно-планирующая</w:t>
      </w:r>
      <w:r w:rsidRPr="003946B9">
        <w:rPr>
          <w:rFonts w:ascii="Times New Roman" w:hAnsi="Times New Roman" w:cs="Times New Roman"/>
        </w:rPr>
        <w:t> функция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этапов.</w:t>
      </w:r>
    </w:p>
    <w:p w14:paraId="3E8D6A7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Геометрия- один из важнейших компонентов математического образования, она необходима для приобретения конкретных знаний о пространстве и практически значимых умений, формирования языка описания объектов окружающего мира, развития пространственного воображения и интуиции, математической культуры и эстетического воспитания учащихся. Изучение геометрии вклад в развитие логического мышления и формирование понятия доказательства.</w:t>
      </w:r>
    </w:p>
    <w:p w14:paraId="52398B54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4A2EF49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9C267DB" w14:textId="77777777" w:rsidR="00865BA0" w:rsidRPr="003946B9" w:rsidRDefault="00865BA0" w:rsidP="00865BA0">
      <w:pPr>
        <w:rPr>
          <w:rFonts w:ascii="Times New Roman" w:hAnsi="Times New Roman" w:cs="Times New Roman"/>
        </w:rPr>
      </w:pPr>
      <w:proofErr w:type="spellStart"/>
      <w:r w:rsidRPr="003946B9">
        <w:rPr>
          <w:rFonts w:ascii="Times New Roman" w:hAnsi="Times New Roman" w:cs="Times New Roman"/>
          <w:b/>
          <w:bCs/>
        </w:rPr>
        <w:t>III.Место</w:t>
      </w:r>
      <w:proofErr w:type="spellEnd"/>
      <w:r w:rsidRPr="003946B9">
        <w:rPr>
          <w:rFonts w:ascii="Times New Roman" w:hAnsi="Times New Roman" w:cs="Times New Roman"/>
          <w:b/>
          <w:bCs/>
        </w:rPr>
        <w:t xml:space="preserve"> учебного предмета</w:t>
      </w:r>
    </w:p>
    <w:tbl>
      <w:tblPr>
        <w:tblW w:w="96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00"/>
        <w:gridCol w:w="1743"/>
        <w:gridCol w:w="1818"/>
        <w:gridCol w:w="1568"/>
        <w:gridCol w:w="1568"/>
        <w:gridCol w:w="1418"/>
      </w:tblGrid>
      <w:tr w:rsidR="00865BA0" w:rsidRPr="003946B9" w14:paraId="789B37F2" w14:textId="77777777"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1740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3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0FB02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Учебный план</w:t>
            </w:r>
          </w:p>
        </w:tc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E67DA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Количество часов в год</w:t>
            </w:r>
          </w:p>
        </w:tc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6E1D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Количество часов в неделю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6897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класс</w:t>
            </w:r>
          </w:p>
        </w:tc>
      </w:tr>
      <w:tr w:rsidR="00865BA0" w:rsidRPr="003946B9" w14:paraId="10A8E1A0" w14:textId="7777777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BE2E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186F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Инвариантная часть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853E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2CD9ED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55363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F73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1C745488" w14:textId="77777777"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E46C2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16C4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8CA17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1C34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24F7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2B3A9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</w:t>
            </w:r>
          </w:p>
        </w:tc>
      </w:tr>
    </w:tbl>
    <w:p w14:paraId="35DBA16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Учебно-тематический план</w:t>
      </w:r>
    </w:p>
    <w:tbl>
      <w:tblPr>
        <w:tblW w:w="99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4"/>
        <w:gridCol w:w="3154"/>
        <w:gridCol w:w="1349"/>
        <w:gridCol w:w="1670"/>
        <w:gridCol w:w="3103"/>
      </w:tblGrid>
      <w:tr w:rsidR="00865BA0" w:rsidRPr="003946B9" w14:paraId="191C772E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CC99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1797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Модуль (глава)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97F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FEF5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Сроки</w:t>
            </w:r>
          </w:p>
          <w:p w14:paraId="071441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427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Контрольные работы и дата</w:t>
            </w:r>
          </w:p>
        </w:tc>
      </w:tr>
      <w:tr w:rsidR="00865BA0" w:rsidRPr="003946B9" w14:paraId="41598314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14EF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3539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IV Векторы в пространстве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128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D1483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1.09 – 29.09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B0A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Контрольная работа №1 по теме «Векторы в пространстве» 29.09</w:t>
            </w:r>
          </w:p>
        </w:tc>
      </w:tr>
      <w:tr w:rsidR="00865BA0" w:rsidRPr="003946B9" w14:paraId="0E4B6AC6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0662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F6A5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</w:t>
            </w:r>
          </w:p>
          <w:p w14:paraId="362F653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349DED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Метод координат в пространстве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F5E5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7F7B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6.10 – 1.12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6CE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Контрольная работа №2 по теме «Метод координат в пространстве» 1.12</w:t>
            </w:r>
          </w:p>
        </w:tc>
      </w:tr>
      <w:tr w:rsidR="00865BA0" w:rsidRPr="003946B9" w14:paraId="565F741B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4BE2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41226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VI</w:t>
            </w:r>
          </w:p>
          <w:p w14:paraId="1DD0ED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344A5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Цилиндр, конус, шар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9276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D0D1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8.12 – 16.02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91C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CC681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Контрольная работа №3 по теме «Цилиндр, конус, шар.» 16.02</w:t>
            </w:r>
          </w:p>
        </w:tc>
      </w:tr>
      <w:tr w:rsidR="00865BA0" w:rsidRPr="003946B9" w14:paraId="626D837E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F61D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CE151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Глава VII</w:t>
            </w:r>
          </w:p>
          <w:p w14:paraId="5F0C0D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C7130F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Объёмы тел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7063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 часов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B545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1.03 – 27.05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E61C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Контрольная работа №4 по теме</w:t>
            </w:r>
          </w:p>
          <w:p w14:paraId="226A95C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«Объёмы тел» 10.05</w:t>
            </w:r>
          </w:p>
          <w:p w14:paraId="6E0065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Контрольная работа №5</w:t>
            </w:r>
          </w:p>
          <w:p w14:paraId="2031B6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«Объём шара.»</w:t>
            </w:r>
          </w:p>
          <w:p w14:paraId="2E392C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3EA1AC0D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5A53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4E20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Итого :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46F1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A783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C61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5BFEA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</w:tbl>
    <w:p w14:paraId="5B52360E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BF08DE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IV. СОДЕРЖАНИЕ учебного предмета:</w:t>
      </w:r>
    </w:p>
    <w:p w14:paraId="5681AAF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1.Векторы в пространстве. 5 часов</w:t>
      </w:r>
    </w:p>
    <w:p w14:paraId="4787C47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вектора в пространстве. Сложение и вычитание векторов. Умножение вектора на число. Компланарные векторы.</w:t>
      </w:r>
    </w:p>
    <w:p w14:paraId="3E896FD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Основная цель- закрепить известные учащимися из курса планиметрии сведения о векторах и действиях над ними, ввести понятие компланарных векторов в пространстве и рассмотреть вопрос о разложении любого вектора по трём некомпланарным векторам.</w:t>
      </w:r>
    </w:p>
    <w:p w14:paraId="3995283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Основные определения, относящиеся к действиям над векторами в пространстве, вводятся так же, как и для векторов на плоскости. Поэтому изложение материала является достаточно сжатым. Более подробно рассматриваются вопросы , характерных для векторов, правило параллелепипеда сложения трёх некомпланарных векторов, разложение вектора по трём некомпланарным векторам. </w:t>
      </w:r>
      <w:r w:rsidRPr="003946B9">
        <w:rPr>
          <w:rFonts w:ascii="Times New Roman" w:hAnsi="Times New Roman" w:cs="Times New Roman"/>
          <w:b/>
          <w:bCs/>
        </w:rPr>
        <w:t>Контрольная работа №1 по теме «Векторы в пространстве»</w:t>
      </w:r>
    </w:p>
    <w:p w14:paraId="2A34589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2. Метод координат в пространстве.. Движения 8 часов .</w:t>
      </w:r>
    </w:p>
    <w:p w14:paraId="353667F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Прямоугольная система координат в пространстве. Расстояние между точками в пространстве. Векторы в пространстве. Длина вектора. Равенство векторов. Сложение векторов. Умножение вектора на число. Координаты вектора. Скалярное произведение векторов.</w:t>
      </w:r>
    </w:p>
    <w:p w14:paraId="033EB4B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Цель: </w:t>
      </w:r>
      <w:r w:rsidRPr="003946B9">
        <w:rPr>
          <w:rFonts w:ascii="Times New Roman" w:hAnsi="Times New Roman" w:cs="Times New Roman"/>
          <w:i/>
          <w:iCs/>
        </w:rPr>
        <w:t>введение понятие прямоугольной системы координат в пространстве; знакомство с координатно-векторным методом решения задач.</w:t>
      </w:r>
    </w:p>
    <w:p w14:paraId="17A879E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Цели: </w:t>
      </w:r>
      <w:r w:rsidRPr="003946B9">
        <w:rPr>
          <w:rFonts w:ascii="Times New Roman" w:hAnsi="Times New Roman" w:cs="Times New Roman"/>
        </w:rPr>
        <w:t>сформировать у учащихся умения применять координатный и векторный методы к решению задач на нахождение длин отрезков и углов между прямыми и векторами в пространстве. В ходе изучения темы целесообразно использовать анало</w:t>
      </w:r>
      <w:r w:rsidRPr="003946B9">
        <w:rPr>
          <w:rFonts w:ascii="Times New Roman" w:hAnsi="Times New Roman" w:cs="Times New Roman"/>
        </w:rPr>
        <w:softHyphen/>
        <w:t>гию между рассматриваемыми понятиями на плоскости и в пространстве. Это поможет учащимся более глубоко и осоз</w:t>
      </w:r>
      <w:r w:rsidRPr="003946B9">
        <w:rPr>
          <w:rFonts w:ascii="Times New Roman" w:hAnsi="Times New Roman" w:cs="Times New Roman"/>
        </w:rPr>
        <w:softHyphen/>
        <w:t>нанно усвоить изучаемый материал, уяснить содержание и место векторного и координатного методов в курсе геомет</w:t>
      </w:r>
      <w:r w:rsidRPr="003946B9">
        <w:rPr>
          <w:rFonts w:ascii="Times New Roman" w:hAnsi="Times New Roman" w:cs="Times New Roman"/>
        </w:rPr>
        <w:softHyphen/>
        <w:t>рии</w:t>
      </w:r>
    </w:p>
    <w:p w14:paraId="3558373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обобщить и систематизировать представления учащихся о декартовых координатах и векторах, познакомить с полярными и сферическими координатами.</w:t>
      </w:r>
    </w:p>
    <w:p w14:paraId="144BAD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координат и векторов в пространстве, с одной стороны, во многом повторяет изучение соответствующих тем планиметрии, а с другой стороны, дает алгебраический метод решения стереометрических задач. </w:t>
      </w:r>
      <w:r w:rsidRPr="003946B9">
        <w:rPr>
          <w:rFonts w:ascii="Times New Roman" w:hAnsi="Times New Roman" w:cs="Times New Roman"/>
          <w:b/>
          <w:bCs/>
        </w:rPr>
        <w:t>Контрольная работа №2 по теме «Метод координат в пространстве»</w:t>
      </w:r>
    </w:p>
    <w:p w14:paraId="3647E92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2.Цилиндр, конус, шар 10 часов</w:t>
      </w:r>
    </w:p>
    <w:p w14:paraId="7FC8B23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Основные элементы сферы и шара. Взаимное расположение сферы и плоскости. Многогранники, вписанные в сферу. Многогранники, описанные около сферы. Цилиндр и конус. Фигуры вращения.</w:t>
      </w:r>
    </w:p>
    <w:p w14:paraId="5168FC0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Цель: </w:t>
      </w:r>
      <w:r w:rsidRPr="003946B9">
        <w:rPr>
          <w:rFonts w:ascii="Times New Roman" w:hAnsi="Times New Roman" w:cs="Times New Roman"/>
          <w:i/>
          <w:iCs/>
        </w:rPr>
        <w:t>выработка у учащихся систематических сведений об основных видах тел вращения.</w:t>
      </w:r>
    </w:p>
    <w:p w14:paraId="4398BC7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Цели: дать учащимся систематические сведения об основных видах тел вращения. Изучение круглых тел (цилиндра, конуса, шара) завершает изучение системы основных пространственных геометриче</w:t>
      </w:r>
      <w:r w:rsidRPr="003946B9">
        <w:rPr>
          <w:rFonts w:ascii="Times New Roman" w:hAnsi="Times New Roman" w:cs="Times New Roman"/>
        </w:rPr>
        <w:softHyphen/>
        <w:t>ских тел. В ходе знакомства с теоретическим материалом темы зна</w:t>
      </w:r>
      <w:r w:rsidRPr="003946B9">
        <w:rPr>
          <w:rFonts w:ascii="Times New Roman" w:hAnsi="Times New Roman" w:cs="Times New Roman"/>
        </w:rPr>
        <w:softHyphen/>
        <w:t>чительно развиваются пространственные представления уча</w:t>
      </w:r>
      <w:r w:rsidRPr="003946B9">
        <w:rPr>
          <w:rFonts w:ascii="Times New Roman" w:hAnsi="Times New Roman" w:cs="Times New Roman"/>
        </w:rPr>
        <w:softHyphen/>
        <w:t>щихся: круглые тела рассматривать на примере конкретных геометрических тел, изучать взаимное расположение круг</w:t>
      </w:r>
      <w:r w:rsidRPr="003946B9">
        <w:rPr>
          <w:rFonts w:ascii="Times New Roman" w:hAnsi="Times New Roman" w:cs="Times New Roman"/>
        </w:rPr>
        <w:softHyphen/>
        <w:t>лых тел и плоскостей (касательные и секущие плоскости), ознакомить с понятиями описанных и вписанных призм и пирамид. Решать большое количество задач, что позволяет про</w:t>
      </w:r>
      <w:r w:rsidRPr="003946B9">
        <w:rPr>
          <w:rFonts w:ascii="Times New Roman" w:hAnsi="Times New Roman" w:cs="Times New Roman"/>
        </w:rPr>
        <w:softHyphen/>
        <w:t>должить работу по формированию логических и графических умений.</w:t>
      </w:r>
    </w:p>
    <w:p w14:paraId="5582A54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сформировать представления учащихся о круглых телах, изучить случаи их взаимного расположения, научить изображать вписанные и описанные фигуры.</w:t>
      </w:r>
    </w:p>
    <w:p w14:paraId="100B674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данной теме обобщаются сведения из планиметрии об окружности и круге, о взаимном расположении прямой и окружности, о вписанных и описанных окружностях. Здесь учащиеся знакомятся с основными фигурами вращения, выясняют их свойства, учатся их изображать и решать задачи на фигуры вращения. Формированию более глубоких представлений учащихся могут служить задачи на комбинации многогранников и фигур вращения. </w:t>
      </w:r>
      <w:r w:rsidRPr="003946B9">
        <w:rPr>
          <w:rFonts w:ascii="Times New Roman" w:hAnsi="Times New Roman" w:cs="Times New Roman"/>
          <w:b/>
          <w:bCs/>
        </w:rPr>
        <w:t>Контрольная работа №3 по теме «Цилиндр, конус, шар.»</w:t>
      </w:r>
    </w:p>
    <w:p w14:paraId="20865B3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3. Объем и площадь поверхности (11 ч).</w:t>
      </w:r>
    </w:p>
    <w:p w14:paraId="5D657AC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объема и его свойства. Объем цилиндра, прямоугольного параллелепипеда и призмы. Принцип Кавальери. Объем пирамиды. Объем конуса и усеченного конуса. Объем шара и его частей. Площадь поверхности многогранника, цилиндра, конуса, усеченного конуса. Площадь поверхности шара и его частей.</w:t>
      </w:r>
    </w:p>
    <w:p w14:paraId="192440E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lastRenderedPageBreak/>
        <w:t>Цель: </w:t>
      </w:r>
      <w:r w:rsidRPr="003946B9">
        <w:rPr>
          <w:rFonts w:ascii="Times New Roman" w:hAnsi="Times New Roman" w:cs="Times New Roman"/>
          <w:i/>
          <w:iCs/>
        </w:rPr>
        <w:t>систематизация изучения многогранников и тел вращения в ходе решения задач на вычисление их объемов.</w:t>
      </w:r>
    </w:p>
    <w:p w14:paraId="1EDA5CC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Цели:</w:t>
      </w:r>
      <w:r w:rsidRPr="003946B9">
        <w:rPr>
          <w:rFonts w:ascii="Times New Roman" w:hAnsi="Times New Roman" w:cs="Times New Roman"/>
        </w:rPr>
        <w:t> продолжить систематическое изу</w:t>
      </w:r>
      <w:r w:rsidRPr="003946B9">
        <w:rPr>
          <w:rFonts w:ascii="Times New Roman" w:hAnsi="Times New Roman" w:cs="Times New Roman"/>
        </w:rPr>
        <w:softHyphen/>
        <w:t>чение многогранников и тел вращения в ходе решения задач на вычисление их объемов.</w:t>
      </w:r>
    </w:p>
    <w:p w14:paraId="3A26BC2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Понятие объема вводить по анало</w:t>
      </w:r>
      <w:r w:rsidRPr="003946B9">
        <w:rPr>
          <w:rFonts w:ascii="Times New Roman" w:hAnsi="Times New Roman" w:cs="Times New Roman"/>
        </w:rPr>
        <w:softHyphen/>
        <w:t>гии с понятием площади плоской фигуры и формулировать основные свойства объемов.</w:t>
      </w:r>
    </w:p>
    <w:p w14:paraId="7B0CE6E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Существование и единственность объема тела в школьном курсе математики приходится принимать без доказательства,</w:t>
      </w:r>
    </w:p>
    <w:p w14:paraId="39040C3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так как вопрос об объемах принадлежит, по существу, к труд</w:t>
      </w:r>
      <w:r w:rsidRPr="003946B9">
        <w:rPr>
          <w:rFonts w:ascii="Times New Roman" w:hAnsi="Times New Roman" w:cs="Times New Roman"/>
        </w:rPr>
        <w:softHyphen/>
        <w:t>ным разделам высшей математики. Поэтому нужные результа</w:t>
      </w:r>
      <w:r w:rsidRPr="003946B9">
        <w:rPr>
          <w:rFonts w:ascii="Times New Roman" w:hAnsi="Times New Roman" w:cs="Times New Roman"/>
        </w:rPr>
        <w:softHyphen/>
        <w:t>ты устанавливать, руководствуясь больше наглядными со</w:t>
      </w:r>
      <w:r w:rsidRPr="003946B9">
        <w:rPr>
          <w:rFonts w:ascii="Times New Roman" w:hAnsi="Times New Roman" w:cs="Times New Roman"/>
        </w:rPr>
        <w:softHyphen/>
        <w:t>ображениями. Учебный материал главы в основном должен усвоиться в процессе решения задач.</w:t>
      </w:r>
    </w:p>
    <w:p w14:paraId="6B56104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 с н о в н а я ц е л ь – сформировать представления учащихся о понятиях объема и площади поверхности, вывести формулы объемов и площадей поверхностей основных пространственных фигур, научить решать задачи на нахождение объемов и площадей поверхностей.</w:t>
      </w:r>
    </w:p>
    <w:p w14:paraId="5FBB02E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Изучение объемов обобщает и систематизирует материал планиметрии о площадях плоских фигур. При выводе формул объемов используется принцип Кавальери. Это позволяет чисто геометрическими методами, без использования интеграла или предельного перехода, найти объемы основных пространственных фигур, включая объем шара и его частей.</w:t>
      </w:r>
    </w:p>
    <w:p w14:paraId="246C329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Практическая направленность этой темы определяется большим количеством разнообразных задач на вычисление объемов и площадей поверхностей. </w:t>
      </w:r>
      <w:r w:rsidRPr="003946B9">
        <w:rPr>
          <w:rFonts w:ascii="Times New Roman" w:hAnsi="Times New Roman" w:cs="Times New Roman"/>
          <w:b/>
          <w:bCs/>
        </w:rPr>
        <w:t>Контрольная работа №4 по теме «Объёмы тел» Контрольная работа №5 «Объём шара.»</w:t>
      </w:r>
    </w:p>
    <w:p w14:paraId="65DE75D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V. Календарно-тематическое планирование</w:t>
      </w:r>
    </w:p>
    <w:p w14:paraId="225AC964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FECBB7A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7E0E90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A5768E2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665F95AB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BFDACB7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4DD7E263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6E14DE2F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19C9255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EA69806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8231385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4B09A07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611C7AC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325F61D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25F8E48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6E2082B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4860335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D9D5ECD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94AB70B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25CC8F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C954B8C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68001B7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7CEAABE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E78E5A9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F0F456F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7E78047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730EC2C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AE13FA8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E53EA9F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tbl>
      <w:tblPr>
        <w:tblW w:w="164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65"/>
        <w:gridCol w:w="65"/>
        <w:gridCol w:w="622"/>
        <w:gridCol w:w="22"/>
        <w:gridCol w:w="1869"/>
        <w:gridCol w:w="672"/>
        <w:gridCol w:w="695"/>
        <w:gridCol w:w="3116"/>
        <w:gridCol w:w="1966"/>
        <w:gridCol w:w="32"/>
        <w:gridCol w:w="2020"/>
        <w:gridCol w:w="3116"/>
        <w:gridCol w:w="64"/>
        <w:gridCol w:w="1449"/>
        <w:gridCol w:w="64"/>
        <w:gridCol w:w="1372"/>
        <w:gridCol w:w="394"/>
        <w:gridCol w:w="2284"/>
        <w:gridCol w:w="2405"/>
      </w:tblGrid>
      <w:tr w:rsidR="00865BA0" w:rsidRPr="003946B9" w14:paraId="421AE59F" w14:textId="77777777">
        <w:tc>
          <w:tcPr>
            <w:tcW w:w="1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5CA06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Тема</w:t>
            </w:r>
          </w:p>
          <w:p w14:paraId="4081F2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3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4F26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Кол-во</w:t>
            </w:r>
          </w:p>
          <w:p w14:paraId="7B9760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5BD9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B490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17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1AEF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Цели урока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4FDB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Тип</w:t>
            </w:r>
          </w:p>
          <w:p w14:paraId="3FA555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C2AE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Основные виды учебной деятельности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AFC2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Элементы</w:t>
            </w:r>
          </w:p>
          <w:p w14:paraId="20B70A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Содерж</w:t>
            </w:r>
            <w:proofErr w:type="spellEnd"/>
            <w:r w:rsidRPr="003946B9">
              <w:rPr>
                <w:rFonts w:ascii="Times New Roman" w:hAnsi="Times New Roman" w:cs="Times New Roman"/>
              </w:rPr>
              <w:t>.-я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0BAE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Виды</w:t>
            </w:r>
          </w:p>
          <w:p w14:paraId="4041F9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Контроля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025A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66BC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Домашнее</w:t>
            </w:r>
          </w:p>
          <w:p w14:paraId="2F4AAC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B64B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Планируемый</w:t>
            </w:r>
          </w:p>
          <w:p w14:paraId="3BE458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865BA0" w:rsidRPr="003946B9" w14:paraId="71D6ADAF" w14:textId="7777777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CE7D2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47381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30F2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C292C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18481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13747C3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76CD8B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66D27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49FCB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13FF2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D411FD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767051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005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3AFC6713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D204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Глава IV Векторы в пространстве 5 часов</w:t>
            </w:r>
          </w:p>
        </w:tc>
      </w:tr>
      <w:tr w:rsidR="00865BA0" w:rsidRPr="003946B9" w14:paraId="45FC6E22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0B20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 Понятие вектора в пространстве</w:t>
            </w:r>
          </w:p>
        </w:tc>
      </w:tr>
      <w:tr w:rsidR="00865BA0" w:rsidRPr="003946B9" w14:paraId="4A4C8A9B" w14:textId="77777777">
        <w:trPr>
          <w:trHeight w:val="93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19F6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Понятие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вектора.Равенство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векторов.п.38,39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0CC6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2E5E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DE98C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9783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9E84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вектора в пространстве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5698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7B256A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82D1D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6B83E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53828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6B84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вектора</w:t>
            </w:r>
          </w:p>
        </w:tc>
        <w:tc>
          <w:tcPr>
            <w:tcW w:w="1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B77C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</w:t>
            </w:r>
            <w:r w:rsidRPr="003946B9">
              <w:rPr>
                <w:rFonts w:ascii="Times New Roman" w:hAnsi="Times New Roman" w:cs="Times New Roman"/>
                <w:b/>
                <w:bCs/>
              </w:rPr>
              <w:t>й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3C07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ED7F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П.38,39№320,322,</w:t>
            </w:r>
          </w:p>
          <w:p w14:paraId="3A48009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4C6F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Определение вектора, равенство векторов</w:t>
            </w:r>
          </w:p>
        </w:tc>
      </w:tr>
      <w:tr w:rsidR="00865BA0" w:rsidRPr="003946B9" w14:paraId="1E54362C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E2A2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§2Сложение и вычитание векторов. Умножение вектора на число</w:t>
            </w:r>
          </w:p>
        </w:tc>
      </w:tr>
      <w:tr w:rsidR="00865BA0" w:rsidRPr="003946B9" w14:paraId="4AC2D426" w14:textId="77777777">
        <w:trPr>
          <w:trHeight w:val="93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AEF05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Сложение и вычитание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векторов.Сумма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нескольких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векторов.Умножение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на число.</w:t>
            </w:r>
          </w:p>
          <w:p w14:paraId="154799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П.40,41,42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DE06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AACD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9CC7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B0CA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5AC2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правила сложение векторов, умножения вектора на висло, суммы нескольких векторов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6E30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256FBD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B3DF0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71800AC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582B2C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5AA00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сложение векторов, умножения вектора на висло, суммы нескольких векторов</w:t>
            </w:r>
          </w:p>
        </w:tc>
        <w:tc>
          <w:tcPr>
            <w:tcW w:w="1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BB14F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фронтальный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1F7C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EF8D0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П.40,41,42,№330,335,347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137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выполнять сложение векторов, умножение вектора на число</w:t>
            </w:r>
          </w:p>
        </w:tc>
      </w:tr>
      <w:tr w:rsidR="00865BA0" w:rsidRPr="003946B9" w14:paraId="67CF754D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195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Компланарные векторы</w:t>
            </w:r>
          </w:p>
        </w:tc>
      </w:tr>
      <w:tr w:rsidR="00865BA0" w:rsidRPr="003946B9" w14:paraId="4B3B9CE5" w14:textId="77777777">
        <w:trPr>
          <w:trHeight w:val="93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D3EE8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 xml:space="preserve">Ком планарные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векторы.Правило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параллелепипеда.Разложение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380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1289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15.09;22.09</w:t>
            </w:r>
          </w:p>
        </w:tc>
        <w:tc>
          <w:tcPr>
            <w:tcW w:w="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43EE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0F2A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DD83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Ввести понятие компланарных векторов, правило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параллелепипеда,разложение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09D4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5F2A5C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  <w:p w14:paraId="77262D2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E9F3B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DB709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комбинированный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04C0A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4B60CF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5C05E1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B84A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понятие компланарных векторов, правило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параллелепипеда,разложение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вектора по трём некомпланарным векторам</w:t>
            </w:r>
          </w:p>
        </w:tc>
        <w:tc>
          <w:tcPr>
            <w:tcW w:w="1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19E22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фронтальный</w:t>
            </w:r>
          </w:p>
          <w:p w14:paraId="5904CF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887EF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1E8D1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BA7E7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5361C5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8F0FC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01CBAC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693514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текущий</w:t>
            </w:r>
          </w:p>
          <w:p w14:paraId="345852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3B524A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0393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  <w:p w14:paraId="273C05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44B3B8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3DB29A7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7DBE8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1A827F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1B5296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Учебник, таблица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6E5E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П.43,44,</w:t>
            </w:r>
          </w:p>
          <w:p w14:paraId="072E2B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45№</w:t>
            </w:r>
          </w:p>
          <w:p w14:paraId="1143E2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№362,366,368,372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A67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определение компланарных векторов, уметь выполнять разложение вектора по трём некомпланарным векторам</w:t>
            </w:r>
          </w:p>
        </w:tc>
      </w:tr>
      <w:tr w:rsidR="00865BA0" w:rsidRPr="003946B9" w14:paraId="6A50DF74" w14:textId="77777777">
        <w:trPr>
          <w:trHeight w:val="93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FED5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 Векторы в пространстве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5E21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3DAB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F8AB9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DB7E4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8802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Проверка</w:t>
            </w:r>
          </w:p>
          <w:p w14:paraId="32DB3FA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Знаний, умений</w:t>
            </w:r>
          </w:p>
          <w:p w14:paraId="2025A1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 данной теме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BF7DF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73504F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Работа№1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F4F21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51F87D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E8F3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CB04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72C4B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0858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3F73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сумму векторов в пространстве, уметь выполнять разложение вектора по трём некомпланарным векторам</w:t>
            </w:r>
          </w:p>
        </w:tc>
      </w:tr>
      <w:tr w:rsidR="00865BA0" w:rsidRPr="003946B9" w14:paraId="01FC3A5B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945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Глава V Метод координат в пространстве 8</w:t>
            </w:r>
          </w:p>
        </w:tc>
      </w:tr>
      <w:tr w:rsidR="00865BA0" w:rsidRPr="003946B9" w14:paraId="6A2F4BF9" w14:textId="77777777">
        <w:trPr>
          <w:trHeight w:val="255"/>
        </w:trPr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774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§1координаты точки и координаты вектора</w:t>
            </w:r>
          </w:p>
        </w:tc>
      </w:tr>
      <w:tr w:rsidR="00865BA0" w:rsidRPr="003946B9" w14:paraId="71FD9939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82864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Прямоугольная система координат в пространстве. Координаты вектора</w:t>
            </w:r>
          </w:p>
          <w:p w14:paraId="3166C8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П.42,43</w:t>
            </w:r>
          </w:p>
          <w:p w14:paraId="4F1C693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0FFDE8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1ACF6D8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2AA65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F78C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D3AD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C281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DDDA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1996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прямоугольной системы координат в пространстве</w:t>
            </w:r>
          </w:p>
          <w:p w14:paraId="5DACAD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умение строить точку по заданным координатам и находить координаты точки, изображённой в заданной системе координат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78140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</w:t>
            </w:r>
            <w:proofErr w:type="spellEnd"/>
            <w:r w:rsidRPr="003946B9">
              <w:rPr>
                <w:rFonts w:ascii="Times New Roman" w:hAnsi="Times New Roman" w:cs="Times New Roman"/>
              </w:rPr>
              <w:t>.-е</w:t>
            </w:r>
          </w:p>
          <w:p w14:paraId="4DA458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 новым 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DE8D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8F1C2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DB777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126337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5196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Прямоуголь-ная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система координат</w:t>
            </w:r>
          </w:p>
          <w:p w14:paraId="6C19DA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</w:t>
            </w:r>
          </w:p>
          <w:p w14:paraId="36EE85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Координац</w:t>
            </w:r>
            <w:proofErr w:type="spellEnd"/>
            <w:r w:rsidRPr="003946B9">
              <w:rPr>
                <w:rFonts w:ascii="Times New Roman" w:hAnsi="Times New Roman" w:cs="Times New Roman"/>
              </w:rPr>
              <w:t>.-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онных</w:t>
            </w:r>
            <w:proofErr w:type="spellEnd"/>
          </w:p>
          <w:p w14:paraId="779717B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векторов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76D6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0623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5288EB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9B6D9D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D0A9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</w:t>
            </w:r>
          </w:p>
          <w:p w14:paraId="2DFC14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П.43</w:t>
            </w:r>
          </w:p>
          <w:p w14:paraId="3A9C83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№400(</w:t>
            </w:r>
            <w:proofErr w:type="spellStart"/>
            <w:r w:rsidRPr="003946B9">
              <w:rPr>
                <w:rFonts w:ascii="Times New Roman" w:hAnsi="Times New Roman" w:cs="Times New Roman"/>
              </w:rPr>
              <w:t>б,д</w:t>
            </w:r>
            <w:proofErr w:type="spellEnd"/>
            <w:r w:rsidRPr="003946B9">
              <w:rPr>
                <w:rFonts w:ascii="Times New Roman" w:hAnsi="Times New Roman" w:cs="Times New Roman"/>
              </w:rPr>
              <w:t>)</w:t>
            </w:r>
          </w:p>
          <w:p w14:paraId="21647C4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№403</w:t>
            </w:r>
          </w:p>
          <w:p w14:paraId="2701837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404</w:t>
            </w:r>
          </w:p>
          <w:p w14:paraId="001C6E5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C246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координатных векторов, понятие координат вектора в данной системе координат</w:t>
            </w:r>
          </w:p>
          <w:p w14:paraId="0118FF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Уметь строить точки в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прям.системе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координат</w:t>
            </w:r>
          </w:p>
          <w:p w14:paraId="3719C0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 находить координаты точки</w:t>
            </w:r>
          </w:p>
        </w:tc>
      </w:tr>
      <w:tr w:rsidR="00865BA0" w:rsidRPr="003946B9" w14:paraId="12274B64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EC128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Связь между координатами векторов и координатами точек</w:t>
            </w:r>
          </w:p>
          <w:p w14:paraId="038E76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П.44 Простейшие задачи в координатах</w:t>
            </w:r>
          </w:p>
          <w:p w14:paraId="0B6395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П.45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66CED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1A83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41D3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5A1A5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B1C9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Вывести формулы координат середины отрезка ,длины вектора через его координаты и расстояния между двумя точками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83C0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6F48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03750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5108F6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Изучение образца </w:t>
            </w:r>
            <w:r w:rsidRPr="003946B9">
              <w:rPr>
                <w:rFonts w:ascii="Times New Roman" w:hAnsi="Times New Roman" w:cs="Times New Roman"/>
              </w:rPr>
              <w:lastRenderedPageBreak/>
              <w:t>решения задачи</w:t>
            </w:r>
          </w:p>
          <w:p w14:paraId="275994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Заучивание материала наизусть в классе</w:t>
            </w:r>
          </w:p>
          <w:p w14:paraId="32A842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1D49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lastRenderedPageBreak/>
              <w:t>Коллениар-ные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векторы</w:t>
            </w:r>
          </w:p>
          <w:p w14:paraId="0A91234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Компланар-ные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векторы</w:t>
            </w:r>
          </w:p>
          <w:p w14:paraId="7D041A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216E70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Координаты</w:t>
            </w:r>
          </w:p>
          <w:p w14:paraId="24D5DB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Середины</w:t>
            </w:r>
          </w:p>
          <w:p w14:paraId="3B477F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Отрезка</w:t>
            </w:r>
          </w:p>
          <w:p w14:paraId="40FDFB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Длина вектора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A010B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lastRenderedPageBreak/>
              <w:t>Фрон.опрос</w:t>
            </w:r>
            <w:proofErr w:type="spellEnd"/>
          </w:p>
          <w:p w14:paraId="19AE541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DBAE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39D173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333BE2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64BD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П.44</w:t>
            </w:r>
          </w:p>
          <w:p w14:paraId="02CE31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№418</w:t>
            </w:r>
          </w:p>
          <w:p w14:paraId="3B5A55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419</w:t>
            </w:r>
          </w:p>
          <w:p w14:paraId="138FE8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412</w:t>
            </w:r>
          </w:p>
          <w:p w14:paraId="12E1BE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79528AB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П.45</w:t>
            </w:r>
          </w:p>
          <w:p w14:paraId="6EA1C1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№424</w:t>
            </w:r>
          </w:p>
          <w:p w14:paraId="4E9AEE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425</w:t>
            </w:r>
          </w:p>
          <w:p w14:paraId="28CB18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896C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Знать понятие радиус-вектора точки, понятие равных векторов</w:t>
            </w:r>
          </w:p>
          <w:p w14:paraId="3D11BA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координаты точки</w:t>
            </w:r>
          </w:p>
          <w:p w14:paraId="6C34B08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Знать правила нахождения координат вектора, коэффициента пропорциональности для коллинеарных векторов</w:t>
            </w:r>
          </w:p>
          <w:p w14:paraId="3C6538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приметь формулу координат середины отрезка</w:t>
            </w:r>
          </w:p>
        </w:tc>
      </w:tr>
      <w:tr w:rsidR="00865BA0" w:rsidRPr="003946B9" w14:paraId="4C699899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409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§2 Скалярное произведение векторов</w:t>
            </w:r>
          </w:p>
        </w:tc>
      </w:tr>
      <w:tr w:rsidR="00865BA0" w:rsidRPr="003946B9" w14:paraId="467937E4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0FF9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Угол между векторами.</w:t>
            </w:r>
          </w:p>
          <w:p w14:paraId="21EF0D9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П.46п.47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E9CE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B219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20.10;27.10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8931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3401E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38D8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угла между векторами и скалярного произведения векторов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C71C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05930BE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  <w:p w14:paraId="753B87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Ком.урок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D03E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B071C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3AD046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23308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Скалярное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произведе-ние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векторов,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08B45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Матем.</w:t>
            </w:r>
          </w:p>
          <w:p w14:paraId="60FBEB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диктант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8D96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41D77FB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034B6D4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AC99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П.47</w:t>
            </w:r>
          </w:p>
          <w:p w14:paraId="1B8DB4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48</w:t>
            </w:r>
          </w:p>
          <w:p w14:paraId="26510C0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№441-445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737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угла между векторами и скалярного произведения</w:t>
            </w:r>
          </w:p>
          <w:p w14:paraId="5D23EE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угол между векторами</w:t>
            </w:r>
          </w:p>
        </w:tc>
      </w:tr>
      <w:tr w:rsidR="00865BA0" w:rsidRPr="003946B9" w14:paraId="434EC86A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6209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Вычисления углов между прямыми и плоскостями.</w:t>
            </w:r>
          </w:p>
          <w:p w14:paraId="531B43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П.48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F7F67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B7CD1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4491C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983F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D384A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Показать, как используется скалярное произведение векторов при решении задач на вычисление углов между двумя прямыми, прямой и плоскостью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946F3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467AFFB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B224C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083960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C24AFF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467ECFD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9F898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F07A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Угол между</w:t>
            </w:r>
          </w:p>
          <w:p w14:paraId="44867B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763D656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Между прямой и плоскостью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67C9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B79B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32CC6F3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7D2B5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9504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П.48</w:t>
            </w:r>
          </w:p>
          <w:p w14:paraId="04D71D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№466</w:t>
            </w:r>
          </w:p>
          <w:p w14:paraId="4BA377D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465</w:t>
            </w:r>
          </w:p>
          <w:p w14:paraId="593876A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2CA3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координаты вектора, координаты середины отрезка,</w:t>
            </w:r>
          </w:p>
          <w:p w14:paraId="5987A1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Длину вектора</w:t>
            </w:r>
          </w:p>
        </w:tc>
      </w:tr>
      <w:tr w:rsidR="00865BA0" w:rsidRPr="003946B9" w14:paraId="73F2709F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6B6AF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Движения</w:t>
            </w:r>
          </w:p>
        </w:tc>
      </w:tr>
      <w:tr w:rsidR="00865BA0" w:rsidRPr="003946B9" w14:paraId="1197CF7A" w14:textId="77777777">
        <w:trPr>
          <w:trHeight w:val="126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D772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Центральная симметрия.</w:t>
            </w:r>
          </w:p>
          <w:p w14:paraId="02424B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 симметрия</w:t>
            </w:r>
          </w:p>
          <w:p w14:paraId="444DF2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П.49.50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64A1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8399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ADA0A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FA15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23CE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Познакомить с понятиями движения пространства и основными видами движений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ACCA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D94CB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Практич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6D615F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 по группам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8EFD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Централь-ная, зеркальная</w:t>
            </w:r>
          </w:p>
          <w:p w14:paraId="47AE511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0568D9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5CE7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Прак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612FB02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85DB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133355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33716B2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27B0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П.49</w:t>
            </w:r>
          </w:p>
          <w:p w14:paraId="0A9D6F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50</w:t>
            </w:r>
          </w:p>
          <w:p w14:paraId="54CB8F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№480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4F702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, что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наз-ся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движением пространства,</w:t>
            </w:r>
          </w:p>
          <w:p w14:paraId="228DCCF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центральная</w:t>
            </w:r>
          </w:p>
          <w:p w14:paraId="34FD59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</w:t>
            </w:r>
          </w:p>
          <w:p w14:paraId="766441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7F4192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</w:tr>
      <w:tr w:rsidR="00865BA0" w:rsidRPr="003946B9" w14:paraId="0B27654A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F33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Метод координат в пространстве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7690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A507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24.11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21D3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B6CC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C9DD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4364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Закрепление </w:t>
            </w:r>
            <w:proofErr w:type="spellStart"/>
            <w:r w:rsidRPr="003946B9">
              <w:rPr>
                <w:rFonts w:ascii="Times New Roman" w:hAnsi="Times New Roman" w:cs="Times New Roman"/>
              </w:rPr>
              <w:t>теоретичес</w:t>
            </w:r>
            <w:proofErr w:type="spellEnd"/>
            <w:r w:rsidRPr="003946B9">
              <w:rPr>
                <w:rFonts w:ascii="Times New Roman" w:hAnsi="Times New Roman" w:cs="Times New Roman"/>
              </w:rPr>
              <w:t>-ких знаний по изученной теме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7FA6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</w:t>
            </w:r>
          </w:p>
          <w:p w14:paraId="13293C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Тематическая </w:t>
            </w:r>
            <w:r w:rsidRPr="003946B9">
              <w:rPr>
                <w:rFonts w:ascii="Times New Roman" w:hAnsi="Times New Roman" w:cs="Times New Roman"/>
              </w:rPr>
              <w:lastRenderedPageBreak/>
              <w:t>игра</w:t>
            </w:r>
          </w:p>
          <w:p w14:paraId="2FF80B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Подведение итогов изучения темы</w:t>
            </w:r>
          </w:p>
          <w:p w14:paraId="59D3BC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задания партнеру</w:t>
            </w:r>
          </w:p>
          <w:p w14:paraId="2B0409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E3895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Угол между</w:t>
            </w:r>
          </w:p>
          <w:p w14:paraId="38194F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3E018F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Между прямой и плоскостью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DFB8F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0DC8F93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0C65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Табл.</w:t>
            </w:r>
          </w:p>
          <w:p w14:paraId="609164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4C0F33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3ECB9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П.42-51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150E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, что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наз-ся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движением пространства,</w:t>
            </w:r>
          </w:p>
          <w:p w14:paraId="77CA3E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Понятие </w:t>
            </w:r>
            <w:r w:rsidRPr="003946B9">
              <w:rPr>
                <w:rFonts w:ascii="Times New Roman" w:hAnsi="Times New Roman" w:cs="Times New Roman"/>
              </w:rPr>
              <w:lastRenderedPageBreak/>
              <w:t>центральная</w:t>
            </w:r>
          </w:p>
          <w:p w14:paraId="24D087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Зеркальная</w:t>
            </w:r>
          </w:p>
          <w:p w14:paraId="6EE2162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Осевая</w:t>
            </w:r>
          </w:p>
          <w:p w14:paraId="7278462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симметрии</w:t>
            </w:r>
          </w:p>
        </w:tc>
      </w:tr>
      <w:tr w:rsidR="00865BA0" w:rsidRPr="003946B9" w14:paraId="5EAC3CC0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6580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Контрольная работа</w:t>
            </w:r>
          </w:p>
          <w:p w14:paraId="2E0940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Координаты точки и координаты вектора.</w:t>
            </w:r>
          </w:p>
          <w:p w14:paraId="34071C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Метод координат в пространстве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D31E8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45D7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6A08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DAF6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2E75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Проверка</w:t>
            </w:r>
          </w:p>
          <w:p w14:paraId="396228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Знаний, умений</w:t>
            </w:r>
          </w:p>
          <w:p w14:paraId="05C436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 данной теме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6B10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4D55CC9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Работа№2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960B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6A404CC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CD55F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Угол между</w:t>
            </w:r>
          </w:p>
          <w:p w14:paraId="4367B4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Двумя прямыми,</w:t>
            </w:r>
          </w:p>
          <w:p w14:paraId="7C716AF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Между прямой и плоскостью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20A4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Письменная</w:t>
            </w:r>
          </w:p>
          <w:p w14:paraId="4D63D7D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5D02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43C05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76E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скалярного произведения векторов в пространстве, уметь находить угол между прямыми</w:t>
            </w:r>
          </w:p>
          <w:p w14:paraId="389F9F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697D04DA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372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Глава 6 Цилиндр, конус, шар 10 часов</w:t>
            </w:r>
          </w:p>
        </w:tc>
      </w:tr>
      <w:tr w:rsidR="00865BA0" w:rsidRPr="003946B9" w14:paraId="5A18016B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300AB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§1Цилиндр</w:t>
            </w:r>
          </w:p>
        </w:tc>
      </w:tr>
      <w:tr w:rsidR="00865BA0" w:rsidRPr="003946B9" w14:paraId="1B473CFE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FB584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Цилиндр.</w:t>
            </w:r>
          </w:p>
          <w:p w14:paraId="7676D05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поверхности цилиндра п.54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249C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A46CB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8.12;15.12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EC5D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BFBBB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14</w:t>
            </w:r>
          </w:p>
          <w:p w14:paraId="1C90A3E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EBF7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понятия цилиндрической поверхности</w:t>
            </w:r>
          </w:p>
          <w:p w14:paraId="3E87D6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формировать навыки решения задач на нахождение элементов цилиндра,</w:t>
            </w:r>
          </w:p>
          <w:p w14:paraId="7C3210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площади поверхности цилиндра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B2459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7D23C3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6003D7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6BC2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70C67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1E085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6D693F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79B85E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FC80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</w:t>
            </w:r>
          </w:p>
          <w:p w14:paraId="61E114A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</w:p>
          <w:p w14:paraId="12E1760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цилиндра</w:t>
            </w:r>
          </w:p>
          <w:p w14:paraId="6E78AE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полной</w:t>
            </w:r>
          </w:p>
          <w:p w14:paraId="26BBD59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FDD9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3B9D10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8C88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15411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612518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1CCB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П.53</w:t>
            </w:r>
          </w:p>
          <w:p w14:paraId="56A618E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54</w:t>
            </w:r>
          </w:p>
          <w:p w14:paraId="3D16EAD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№522</w:t>
            </w:r>
          </w:p>
          <w:p w14:paraId="333C94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524</w:t>
            </w:r>
          </w:p>
          <w:p w14:paraId="360F1F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2C04B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площади боковой поверхности цилиндра</w:t>
            </w:r>
          </w:p>
          <w:p w14:paraId="1CBD0A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площади боковой и полной поверхности цилиндра</w:t>
            </w:r>
          </w:p>
        </w:tc>
      </w:tr>
      <w:tr w:rsidR="00865BA0" w:rsidRPr="003946B9" w14:paraId="4C64A34F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B93E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§2Конус</w:t>
            </w:r>
          </w:p>
        </w:tc>
      </w:tr>
      <w:tr w:rsidR="00865BA0" w:rsidRPr="003946B9" w14:paraId="1A0E4339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D9EA9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конуса.</w:t>
            </w:r>
          </w:p>
          <w:p w14:paraId="020A45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Усеченный конус.</w:t>
            </w:r>
          </w:p>
          <w:p w14:paraId="5F192FB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П.55.п.57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49699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6571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22.12;29.12;12.01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BFD73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B087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16</w:t>
            </w:r>
          </w:p>
          <w:p w14:paraId="2A5061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</w:t>
            </w:r>
          </w:p>
          <w:p w14:paraId="68BBB9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DAEF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Формирование понятий конической поверхности, конуса, усеченного конуса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E189F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71B9138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642E4D9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63CBA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288ED8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2A0C69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392F5C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68EE0C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579CF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 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ности</w:t>
            </w:r>
            <w:proofErr w:type="spellEnd"/>
          </w:p>
          <w:p w14:paraId="2F2D29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Усеченный</w:t>
            </w:r>
          </w:p>
          <w:p w14:paraId="72AF9C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Конус</w:t>
            </w:r>
          </w:p>
          <w:p w14:paraId="561C8E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боковой и полной поверхности конуса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8138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186CC1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5876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FC4A2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559F71D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E056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П.55</w:t>
            </w:r>
          </w:p>
          <w:p w14:paraId="1954C28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П.57</w:t>
            </w:r>
          </w:p>
          <w:p w14:paraId="63B656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№548</w:t>
            </w:r>
          </w:p>
          <w:p w14:paraId="652D00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549</w:t>
            </w:r>
          </w:p>
          <w:p w14:paraId="0A75CB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554</w:t>
            </w:r>
          </w:p>
          <w:p w14:paraId="6414B9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555</w:t>
            </w:r>
          </w:p>
          <w:p w14:paraId="0A1CEF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16AA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конической поверхности, конуса, усеченного конуса,</w:t>
            </w:r>
          </w:p>
          <w:p w14:paraId="67A759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площадь боковой и полной поверхности конуса и усеченного конуса</w:t>
            </w:r>
          </w:p>
        </w:tc>
      </w:tr>
      <w:tr w:rsidR="00865BA0" w:rsidRPr="003946B9" w14:paraId="13C590F2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59C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§3 Сфера</w:t>
            </w:r>
          </w:p>
        </w:tc>
      </w:tr>
      <w:tr w:rsidR="00865BA0" w:rsidRPr="003946B9" w14:paraId="5305BDFF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5654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Сфера и шар. Уравнение сферы.</w:t>
            </w:r>
          </w:p>
          <w:p w14:paraId="1405E19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П.58,59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AC4C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03754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B619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EECAA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E11D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сферы, шара и их элементов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2407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новым 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45CD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7EBBC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59ABFE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364C79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5F3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Сфера</w:t>
            </w:r>
          </w:p>
          <w:p w14:paraId="46CE05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Радиус сферы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B8E2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17D033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47D35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38448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44F0E0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D64A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П.58</w:t>
            </w:r>
          </w:p>
          <w:p w14:paraId="22EEB3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</w:t>
            </w:r>
          </w:p>
          <w:p w14:paraId="3A6797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№573</w:t>
            </w:r>
          </w:p>
          <w:p w14:paraId="331D77A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2F62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сферы и шара, уравнение сферы</w:t>
            </w:r>
          </w:p>
          <w:p w14:paraId="172A76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составлять формула уравнения сферы</w:t>
            </w:r>
          </w:p>
        </w:tc>
      </w:tr>
      <w:tr w:rsidR="00865BA0" w:rsidRPr="003946B9" w14:paraId="27FB32DA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56CB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Взаимное расположение сферы и плоскости.</w:t>
            </w:r>
          </w:p>
          <w:p w14:paraId="02C270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Касательная плоскость к сфере.</w:t>
            </w:r>
          </w:p>
          <w:p w14:paraId="7857B1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Площадь сферы.</w:t>
            </w:r>
          </w:p>
          <w:p w14:paraId="5746BB3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П.60,61,62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8A223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4ECE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26.01;2.02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6250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AD4C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20</w:t>
            </w:r>
          </w:p>
          <w:p w14:paraId="105F272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6DB9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Рассмотреть возможные случаи взаимного расположения сферы и плоскости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7D64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ков.матер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  <w:p w14:paraId="167924D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  <w:p w14:paraId="4086DD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Реш.задач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E623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67FC31D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11074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7F5F72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BC08D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0907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Расстояние от центра до плоскости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694DA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  <w:p w14:paraId="40D4696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DCE37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80E616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6ABAC5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3EF0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П.60</w:t>
            </w:r>
          </w:p>
          <w:p w14:paraId="7B8AA5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-62</w:t>
            </w:r>
          </w:p>
          <w:p w14:paraId="110341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593</w:t>
            </w:r>
          </w:p>
          <w:p w14:paraId="44FF5E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5CA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площади сферы, уметь находить площадь сферы.,</w:t>
            </w:r>
          </w:p>
          <w:p w14:paraId="0BBE8B8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решать задачи по данной теме</w:t>
            </w:r>
          </w:p>
        </w:tc>
      </w:tr>
      <w:tr w:rsidR="00865BA0" w:rsidRPr="003946B9" w14:paraId="5DA928B7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DA9E4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Разные задачи на многогранники, цилиндр, конус и шар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F5DA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DBF8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DC411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BA355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9C71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вписанного шара в многогранник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B8D0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</w:t>
            </w:r>
          </w:p>
          <w:p w14:paraId="7912279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858D6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468F19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7ACAEA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55A3704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7A16EFB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F81C5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Вписанные в сферу</w:t>
            </w:r>
          </w:p>
          <w:p w14:paraId="3564516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Описанные около сферы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92E84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</w:t>
            </w:r>
          </w:p>
          <w:p w14:paraId="72E5D7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опрос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7C4B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9601D7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1757F74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B692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№635</w:t>
            </w:r>
          </w:p>
          <w:p w14:paraId="0B1275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4E96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:</w:t>
            </w:r>
          </w:p>
          <w:p w14:paraId="14BB491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-какой многогранник н-</w:t>
            </w:r>
            <w:proofErr w:type="spellStart"/>
            <w:r w:rsidRPr="003946B9">
              <w:rPr>
                <w:rFonts w:ascii="Times New Roman" w:hAnsi="Times New Roman" w:cs="Times New Roman"/>
              </w:rPr>
              <w:t>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вписанным в сферу,</w:t>
            </w:r>
          </w:p>
          <w:p w14:paraId="6FEF0E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-какой многогранник г-</w:t>
            </w:r>
            <w:proofErr w:type="spellStart"/>
            <w:r w:rsidRPr="003946B9">
              <w:rPr>
                <w:rFonts w:ascii="Times New Roman" w:hAnsi="Times New Roman" w:cs="Times New Roman"/>
              </w:rPr>
              <w:t>ся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описанным около сферы</w:t>
            </w:r>
          </w:p>
          <w:p w14:paraId="411BAC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2037CB59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8BE3A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3AAA2C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  <w:p w14:paraId="2D7DF81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Цилиндр, конус, шар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A39CF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CA81C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E2AB4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D0BA4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86EB3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Проверить уровень сформированности навыков решения задач на нахождение площади поверхности цилиндра, призмы, пирамиды и конуса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FA8A6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069B663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№3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ACD73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0BC962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D9617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ность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цилиндра,</w:t>
            </w:r>
          </w:p>
          <w:p w14:paraId="797C63F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боковая поверх-</w:t>
            </w:r>
            <w:proofErr w:type="spellStart"/>
            <w:r w:rsidRPr="003946B9">
              <w:rPr>
                <w:rFonts w:ascii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152B1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Письм.</w:t>
            </w:r>
          </w:p>
          <w:p w14:paraId="2B2207B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8EB7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21551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№595</w:t>
            </w:r>
          </w:p>
          <w:p w14:paraId="0AC9BB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3D4C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понятия «тела вращения»</w:t>
            </w:r>
          </w:p>
          <w:p w14:paraId="62A2F25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решать задачи на комбинации сфера и пирамида, сфера и призма, сфера и цилиндр</w:t>
            </w:r>
          </w:p>
        </w:tc>
      </w:tr>
      <w:tr w:rsidR="00865BA0" w:rsidRPr="003946B9" w14:paraId="46AC7071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0E3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Глава VI Объёмы тел 11 часов</w:t>
            </w:r>
          </w:p>
        </w:tc>
      </w:tr>
      <w:tr w:rsidR="00865BA0" w:rsidRPr="003946B9" w14:paraId="3F345870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289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§1 Объём прямоугольного параллелепипеда</w:t>
            </w:r>
          </w:p>
        </w:tc>
      </w:tr>
      <w:tr w:rsidR="00865BA0" w:rsidRPr="003946B9" w14:paraId="7027267E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318E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Понятие объёма.</w:t>
            </w:r>
          </w:p>
          <w:p w14:paraId="4627B4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прямоугольного параллелепипеда</w:t>
            </w:r>
          </w:p>
          <w:p w14:paraId="7C334B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П.63,64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F406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B4F81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9EE84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425F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635F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Ввести понятие объёма тела, рассмотреть свойства объёмов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4E96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 новым материалом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DF69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 Приобретение знаний</w:t>
            </w:r>
          </w:p>
          <w:p w14:paraId="44CE33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Конспектирование текста</w:t>
            </w:r>
          </w:p>
          <w:p w14:paraId="3594C18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26D092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9CEF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 xml:space="preserve">Свойства объёмов, объём прямоугольного </w:t>
            </w:r>
            <w:proofErr w:type="spellStart"/>
            <w:r w:rsidRPr="003946B9">
              <w:rPr>
                <w:rFonts w:ascii="Times New Roman" w:hAnsi="Times New Roman" w:cs="Times New Roman"/>
              </w:rPr>
              <w:t>параллеле-пипеда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966B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A4A68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6195E9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4F3840D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1CFF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П.63-64</w:t>
            </w:r>
          </w:p>
          <w:p w14:paraId="3F7EF73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№648</w:t>
            </w:r>
          </w:p>
          <w:p w14:paraId="04DE1EC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4F2AB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 xml:space="preserve">Знать понятие объёма ,уметь находить объём прямоугольного </w:t>
            </w:r>
            <w:r w:rsidRPr="003946B9">
              <w:rPr>
                <w:rFonts w:ascii="Times New Roman" w:hAnsi="Times New Roman" w:cs="Times New Roman"/>
              </w:rPr>
              <w:lastRenderedPageBreak/>
              <w:t>параллелепипеда, применять свойства объёмов</w:t>
            </w:r>
          </w:p>
        </w:tc>
      </w:tr>
      <w:tr w:rsidR="00865BA0" w:rsidRPr="003946B9" w14:paraId="7C8B4E85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C927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lastRenderedPageBreak/>
              <w:t>§2объём прямой призмы и цилиндра</w:t>
            </w:r>
          </w:p>
        </w:tc>
      </w:tr>
      <w:tr w:rsidR="00865BA0" w:rsidRPr="003946B9" w14:paraId="100F67C4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50311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прямой призмы.</w:t>
            </w:r>
          </w:p>
          <w:p w14:paraId="2A78F57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П.65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6E68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B055A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D3DD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F03F3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B6CB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навыки решения задач с использованием формулы объёма прямой призмы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9B34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Ознакомле-ние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с новым материалом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376D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 Приобретение знаний</w:t>
            </w:r>
          </w:p>
          <w:p w14:paraId="5C7C25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21B357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7841F15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D3D4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Определение призмы, вписанной в цилиндр</w:t>
            </w:r>
          </w:p>
          <w:p w14:paraId="1D7E64F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Описанной около цилиндра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F3085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Фрон.опрос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9360B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12F35E4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1D736F1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7924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П.65</w:t>
            </w:r>
          </w:p>
          <w:p w14:paraId="726A47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№659</w:t>
            </w:r>
          </w:p>
          <w:p w14:paraId="723EDAD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666</w:t>
            </w:r>
          </w:p>
          <w:p w14:paraId="705E8A6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F73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понятие объёма прямой призмы,</w:t>
            </w:r>
          </w:p>
          <w:p w14:paraId="7E1F41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 прямой призмы</w:t>
            </w:r>
          </w:p>
        </w:tc>
      </w:tr>
      <w:tr w:rsidR="00865BA0" w:rsidRPr="003946B9" w14:paraId="61C4D95B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0C8E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цилиндра</w:t>
            </w:r>
          </w:p>
          <w:p w14:paraId="0EB6B1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П.66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C1B07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9A8C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1100E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5D968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63D03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Выработать навыки решения задач с использованием объёма цилиндра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37C9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2D441A6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B4BB3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87F7E8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0E26E9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05D0EF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6F11B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Вписанная призма в цилиндр и описанная призма около цилиндра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07BD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570921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66C9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64FF5C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0493AF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BDB8E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П.66</w:t>
            </w:r>
          </w:p>
          <w:p w14:paraId="796C04C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№670</w:t>
            </w:r>
          </w:p>
          <w:p w14:paraId="40005E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672</w:t>
            </w:r>
          </w:p>
          <w:p w14:paraId="693DBE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604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 цилиндра</w:t>
            </w:r>
          </w:p>
        </w:tc>
      </w:tr>
      <w:tr w:rsidR="00865BA0" w:rsidRPr="003946B9" w14:paraId="5D4032BD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D351F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пирамиды</w:t>
            </w:r>
          </w:p>
          <w:p w14:paraId="60FCA18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П.69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CEDE9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3D1E9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5.04;1204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CA7BD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FEA94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27</w:t>
            </w:r>
          </w:p>
          <w:p w14:paraId="06B1A48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0263D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Вывести формулу объёма пирамиды с использованием основной формулы объёма тел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BC951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63B105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2DC1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0B751ED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272D59C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11DAE7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15F7191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8A4C2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Правильная пирамида</w:t>
            </w:r>
          </w:p>
          <w:p w14:paraId="2B97D1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пирамиды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408BD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1942289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1C5F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D9817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5EC8A49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6015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П.69</w:t>
            </w:r>
          </w:p>
          <w:p w14:paraId="4B1EAF0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№684</w:t>
            </w:r>
          </w:p>
          <w:p w14:paraId="732E4B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FABC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пирамиды,</w:t>
            </w:r>
          </w:p>
          <w:p w14:paraId="3E3DA06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формулу для нахождения объёма пирамиды</w:t>
            </w:r>
          </w:p>
        </w:tc>
      </w:tr>
      <w:tr w:rsidR="00865BA0" w:rsidRPr="003946B9" w14:paraId="59F0878D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E75EE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конуса</w:t>
            </w:r>
          </w:p>
          <w:p w14:paraId="01302F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П.70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A24B2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2919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CFE5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9D1EC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29</w:t>
            </w:r>
          </w:p>
          <w:p w14:paraId="0CB1B32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3274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Вывести формулу объёма конуса с помощью определенного интеграла, формировать умения применять формулу при решении задач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BB68F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4AB64A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61A05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12506C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326F21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6C746D0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Изучение образца решения задачи</w:t>
            </w:r>
          </w:p>
          <w:p w14:paraId="4987F5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E0D88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Конус,</w:t>
            </w:r>
          </w:p>
          <w:p w14:paraId="6FDFAE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конуса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31721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4AF3A94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B14A6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2C7F39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27C696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7EA83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П.70</w:t>
            </w:r>
          </w:p>
          <w:p w14:paraId="7E0941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№701</w:t>
            </w:r>
          </w:p>
          <w:p w14:paraId="441B29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704</w:t>
            </w:r>
          </w:p>
          <w:p w14:paraId="610CA7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709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DC20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</w:t>
            </w:r>
          </w:p>
          <w:p w14:paraId="1C894A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</w:t>
            </w:r>
          </w:p>
        </w:tc>
      </w:tr>
      <w:tr w:rsidR="00865BA0" w:rsidRPr="003946B9" w14:paraId="071381B7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8D24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Объём призмы, конуса. цилиндра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B1F17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8A677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B0CB8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7BC40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D1CAB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Закрепить знания и умения по теме «Объём конуса, цилиндра»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FE182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Применение знаний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F10F2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</w:t>
            </w:r>
          </w:p>
          <w:p w14:paraId="17DDDD6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Тематическая игра</w:t>
            </w:r>
          </w:p>
          <w:p w14:paraId="358444D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Подведение итогов изучения темы</w:t>
            </w:r>
          </w:p>
          <w:p w14:paraId="2E50C2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задания партнеру</w:t>
            </w:r>
          </w:p>
          <w:p w14:paraId="6B41467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3836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призмы, конуса. цилиндра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903B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Сам.работа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3FA82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4623B0D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624351E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A9D2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F977D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</w:t>
            </w:r>
          </w:p>
          <w:p w14:paraId="19770B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</w:t>
            </w:r>
          </w:p>
        </w:tc>
      </w:tr>
      <w:tr w:rsidR="00865BA0" w:rsidRPr="003946B9" w14:paraId="6C7582CC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6401A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  <w:p w14:paraId="21A12C8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Объём призмы, конуса. цилиндра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36195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77512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7165F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6186E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8215E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Проверить уровень сформированности навыков решения задач на нахождение объёма цилиндра, призмы, пирамиды и конуса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8F16A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77651FC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№4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80A24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4ADD81C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C8E4B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призмы, конуса. цилиндра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FA50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Письмен-ная</w:t>
            </w:r>
          </w:p>
          <w:p w14:paraId="7D01C8F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8751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3FDE5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408A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формулу для нахождения объёма конуса, цилиндра, призмы.</w:t>
            </w:r>
          </w:p>
          <w:p w14:paraId="7A1E036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применять её для нахождения объёма конуса, призмы, цилиндра</w:t>
            </w:r>
          </w:p>
        </w:tc>
      </w:tr>
      <w:tr w:rsidR="00865BA0" w:rsidRPr="003946B9" w14:paraId="56188A5D" w14:textId="77777777">
        <w:tc>
          <w:tcPr>
            <w:tcW w:w="1618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7BA0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§4 Объём шара и площадь сферы</w:t>
            </w:r>
          </w:p>
        </w:tc>
      </w:tr>
      <w:tr w:rsidR="00865BA0" w:rsidRPr="003946B9" w14:paraId="40A873BD" w14:textId="77777777">
        <w:trPr>
          <w:trHeight w:val="930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80FA5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шара.</w:t>
            </w:r>
          </w:p>
          <w:p w14:paraId="1D0F917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794BC01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П.71,72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143D7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86F0A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17.05;24.05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CAD1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DF292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32</w:t>
            </w:r>
          </w:p>
          <w:p w14:paraId="133A467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ADE46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Познакомить с формулами для вычисления объёмов частей шара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20EE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Озн.с</w:t>
            </w:r>
            <w:proofErr w:type="spellEnd"/>
            <w:r w:rsidRPr="003946B9">
              <w:rPr>
                <w:rFonts w:ascii="Times New Roman" w:hAnsi="Times New Roman" w:cs="Times New Roman"/>
              </w:rPr>
              <w:t xml:space="preserve"> нов. Материалом</w:t>
            </w:r>
          </w:p>
          <w:p w14:paraId="317CF4A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Комб.урок</w:t>
            </w:r>
            <w:proofErr w:type="spellEnd"/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C303A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170456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Приобретение знаний</w:t>
            </w:r>
          </w:p>
          <w:p w14:paraId="5B24816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22850A3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64E6740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FD9D9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шара.</w:t>
            </w:r>
          </w:p>
          <w:p w14:paraId="57935F0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4BB274B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34D8D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Фронт. Опрос</w:t>
            </w:r>
          </w:p>
          <w:p w14:paraId="3E6F7E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proofErr w:type="spellStart"/>
            <w:r w:rsidRPr="003946B9">
              <w:rPr>
                <w:rFonts w:ascii="Times New Roman" w:hAnsi="Times New Roman" w:cs="Times New Roman"/>
              </w:rPr>
              <w:t>Сам.раб</w:t>
            </w:r>
            <w:proofErr w:type="spellEnd"/>
            <w:r w:rsidRPr="003946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5CADF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Учебник</w:t>
            </w:r>
          </w:p>
          <w:p w14:paraId="3C8B7A4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Таблицы</w:t>
            </w:r>
          </w:p>
          <w:p w14:paraId="4DDEFEE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тетрадь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E619E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</w:t>
            </w:r>
          </w:p>
          <w:p w14:paraId="5C7D2E1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72</w:t>
            </w:r>
          </w:p>
          <w:p w14:paraId="495D89B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№715</w:t>
            </w:r>
          </w:p>
          <w:p w14:paraId="2478D9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717</w:t>
            </w:r>
          </w:p>
          <w:p w14:paraId="4B480FF2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8908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формулы для нахождения объёмов частей шара</w:t>
            </w:r>
          </w:p>
          <w:p w14:paraId="45ED6E2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объёмы частей шара</w:t>
            </w:r>
          </w:p>
        </w:tc>
      </w:tr>
      <w:tr w:rsidR="00865BA0" w:rsidRPr="003946B9" w14:paraId="153B4139" w14:textId="77777777">
        <w:trPr>
          <w:trHeight w:val="91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96CE6C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  <w:p w14:paraId="01DD9D2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Объём шара</w:t>
            </w:r>
            <w:r w:rsidRPr="003946B9">
              <w:rPr>
                <w:rFonts w:ascii="Times New Roman" w:hAnsi="Times New Roman" w:cs="Times New Roman"/>
              </w:rPr>
              <w:t>.</w:t>
            </w:r>
          </w:p>
          <w:p w14:paraId="2DE2EAF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755CBAA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П.71,72</w:t>
            </w: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70AC7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956CB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831E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200BB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6D60CA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Проверить уровень сформированности навыков решения задач на нахождение объёма шара, шарового сегмента, шарового слоя, шарового сектора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26F6F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Контрольная</w:t>
            </w:r>
          </w:p>
          <w:p w14:paraId="53DDCD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  <w:b/>
                <w:bCs/>
              </w:rPr>
              <w:t>Работа №5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2585A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</w:t>
            </w:r>
          </w:p>
          <w:p w14:paraId="5D85496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5E10C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шара.</w:t>
            </w:r>
          </w:p>
          <w:p w14:paraId="7CB718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Объём шарового сегмента, шарового слоя и шарового сектора.</w:t>
            </w:r>
          </w:p>
          <w:p w14:paraId="173F879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42070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Письменная</w:t>
            </w:r>
          </w:p>
          <w:p w14:paraId="2F14301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86DEEB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22A60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921E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Знать формулы для нахождения объёмов частей шара</w:t>
            </w:r>
          </w:p>
          <w:p w14:paraId="49A68B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Уметь находить объёмы частей шара</w:t>
            </w:r>
          </w:p>
        </w:tc>
      </w:tr>
    </w:tbl>
    <w:p w14:paraId="1D41F449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645606D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E90E926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84D2F73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1421FDAF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70DF12C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6CEA1393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6AFDF28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B4CFB55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4352B5D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Виды деятельности на уроках</w:t>
      </w:r>
    </w:p>
    <w:tbl>
      <w:tblPr>
        <w:tblW w:w="75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60"/>
        <w:gridCol w:w="5215"/>
      </w:tblGrid>
      <w:tr w:rsidR="00865BA0" w:rsidRPr="003946B9" w14:paraId="388FE199" w14:textId="77777777">
        <w:trPr>
          <w:trHeight w:val="148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1690E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C2F18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Поиск информации в предложенных источниках</w:t>
            </w:r>
          </w:p>
          <w:p w14:paraId="2CB86D3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Конспектирование текста</w:t>
            </w:r>
          </w:p>
          <w:p w14:paraId="3A4267B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Наблюдение</w:t>
            </w:r>
          </w:p>
          <w:p w14:paraId="2090B82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эксперимент</w:t>
            </w:r>
          </w:p>
          <w:p w14:paraId="6AF6B67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текста</w:t>
            </w:r>
          </w:p>
          <w:p w14:paraId="15C2F9C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Изучение образца решения задачи</w:t>
            </w:r>
          </w:p>
          <w:p w14:paraId="73F6100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Диспут</w:t>
            </w:r>
          </w:p>
          <w:p w14:paraId="41D0CAB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Заучивание материала наизусть в классе</w:t>
            </w:r>
          </w:p>
          <w:p w14:paraId="01FE5628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Эвристическая беседа</w:t>
            </w:r>
          </w:p>
          <w:p w14:paraId="153BF76E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6B5B6BDE" w14:textId="77777777"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CE82A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закрепления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5F80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задачи по алгоритму, Решение задач по готовым чертежам и схемам</w:t>
            </w:r>
          </w:p>
          <w:p w14:paraId="13B8544D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задачи, Взаимопроверка выполнения задания</w:t>
            </w:r>
          </w:p>
          <w:p w14:paraId="2186C3D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Активный диалог, Взаимопроверка выполнения задания</w:t>
            </w:r>
          </w:p>
          <w:p w14:paraId="4A14264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Запоминание и воспроизведение теории, применение</w:t>
            </w:r>
          </w:p>
          <w:p w14:paraId="020E93A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Вычерчивание (построение) графиков</w:t>
            </w:r>
          </w:p>
          <w:p w14:paraId="0443E1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Построение геометрических фигур</w:t>
            </w:r>
          </w:p>
          <w:p w14:paraId="3B286E6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Изображение пространственных фигур на плоскости</w:t>
            </w:r>
          </w:p>
          <w:p w14:paraId="191FF47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Поиск нового способа решения задачи</w:t>
            </w:r>
          </w:p>
          <w:p w14:paraId="79F27D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типов задач</w:t>
            </w:r>
          </w:p>
          <w:p w14:paraId="66CD419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324F882F" w14:textId="77777777"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460E3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lastRenderedPageBreak/>
              <w:t>Урок обобщения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B796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Решение познавательных задач (проблем), Тематическая игра, Составление задания партнеру</w:t>
            </w:r>
          </w:p>
          <w:p w14:paraId="2E8CDA61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Представление информации в виде таблиц, схем, опорного конспекта</w:t>
            </w:r>
          </w:p>
          <w:p w14:paraId="6CA28830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Составление (чтение) диаграмм</w:t>
            </w:r>
          </w:p>
        </w:tc>
      </w:tr>
      <w:tr w:rsidR="00865BA0" w:rsidRPr="003946B9" w14:paraId="4F8BEB16" w14:textId="77777777">
        <w:trPr>
          <w:trHeight w:val="91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283889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Урок контроля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DA1DC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Самостоятельное решение задачи, Работа с раздаточным материалом</w:t>
            </w:r>
          </w:p>
          <w:p w14:paraId="30073057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  <w:p w14:paraId="1ED65505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Устные и письменные ответы на вопросы по теме</w:t>
            </w:r>
          </w:p>
          <w:p w14:paraId="1F886B5F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</w:p>
        </w:tc>
      </w:tr>
      <w:tr w:rsidR="00865BA0" w:rsidRPr="003946B9" w14:paraId="000AD988" w14:textId="77777777">
        <w:trPr>
          <w:trHeight w:val="1185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C68116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52F78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«Чтение» графиков, Написание рефератов и докладов, Работа с раздаточным материалом</w:t>
            </w:r>
          </w:p>
          <w:p w14:paraId="68EE6A9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Измерение величин Анализ проблемных ситуаций</w:t>
            </w:r>
          </w:p>
          <w:p w14:paraId="1D7B91B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Вывод и доказательство формул</w:t>
            </w:r>
          </w:p>
          <w:p w14:paraId="28914304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Программирование</w:t>
            </w:r>
          </w:p>
          <w:p w14:paraId="67C4B2C3" w14:textId="77777777" w:rsidR="00865BA0" w:rsidRPr="003946B9" w:rsidRDefault="00865BA0" w:rsidP="00865BA0">
            <w:pPr>
              <w:rPr>
                <w:rFonts w:ascii="Times New Roman" w:hAnsi="Times New Roman" w:cs="Times New Roman"/>
              </w:rPr>
            </w:pPr>
            <w:r w:rsidRPr="003946B9">
              <w:rPr>
                <w:rFonts w:ascii="Times New Roman" w:hAnsi="Times New Roman" w:cs="Times New Roman"/>
              </w:rPr>
              <w:t>Анализ выступлений своих товарищей</w:t>
            </w:r>
          </w:p>
        </w:tc>
      </w:tr>
    </w:tbl>
    <w:p w14:paraId="3B47DF18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4F4667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VI Учебно-методическое и материально-техническое обеспечение образовательного процесса</w:t>
      </w:r>
    </w:p>
    <w:p w14:paraId="5AF986B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Литература:</w:t>
      </w:r>
    </w:p>
    <w:p w14:paraId="31B1684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1.Программы общеобразовательных учреждений .Геометрия.10-11 классы </w:t>
      </w:r>
      <w:proofErr w:type="spellStart"/>
      <w:r w:rsidRPr="003946B9">
        <w:rPr>
          <w:rFonts w:ascii="Times New Roman" w:hAnsi="Times New Roman" w:cs="Times New Roman"/>
        </w:rPr>
        <w:t>Москва.Просвещение</w:t>
      </w:r>
      <w:proofErr w:type="spellEnd"/>
      <w:r w:rsidRPr="003946B9">
        <w:rPr>
          <w:rFonts w:ascii="Times New Roman" w:hAnsi="Times New Roman" w:cs="Times New Roman"/>
        </w:rPr>
        <w:t>. 2011.</w:t>
      </w:r>
    </w:p>
    <w:p w14:paraId="7DFA512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2.Учебник. Геометрия 10-11. Авторы :</w:t>
      </w:r>
      <w:proofErr w:type="spellStart"/>
      <w:r w:rsidRPr="003946B9">
        <w:rPr>
          <w:rFonts w:ascii="Times New Roman" w:hAnsi="Times New Roman" w:cs="Times New Roman"/>
        </w:rPr>
        <w:t>Л.С.Атанасян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В.Ф.Бутузов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С.Б.Кадомцев</w:t>
      </w:r>
      <w:proofErr w:type="spellEnd"/>
      <w:r w:rsidRPr="003946B9">
        <w:rPr>
          <w:rFonts w:ascii="Times New Roman" w:hAnsi="Times New Roman" w:cs="Times New Roman"/>
        </w:rPr>
        <w:t xml:space="preserve">, Л.С. Киселева, </w:t>
      </w:r>
      <w:proofErr w:type="spellStart"/>
      <w:r w:rsidRPr="003946B9">
        <w:rPr>
          <w:rFonts w:ascii="Times New Roman" w:hAnsi="Times New Roman" w:cs="Times New Roman"/>
        </w:rPr>
        <w:t>Э.Г.Позняк.Москва.»Просвещение</w:t>
      </w:r>
      <w:proofErr w:type="spellEnd"/>
      <w:r w:rsidRPr="003946B9">
        <w:rPr>
          <w:rFonts w:ascii="Times New Roman" w:hAnsi="Times New Roman" w:cs="Times New Roman"/>
        </w:rPr>
        <w:t>» 2010-2012</w:t>
      </w:r>
    </w:p>
    <w:p w14:paraId="0708D59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3.Б.Г.Зив. </w:t>
      </w:r>
      <w:proofErr w:type="spellStart"/>
      <w:r w:rsidRPr="003946B9">
        <w:rPr>
          <w:rFonts w:ascii="Times New Roman" w:hAnsi="Times New Roman" w:cs="Times New Roman"/>
        </w:rPr>
        <w:t>Геометрия.Дидактические</w:t>
      </w:r>
      <w:proofErr w:type="spellEnd"/>
      <w:r w:rsidRPr="003946B9">
        <w:rPr>
          <w:rFonts w:ascii="Times New Roman" w:hAnsi="Times New Roman" w:cs="Times New Roman"/>
        </w:rPr>
        <w:t xml:space="preserve"> материалы для 11 класса .Москва «просвещение»2008</w:t>
      </w:r>
    </w:p>
    <w:p w14:paraId="78F7863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 xml:space="preserve">4.Контрольные и проверочные работы по геометрии 10-11 </w:t>
      </w:r>
      <w:proofErr w:type="spellStart"/>
      <w:r w:rsidRPr="003946B9">
        <w:rPr>
          <w:rFonts w:ascii="Times New Roman" w:hAnsi="Times New Roman" w:cs="Times New Roman"/>
        </w:rPr>
        <w:t>классы.Л.И.Завич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А.Р.Рязановский</w:t>
      </w:r>
      <w:proofErr w:type="spellEnd"/>
      <w:r w:rsidRPr="003946B9">
        <w:rPr>
          <w:rFonts w:ascii="Times New Roman" w:hAnsi="Times New Roman" w:cs="Times New Roman"/>
        </w:rPr>
        <w:t xml:space="preserve">, </w:t>
      </w:r>
      <w:proofErr w:type="spellStart"/>
      <w:r w:rsidRPr="003946B9">
        <w:rPr>
          <w:rFonts w:ascii="Times New Roman" w:hAnsi="Times New Roman" w:cs="Times New Roman"/>
        </w:rPr>
        <w:t>Е.В.Такуш.Москва</w:t>
      </w:r>
      <w:proofErr w:type="spellEnd"/>
      <w:r w:rsidRPr="003946B9">
        <w:rPr>
          <w:rFonts w:ascii="Times New Roman" w:hAnsi="Times New Roman" w:cs="Times New Roman"/>
        </w:rPr>
        <w:t>. «Дрофа» 2008</w:t>
      </w:r>
    </w:p>
    <w:p w14:paraId="4AE566F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Используемые технологии</w:t>
      </w:r>
      <w:r w:rsidRPr="003946B9">
        <w:rPr>
          <w:rFonts w:ascii="Times New Roman" w:hAnsi="Times New Roman" w:cs="Times New Roman"/>
          <w:u w:val="single"/>
        </w:rPr>
        <w:t>: </w:t>
      </w:r>
      <w:proofErr w:type="spellStart"/>
      <w:r w:rsidRPr="003946B9">
        <w:rPr>
          <w:rFonts w:ascii="Times New Roman" w:hAnsi="Times New Roman" w:cs="Times New Roman"/>
        </w:rPr>
        <w:t>здоровьесбережения</w:t>
      </w:r>
      <w:proofErr w:type="spellEnd"/>
      <w:r w:rsidRPr="003946B9">
        <w:rPr>
          <w:rFonts w:ascii="Times New Roman" w:hAnsi="Times New Roman" w:cs="Times New Roman"/>
        </w:rPr>
        <w:t>, проблемного обучения, педагогика сотрудничества, развития исследовательских навыков, дифференцированного подхода в обучении развития творческих способностей</w:t>
      </w:r>
    </w:p>
    <w:p w14:paraId="5DACE4E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Используемые технические средства</w:t>
      </w:r>
    </w:p>
    <w:p w14:paraId="4CD76350" w14:textId="77777777" w:rsidR="00865BA0" w:rsidRPr="003946B9" w:rsidRDefault="00865BA0" w:rsidP="00865BA0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Персональный компьютер</w:t>
      </w:r>
    </w:p>
    <w:p w14:paraId="7E09E0A1" w14:textId="77777777" w:rsidR="00865BA0" w:rsidRPr="003946B9" w:rsidRDefault="00865BA0" w:rsidP="00865BA0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Мультимедийный проектор</w:t>
      </w:r>
    </w:p>
    <w:p w14:paraId="5BFB8842" w14:textId="77777777" w:rsidR="00865BA0" w:rsidRPr="003946B9" w:rsidRDefault="00865BA0" w:rsidP="00865BA0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Интерактивное учебное пособие «Наглядная физика. 7 класс»</w:t>
      </w:r>
    </w:p>
    <w:p w14:paraId="5BA72AE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  <w:u w:val="single"/>
        </w:rPr>
        <w:t>Презентации</w:t>
      </w:r>
      <w:r w:rsidRPr="003946B9">
        <w:rPr>
          <w:rFonts w:ascii="Times New Roman" w:hAnsi="Times New Roman" w:cs="Times New Roman"/>
          <w:i/>
          <w:iCs/>
        </w:rPr>
        <w:t> </w:t>
      </w:r>
      <w:r w:rsidRPr="003946B9">
        <w:rPr>
          <w:rFonts w:ascii="Times New Roman" w:hAnsi="Times New Roman" w:cs="Times New Roman"/>
        </w:rPr>
        <w:t>созданные учителем и детьми в процессе образовательного процесса по каждой изучаемой теме</w:t>
      </w:r>
    </w:p>
    <w:p w14:paraId="37260BC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VII. Результаты освоения учебного курса:</w:t>
      </w:r>
    </w:p>
    <w:p w14:paraId="499FAB8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Результаты обучения</w:t>
      </w:r>
    </w:p>
    <w:p w14:paraId="0D848E7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Результаты обучения представлены в Требованиях к уровню подготовки и задают систему итоговых результатов обучения, которых должны достичь все учащиеся, окончившие 11 класс, и достижение которых является обязательным условием положительной аттестации ученика за курс 11 класса. Эти требования структурированы по трем компонентам: знать, уметь, использовать приобретенные знания и умения в практической деятельности и повседневной жизни</w:t>
      </w:r>
    </w:p>
    <w:p w14:paraId="315A7A6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ТРЕБОВАНИЯ К УРОВНЮ</w:t>
      </w:r>
      <w:r w:rsidRPr="003946B9">
        <w:rPr>
          <w:rFonts w:ascii="Times New Roman" w:hAnsi="Times New Roman" w:cs="Times New Roman"/>
        </w:rPr>
        <w:br/>
        <w:t>ПОДГОТОВКИ ВЫПУСКНИКОВ</w:t>
      </w:r>
    </w:p>
    <w:p w14:paraId="7717392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i/>
          <w:iCs/>
        </w:rPr>
        <w:t>В результате изучения математики на базовом уровне ученик должен</w:t>
      </w:r>
    </w:p>
    <w:p w14:paraId="50F7942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знать/понимать</w:t>
      </w:r>
    </w:p>
    <w:p w14:paraId="44FBB565" w14:textId="77777777" w:rsidR="00865BA0" w:rsidRPr="003946B9" w:rsidRDefault="00865BA0" w:rsidP="00865BA0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14:paraId="076ACEFE" w14:textId="77777777" w:rsidR="00865BA0" w:rsidRPr="003946B9" w:rsidRDefault="00865BA0" w:rsidP="00865BA0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14:paraId="27939DF2" w14:textId="77777777" w:rsidR="00865BA0" w:rsidRPr="003946B9" w:rsidRDefault="00865BA0" w:rsidP="00865BA0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14:paraId="651F252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Геометрия</w:t>
      </w:r>
    </w:p>
    <w:p w14:paraId="76E22E7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уметь</w:t>
      </w:r>
    </w:p>
    <w:p w14:paraId="5E1EC7B4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14:paraId="5DE0311C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 </w:t>
      </w:r>
      <w:r w:rsidRPr="003946B9">
        <w:rPr>
          <w:rFonts w:ascii="Times New Roman" w:hAnsi="Times New Roman" w:cs="Times New Roman"/>
          <w:i/>
          <w:iCs/>
        </w:rPr>
        <w:t>аргументировать свои суждения об этом расположении</w:t>
      </w:r>
      <w:r w:rsidRPr="003946B9">
        <w:rPr>
          <w:rFonts w:ascii="Times New Roman" w:hAnsi="Times New Roman" w:cs="Times New Roman"/>
        </w:rPr>
        <w:t>;</w:t>
      </w:r>
    </w:p>
    <w:p w14:paraId="7CC8EE83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анализировать в простейших случаях взаимное расположение объектов в пространстве;</w:t>
      </w:r>
    </w:p>
    <w:p w14:paraId="437314A5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тела; выполнять чертежи по условиям задач;</w:t>
      </w:r>
    </w:p>
    <w:p w14:paraId="30EBDDED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i/>
          <w:iCs/>
        </w:rPr>
        <w:t>строить простейшие сечения куба, призмы, пирамиды</w:t>
      </w:r>
      <w:r w:rsidRPr="003946B9">
        <w:rPr>
          <w:rFonts w:ascii="Times New Roman" w:hAnsi="Times New Roman" w:cs="Times New Roman"/>
        </w:rPr>
        <w:t>;</w:t>
      </w:r>
    </w:p>
    <w:p w14:paraId="63AD9AB9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14:paraId="16158BF1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методы;</w:t>
      </w:r>
    </w:p>
    <w:p w14:paraId="53A66322" w14:textId="77777777" w:rsidR="00865BA0" w:rsidRPr="003946B9" w:rsidRDefault="00865BA0" w:rsidP="00865BA0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задач;</w:t>
      </w:r>
    </w:p>
    <w:p w14:paraId="3135ED3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использовать приобретенные знания и умения в практической деятельности и повседневной жизни </w:t>
      </w:r>
      <w:r w:rsidRPr="003946B9">
        <w:rPr>
          <w:rFonts w:ascii="Times New Roman" w:hAnsi="Times New Roman" w:cs="Times New Roman"/>
        </w:rPr>
        <w:t>для:</w:t>
      </w:r>
    </w:p>
    <w:p w14:paraId="7CDB077C" w14:textId="77777777" w:rsidR="00865BA0" w:rsidRPr="003946B9" w:rsidRDefault="00865BA0" w:rsidP="00865BA0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исследования (моделирования) несложных практических ситуаций на основе изученных формул и свойств фигур;</w:t>
      </w:r>
    </w:p>
    <w:p w14:paraId="79BB2770" w14:textId="77777777" w:rsidR="00865BA0" w:rsidRPr="003946B9" w:rsidRDefault="00865BA0" w:rsidP="00865BA0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14:paraId="1BE4FC9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В результате изучения геометрии в 11 классе ученик должен знать и уметь:</w:t>
      </w:r>
    </w:p>
    <w:p w14:paraId="3ABAB493" w14:textId="77777777" w:rsidR="00865BA0" w:rsidRPr="003946B9" w:rsidRDefault="00865BA0" w:rsidP="00865BA0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соотносить плоские геометрические фигуры и трехмерные объекты с их описаниями, чертежами, изображениями; раз</w:t>
      </w:r>
      <w:r w:rsidRPr="003946B9">
        <w:rPr>
          <w:rFonts w:ascii="Times New Roman" w:hAnsi="Times New Roman" w:cs="Times New Roman"/>
        </w:rPr>
        <w:softHyphen/>
        <w:t>личать и анализировать взаимное расположение фигур;</w:t>
      </w:r>
    </w:p>
    <w:p w14:paraId="27AE3A14" w14:textId="77777777" w:rsidR="00865BA0" w:rsidRPr="003946B9" w:rsidRDefault="00865BA0" w:rsidP="00865BA0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геометрические фигуры и тела, выполнять чертеж по условию задачи;</w:t>
      </w:r>
    </w:p>
    <w:p w14:paraId="61F6E077" w14:textId="77777777" w:rsidR="00865BA0" w:rsidRPr="003946B9" w:rsidRDefault="00865BA0" w:rsidP="00865BA0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геометрические задачи, опираясь на изученные свой</w:t>
      </w:r>
      <w:r w:rsidRPr="003946B9">
        <w:rPr>
          <w:rFonts w:ascii="Times New Roman" w:hAnsi="Times New Roman" w:cs="Times New Roman"/>
        </w:rPr>
        <w:softHyphen/>
        <w:t>ства планиметрических и стереометрических фигур и отноше</w:t>
      </w:r>
      <w:r w:rsidRPr="003946B9">
        <w:rPr>
          <w:rFonts w:ascii="Times New Roman" w:hAnsi="Times New Roman" w:cs="Times New Roman"/>
        </w:rPr>
        <w:softHyphen/>
        <w:t>ний между ними, применяя алгебраический и тригонометри</w:t>
      </w:r>
      <w:r w:rsidRPr="003946B9">
        <w:rPr>
          <w:rFonts w:ascii="Times New Roman" w:hAnsi="Times New Roman" w:cs="Times New Roman"/>
        </w:rPr>
        <w:softHyphen/>
        <w:t>ческий аппарат;</w:t>
      </w:r>
    </w:p>
    <w:p w14:paraId="570E0ED8" w14:textId="77777777" w:rsidR="00865BA0" w:rsidRPr="003946B9" w:rsidRDefault="00865BA0" w:rsidP="00865BA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14:paraId="515C5799" w14:textId="77777777" w:rsidR="00865BA0" w:rsidRPr="003946B9" w:rsidRDefault="00865BA0" w:rsidP="00865BA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14:paraId="5E996E55" w14:textId="77777777" w:rsidR="00865BA0" w:rsidRPr="003946B9" w:rsidRDefault="00865BA0" w:rsidP="00865BA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14:paraId="3F2AA65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уметь:</w:t>
      </w:r>
    </w:p>
    <w:p w14:paraId="623C5449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14:paraId="3F7A57F3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описывать взаимное расположение прямых и плоскостей в пространстве, аргументировать свои суждения об этом расположении;</w:t>
      </w:r>
    </w:p>
    <w:p w14:paraId="538CE08A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анализировать в простейших случаях взаимное расположение объектов в пространстве;</w:t>
      </w:r>
    </w:p>
    <w:p w14:paraId="5E8EF11D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изображать основные многогранники и круглые тела; выполнять чертежи по условиям задач;</w:t>
      </w:r>
    </w:p>
    <w:p w14:paraId="2CC4BD5A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строить простейшие сечения куба, призмы, пирамиды;</w:t>
      </w:r>
    </w:p>
    <w:p w14:paraId="12A0FB0B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14:paraId="44CB8433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использовать при решении стереометрических задач планиметрические факты и методы;</w:t>
      </w:r>
    </w:p>
    <w:p w14:paraId="4E9B8300" w14:textId="77777777" w:rsidR="00865BA0" w:rsidRPr="003946B9" w:rsidRDefault="00865BA0" w:rsidP="00865BA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проводить доказательные рассуждения в ходе решения задач;</w:t>
      </w:r>
    </w:p>
    <w:p w14:paraId="3EFD751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использовать приобретенные знания и умения в практической деятельности и повседневной жизни для:</w:t>
      </w:r>
    </w:p>
    <w:p w14:paraId="1C829269" w14:textId="77777777" w:rsidR="00865BA0" w:rsidRPr="003946B9" w:rsidRDefault="00865BA0" w:rsidP="00865BA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исследования (моделирования) несложных практических ситуаций на основе изученных формул и свойств фигур;</w:t>
      </w:r>
    </w:p>
    <w:p w14:paraId="58377473" w14:textId="77777777" w:rsidR="00865BA0" w:rsidRPr="003946B9" w:rsidRDefault="00865BA0" w:rsidP="00865BA0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устройства;</w:t>
      </w:r>
    </w:p>
    <w:p w14:paraId="627B435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владеть компетенциями:</w:t>
      </w:r>
    </w:p>
    <w:p w14:paraId="2DD3E342" w14:textId="77777777" w:rsidR="00865BA0" w:rsidRPr="003946B9" w:rsidRDefault="00865BA0" w:rsidP="00865BA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учебно-познавательной, ценностно-ориентационной, рефлексивной, коммуникативной, информационной, социально-трудовой.</w:t>
      </w:r>
    </w:p>
    <w:p w14:paraId="34C235B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Оценка устных ответов учащихся по математике</w:t>
      </w:r>
    </w:p>
    <w:p w14:paraId="1993860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Ответ оценивается отметкой «5», если ученик:</w:t>
      </w:r>
    </w:p>
    <w:p w14:paraId="4B8A48A9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полно раскрыл содержание материала в объеме, предусмотрен</w:t>
      </w:r>
      <w:r w:rsidRPr="003946B9">
        <w:rPr>
          <w:rFonts w:ascii="Times New Roman" w:hAnsi="Times New Roman" w:cs="Times New Roman"/>
        </w:rPr>
        <w:softHyphen/>
        <w:t>ном программой и учебником,</w:t>
      </w:r>
    </w:p>
    <w:p w14:paraId="13124E1E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изложил материал грамотным языком в определенной логиче</w:t>
      </w:r>
      <w:r w:rsidRPr="003946B9">
        <w:rPr>
          <w:rFonts w:ascii="Times New Roman" w:hAnsi="Times New Roman" w:cs="Times New Roman"/>
        </w:rPr>
        <w:softHyphen/>
        <w:t>ской последовательности, точно используя математическую термино</w:t>
      </w:r>
      <w:r w:rsidRPr="003946B9">
        <w:rPr>
          <w:rFonts w:ascii="Times New Roman" w:hAnsi="Times New Roman" w:cs="Times New Roman"/>
        </w:rPr>
        <w:softHyphen/>
        <w:t>логию и символику;</w:t>
      </w:r>
    </w:p>
    <w:p w14:paraId="404B9CC1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правильно выполнил рисунки, чертежи, графики, сопутствующие ответу;</w:t>
      </w:r>
    </w:p>
    <w:p w14:paraId="2FC9795F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показал умение иллюстрировать теоретические положения конк</w:t>
      </w:r>
      <w:r w:rsidRPr="003946B9">
        <w:rPr>
          <w:rFonts w:ascii="Times New Roman" w:hAnsi="Times New Roman" w:cs="Times New Roman"/>
        </w:rPr>
        <w:softHyphen/>
        <w:t>ретными примерами, применять их в новой ситуации при выполне</w:t>
      </w:r>
      <w:r w:rsidRPr="003946B9">
        <w:rPr>
          <w:rFonts w:ascii="Times New Roman" w:hAnsi="Times New Roman" w:cs="Times New Roman"/>
        </w:rPr>
        <w:softHyphen/>
        <w:t>нии практического задания;</w:t>
      </w:r>
    </w:p>
    <w:p w14:paraId="5F420282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продемонстрировал усвоение ранее изученных сопутствующих вопросов, сформированность и устойчивость используемых при от</w:t>
      </w:r>
      <w:r w:rsidRPr="003946B9">
        <w:rPr>
          <w:rFonts w:ascii="Times New Roman" w:hAnsi="Times New Roman" w:cs="Times New Roman"/>
        </w:rPr>
        <w:softHyphen/>
        <w:t>работке умений и навыков;</w:t>
      </w:r>
    </w:p>
    <w:p w14:paraId="02671CA2" w14:textId="77777777" w:rsidR="00865BA0" w:rsidRPr="003946B9" w:rsidRDefault="00865BA0" w:rsidP="00865BA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отвечал самостоятельно без наводящих вопросов учителя. Возможны одна - две неточности при освещении второстепенных вопросов или в выкладках, которые ученик легко исправил по замечанию учителя.</w:t>
      </w:r>
    </w:p>
    <w:p w14:paraId="48C2197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Ответ оценивается отметкой «4», если он удовлетворяет в основном требованиям на оценку «5», но при этом имеет один из недостатков:</w:t>
      </w:r>
    </w:p>
    <w:p w14:paraId="5956CC6F" w14:textId="77777777" w:rsidR="00865BA0" w:rsidRPr="003946B9" w:rsidRDefault="00865BA0" w:rsidP="00865BA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изложении допущены небольшие пробелы, не исказившие математическое содержание ответа;</w:t>
      </w:r>
    </w:p>
    <w:p w14:paraId="71ED9AA2" w14:textId="77777777" w:rsidR="00865BA0" w:rsidRPr="003946B9" w:rsidRDefault="00865BA0" w:rsidP="00865BA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один – два недочета при освещении основного содержания ответа, исправленные по замечанию учителя;</w:t>
      </w:r>
    </w:p>
    <w:p w14:paraId="435230A9" w14:textId="77777777" w:rsidR="00865BA0" w:rsidRPr="003946B9" w:rsidRDefault="00865BA0" w:rsidP="00865BA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14:paraId="4321AE5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«3» ставится в следующих случаях:</w:t>
      </w:r>
    </w:p>
    <w:p w14:paraId="7E293AFB" w14:textId="77777777" w:rsidR="00865BA0" w:rsidRPr="003946B9" w:rsidRDefault="00865BA0" w:rsidP="00865BA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учащихся»);</w:t>
      </w:r>
    </w:p>
    <w:p w14:paraId="0EC89C0F" w14:textId="77777777" w:rsidR="00865BA0" w:rsidRPr="003946B9" w:rsidRDefault="00865BA0" w:rsidP="00865BA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14:paraId="41179C14" w14:textId="77777777" w:rsidR="00865BA0" w:rsidRPr="003946B9" w:rsidRDefault="00865BA0" w:rsidP="00865BA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14:paraId="41CB80AF" w14:textId="77777777" w:rsidR="00865BA0" w:rsidRPr="003946B9" w:rsidRDefault="00865BA0" w:rsidP="00865BA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при знании теоретического материала выявлена недостаточная сформированность основных умений и навыков.</w:t>
      </w:r>
    </w:p>
    <w:p w14:paraId="3714961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«2» ставится в следующих случаях:</w:t>
      </w:r>
    </w:p>
    <w:p w14:paraId="2BCF9687" w14:textId="77777777" w:rsidR="00865BA0" w:rsidRPr="003946B9" w:rsidRDefault="00865BA0" w:rsidP="00865BA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 раскрыто основное содержание учебного материала;</w:t>
      </w:r>
    </w:p>
    <w:p w14:paraId="55CE712A" w14:textId="77777777" w:rsidR="00865BA0" w:rsidRPr="003946B9" w:rsidRDefault="00865BA0" w:rsidP="00865BA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обнаружено незнание или непонимание учеником большей или наиболее важной части учебного материала;</w:t>
      </w:r>
    </w:p>
    <w:p w14:paraId="6BD833F8" w14:textId="77777777" w:rsidR="00865BA0" w:rsidRPr="003946B9" w:rsidRDefault="00865BA0" w:rsidP="00865BA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14:paraId="604E978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«1» ставится, если:</w:t>
      </w:r>
    </w:p>
    <w:p w14:paraId="4217AED8" w14:textId="77777777" w:rsidR="00865BA0" w:rsidRPr="003946B9" w:rsidRDefault="00865BA0" w:rsidP="00865BA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ученик обнаружил полное незнание и непонимание изучаемого учебного материала или не смог ответить ни на один из по</w:t>
      </w:r>
      <w:r w:rsidRPr="003946B9">
        <w:rPr>
          <w:rFonts w:ascii="Times New Roman" w:hAnsi="Times New Roman" w:cs="Times New Roman"/>
        </w:rPr>
        <w:softHyphen/>
        <w:t>ставленных вопросов по изучаемому материалу.</w:t>
      </w:r>
    </w:p>
    <w:p w14:paraId="219B730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Оценка письменных контрольных работ учащихся по математике</w:t>
      </w:r>
    </w:p>
    <w:p w14:paraId="6398B63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«5» ставится, если:</w:t>
      </w:r>
    </w:p>
    <w:p w14:paraId="74938B03" w14:textId="77777777" w:rsidR="00865BA0" w:rsidRPr="003946B9" w:rsidRDefault="00865BA0" w:rsidP="00865BA0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выполнена полностью;</w:t>
      </w:r>
    </w:p>
    <w:p w14:paraId="5B48D7EB" w14:textId="77777777" w:rsidR="00865BA0" w:rsidRPr="003946B9" w:rsidRDefault="00865BA0" w:rsidP="00865BA0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логических  рассуждениях и обосновании решения нет пробелов и ошибок; </w:t>
      </w:r>
    </w:p>
    <w:p w14:paraId="14902685" w14:textId="77777777" w:rsidR="00865BA0" w:rsidRPr="003946B9" w:rsidRDefault="00865BA0" w:rsidP="00865BA0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 решении нет математических ошибок (возможна одна неточность, описка, не являющаяся следствием незнания или непо</w:t>
      </w:r>
      <w:r w:rsidRPr="003946B9">
        <w:rPr>
          <w:rFonts w:ascii="Times New Roman" w:hAnsi="Times New Roman" w:cs="Times New Roman"/>
        </w:rPr>
        <w:softHyphen/>
        <w:t>нимания учебного материала).</w:t>
      </w:r>
    </w:p>
    <w:p w14:paraId="79226F1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Отметка «4» ставится, если:</w:t>
      </w:r>
    </w:p>
    <w:p w14:paraId="390DB195" w14:textId="77777777" w:rsidR="00865BA0" w:rsidRPr="003946B9" w:rsidRDefault="00865BA0" w:rsidP="00865BA0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14:paraId="5D627951" w14:textId="77777777" w:rsidR="00865BA0" w:rsidRPr="003946B9" w:rsidRDefault="00865BA0" w:rsidP="00865BA0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допущена одна ошибка или два-три недочета в выкладках, ри</w:t>
      </w:r>
      <w:r w:rsidRPr="003946B9">
        <w:rPr>
          <w:rFonts w:ascii="Times New Roman" w:hAnsi="Times New Roman" w:cs="Times New Roman"/>
        </w:rPr>
        <w:softHyphen/>
        <w:t>сунках, чертежах или графиках (если эти виды работы не являлись специальным объектом проверки).</w:t>
      </w:r>
    </w:p>
    <w:p w14:paraId="25D5109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«3» ставится, если:</w:t>
      </w:r>
    </w:p>
    <w:p w14:paraId="79EB17FF" w14:textId="77777777" w:rsidR="00865BA0" w:rsidRPr="003946B9" w:rsidRDefault="00865BA0" w:rsidP="00865BA0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более одной ошибки или более двух-трех недоче</w:t>
      </w:r>
      <w:r w:rsidRPr="003946B9">
        <w:rPr>
          <w:rFonts w:ascii="Times New Roman" w:hAnsi="Times New Roman" w:cs="Times New Roman"/>
        </w:rPr>
        <w:softHyphen/>
        <w:t>тов в выкладках, чертежах или графиках, но учащийся владеет обязательными умениями по проверяемой теме.</w:t>
      </w:r>
    </w:p>
    <w:p w14:paraId="4B047DF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Отметка «2» ставится, если:</w:t>
      </w:r>
    </w:p>
    <w:p w14:paraId="0661F934" w14:textId="77777777" w:rsidR="00865BA0" w:rsidRPr="003946B9" w:rsidRDefault="00865BA0" w:rsidP="00865BA0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допущены существенные ошибки, показавшие, что учащийся не владеет обязательными умениями по данной теме в полной мере.</w:t>
      </w:r>
    </w:p>
    <w:p w14:paraId="77A1EC6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Отметка «1» ставится, если:</w:t>
      </w:r>
    </w:p>
    <w:p w14:paraId="19F6DADA" w14:textId="77777777" w:rsidR="00865BA0" w:rsidRPr="003946B9" w:rsidRDefault="00865BA0" w:rsidP="00865BA0">
      <w:pPr>
        <w:numPr>
          <w:ilvl w:val="0"/>
          <w:numId w:val="47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работа показала полное отсутствие у учащегося обязательных знаний и умений по проверяемой теме или значительная часть работы выполнена не самостоятельно.</w:t>
      </w:r>
    </w:p>
    <w:p w14:paraId="2E368FE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Общая классификация ошибок</w:t>
      </w:r>
    </w:p>
    <w:p w14:paraId="7E3C297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Грубыми считаются ошибки:</w:t>
      </w:r>
    </w:p>
    <w:p w14:paraId="650EFD03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незнание определения 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14:paraId="0B0D4D03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незнание наименований единиц измерения;</w:t>
      </w:r>
    </w:p>
    <w:p w14:paraId="1850154E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выделить в ответе главное;</w:t>
      </w:r>
    </w:p>
    <w:p w14:paraId="534E0110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применять знания, алгоритмы для решения задач;</w:t>
      </w:r>
    </w:p>
    <w:p w14:paraId="728BB7B3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делать выводы и обобщения;</w:t>
      </w:r>
    </w:p>
    <w:p w14:paraId="751335A6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читать и строить графики;</w:t>
      </w:r>
    </w:p>
    <w:p w14:paraId="7CFE2999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потеря корня или сохранение постороннего корня;</w:t>
      </w:r>
    </w:p>
    <w:p w14:paraId="3D8EBC02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отбрасывание без объяснений одного из них;</w:t>
      </w:r>
    </w:p>
    <w:p w14:paraId="27CF6215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равнозначные им ошибки;</w:t>
      </w:r>
    </w:p>
    <w:p w14:paraId="59F292CC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вычислительные ошибки, если они не являются опиской;</w:t>
      </w:r>
    </w:p>
    <w:p w14:paraId="49F68DC6" w14:textId="77777777" w:rsidR="00865BA0" w:rsidRPr="003946B9" w:rsidRDefault="00865BA0" w:rsidP="00865BA0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логические ошибки.</w:t>
      </w:r>
    </w:p>
    <w:p w14:paraId="12A9D3D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 </w:t>
      </w:r>
      <w:r w:rsidRPr="003946B9">
        <w:rPr>
          <w:rFonts w:ascii="Times New Roman" w:hAnsi="Times New Roman" w:cs="Times New Roman"/>
          <w:b/>
          <w:bCs/>
        </w:rPr>
        <w:t>К негрубым ошибкам следует отнести:</w:t>
      </w:r>
    </w:p>
    <w:p w14:paraId="183018E7" w14:textId="77777777" w:rsidR="00865BA0" w:rsidRPr="003946B9" w:rsidRDefault="00865BA0" w:rsidP="00865BA0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второстепенными;</w:t>
      </w:r>
    </w:p>
    <w:p w14:paraId="083801D4" w14:textId="77777777" w:rsidR="00865BA0" w:rsidRPr="003946B9" w:rsidRDefault="00865BA0" w:rsidP="00865BA0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неточность чертежа;</w:t>
      </w:r>
    </w:p>
    <w:p w14:paraId="67AAE66C" w14:textId="77777777" w:rsidR="00865BA0" w:rsidRPr="003946B9" w:rsidRDefault="00865BA0" w:rsidP="00865BA0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нерациональный метод решения задачи или недостаточно продуманный план ответа (нарушение логики, подмена отдельных основных вопросов второстепенными);</w:t>
      </w:r>
    </w:p>
    <w:p w14:paraId="2256B738" w14:textId="77777777" w:rsidR="00865BA0" w:rsidRPr="003946B9" w:rsidRDefault="00865BA0" w:rsidP="00865BA0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нерациональные методы работы со справочной и другой литературой;</w:t>
      </w:r>
    </w:p>
    <w:p w14:paraId="73BFAE17" w14:textId="77777777" w:rsidR="00865BA0" w:rsidRPr="003946B9" w:rsidRDefault="00865BA0" w:rsidP="00865BA0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неумение решать задачи, выполнять задания в общем виде.</w:t>
      </w:r>
    </w:p>
    <w:p w14:paraId="1B86A4E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Недочетами являются:</w:t>
      </w:r>
    </w:p>
    <w:p w14:paraId="17706E1C" w14:textId="77777777" w:rsidR="00865BA0" w:rsidRPr="003946B9" w:rsidRDefault="00865BA0" w:rsidP="00865BA0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нерациональные приемы вычислений и преобразований;</w:t>
      </w:r>
    </w:p>
    <w:p w14:paraId="4F3CF34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небрежное выполнение записей.</w:t>
      </w:r>
    </w:p>
    <w:p w14:paraId="704CB83C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4A44DBC5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  <w:u w:val="single"/>
        </w:rPr>
        <w:t>Контрольно измерительные материалы</w:t>
      </w:r>
    </w:p>
    <w:p w14:paraId="4EAFE5B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1</w:t>
      </w:r>
      <w:r w:rsidRPr="003946B9">
        <w:rPr>
          <w:rFonts w:ascii="Times New Roman" w:hAnsi="Times New Roman" w:cs="Times New Roman"/>
          <w:b/>
          <w:bCs/>
        </w:rPr>
        <w:br/>
      </w:r>
      <w:r w:rsidRPr="003946B9">
        <w:rPr>
          <w:rFonts w:ascii="Times New Roman" w:hAnsi="Times New Roman" w:cs="Times New Roman"/>
        </w:rPr>
        <w:t>Вариант 1</w:t>
      </w:r>
    </w:p>
    <w:p w14:paraId="4D0C6C74" w14:textId="1344FA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Найдите координаты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E01B8D" wp14:editId="44A67692">
            <wp:extent cx="295275" cy="238125"/>
            <wp:effectExtent l="0" t="0" r="9525" b="9525"/>
            <wp:docPr id="1233143419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i/>
          <w:iCs/>
        </w:rPr>
        <w:t>А</w:t>
      </w:r>
      <w:r w:rsidRPr="003946B9">
        <w:rPr>
          <w:rFonts w:ascii="Times New Roman" w:hAnsi="Times New Roman" w:cs="Times New Roman"/>
        </w:rPr>
        <w:t> (5; –1; 3), </w:t>
      </w:r>
      <w:r w:rsidRPr="003946B9">
        <w:rPr>
          <w:rFonts w:ascii="Times New Roman" w:hAnsi="Times New Roman" w:cs="Times New Roman"/>
          <w:i/>
          <w:iCs/>
        </w:rPr>
        <w:t>В</w:t>
      </w:r>
      <w:r w:rsidRPr="003946B9">
        <w:rPr>
          <w:rFonts w:ascii="Times New Roman" w:hAnsi="Times New Roman" w:cs="Times New Roman"/>
        </w:rPr>
        <w:t> (2; –2; 4).</w:t>
      </w:r>
    </w:p>
    <w:p w14:paraId="70A98936" w14:textId="60C6BC2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Даны векторы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8DB53C" wp14:editId="76876E7C">
            <wp:extent cx="142875" cy="257175"/>
            <wp:effectExtent l="0" t="0" r="9525" b="9525"/>
            <wp:docPr id="2128999034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(3; 1; –2) 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46E7D70" wp14:editId="662D64F8">
            <wp:extent cx="142875" cy="200025"/>
            <wp:effectExtent l="0" t="0" r="9525" b="9525"/>
            <wp:docPr id="53295936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(1; 4; –3). Найдите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DCF05D6" wp14:editId="4A6D8252">
            <wp:extent cx="609600" cy="352425"/>
            <wp:effectExtent l="0" t="0" r="0" b="9525"/>
            <wp:docPr id="1458033614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3301CC1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Изобразите систему координат </w:t>
      </w:r>
      <w:proofErr w:type="spellStart"/>
      <w:r w:rsidRPr="003946B9">
        <w:rPr>
          <w:rFonts w:ascii="Times New Roman" w:hAnsi="Times New Roman" w:cs="Times New Roman"/>
          <w:i/>
          <w:iCs/>
        </w:rPr>
        <w:t>Oxyz</w:t>
      </w:r>
      <w:proofErr w:type="spellEnd"/>
      <w:r w:rsidRPr="003946B9">
        <w:rPr>
          <w:rFonts w:ascii="Times New Roman" w:hAnsi="Times New Roman" w:cs="Times New Roman"/>
        </w:rPr>
        <w:t> и постройте точку </w:t>
      </w:r>
      <w:r w:rsidRPr="003946B9">
        <w:rPr>
          <w:rFonts w:ascii="Times New Roman" w:hAnsi="Times New Roman" w:cs="Times New Roman"/>
          <w:i/>
          <w:iCs/>
        </w:rPr>
        <w:t>А</w:t>
      </w:r>
      <w:r w:rsidRPr="003946B9">
        <w:rPr>
          <w:rFonts w:ascii="Times New Roman" w:hAnsi="Times New Roman" w:cs="Times New Roman"/>
        </w:rPr>
        <w:t> (1; –2; –4). Найдите расстояния от этой точки до координатных плоскостей.</w:t>
      </w:r>
    </w:p>
    <w:p w14:paraId="670032C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0DA9BA24" w14:textId="3708F3E1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Найдите координаты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A1FA10B" wp14:editId="2CF83DF4">
            <wp:extent cx="304800" cy="257175"/>
            <wp:effectExtent l="0" t="0" r="0" b="9525"/>
            <wp:docPr id="138911594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i/>
          <w:iCs/>
        </w:rPr>
        <w:t>С</w:t>
      </w:r>
      <w:r w:rsidRPr="003946B9">
        <w:rPr>
          <w:rFonts w:ascii="Times New Roman" w:hAnsi="Times New Roman" w:cs="Times New Roman"/>
        </w:rPr>
        <w:t> (6; 3; – 2), 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</w:rPr>
        <w:t> (2; 4; – 5).</w:t>
      </w:r>
    </w:p>
    <w:p w14:paraId="4356BE7C" w14:textId="5929B648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2. Даны вектора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A721155" wp14:editId="4487E8BC">
            <wp:extent cx="142875" cy="200025"/>
            <wp:effectExtent l="0" t="0" r="9525" b="9525"/>
            <wp:docPr id="1205017855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(5; – 1; 2) 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0F9C14" wp14:editId="6F344D57">
            <wp:extent cx="142875" cy="257175"/>
            <wp:effectExtent l="0" t="0" r="9525" b="9525"/>
            <wp:docPr id="2129606573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(3; 2; – 4). Найдите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2E39FEE" wp14:editId="1BB0F85A">
            <wp:extent cx="619125" cy="352425"/>
            <wp:effectExtent l="0" t="0" r="9525" b="9525"/>
            <wp:docPr id="73432956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71D678DB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Изобразите систему координат </w:t>
      </w:r>
      <w:proofErr w:type="spellStart"/>
      <w:r w:rsidRPr="003946B9">
        <w:rPr>
          <w:rFonts w:ascii="Times New Roman" w:hAnsi="Times New Roman" w:cs="Times New Roman"/>
          <w:i/>
          <w:iCs/>
        </w:rPr>
        <w:t>Oxyz</w:t>
      </w:r>
      <w:proofErr w:type="spellEnd"/>
      <w:r w:rsidRPr="003946B9">
        <w:rPr>
          <w:rFonts w:ascii="Times New Roman" w:hAnsi="Times New Roman" w:cs="Times New Roman"/>
        </w:rPr>
        <w:t> и постройте точку </w:t>
      </w:r>
      <w:r w:rsidRPr="003946B9">
        <w:rPr>
          <w:rFonts w:ascii="Times New Roman" w:hAnsi="Times New Roman" w:cs="Times New Roman"/>
          <w:i/>
          <w:iCs/>
        </w:rPr>
        <w:t>В</w:t>
      </w:r>
      <w:r w:rsidRPr="003946B9">
        <w:rPr>
          <w:rFonts w:ascii="Times New Roman" w:hAnsi="Times New Roman" w:cs="Times New Roman"/>
        </w:rPr>
        <w:t> (– 2; – 3; 4). Найдите расстояние от этой точки до координатных плоскостей.</w:t>
      </w:r>
    </w:p>
    <w:p w14:paraId="4BE7534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2</w:t>
      </w:r>
    </w:p>
    <w:p w14:paraId="0472D66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449756A7" w14:textId="39E27775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Вычислите скалярное произведение векторов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7B4030" wp14:editId="34D2F294">
            <wp:extent cx="180975" cy="200025"/>
            <wp:effectExtent l="0" t="0" r="9525" b="9525"/>
            <wp:docPr id="1315004591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5A12EE" wp14:editId="08A81FA7">
            <wp:extent cx="152400" cy="200025"/>
            <wp:effectExtent l="0" t="0" r="0" b="9525"/>
            <wp:docPr id="325371501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9515B8" wp14:editId="038E643D">
            <wp:extent cx="1066800" cy="257175"/>
            <wp:effectExtent l="0" t="0" r="0" b="9525"/>
            <wp:docPr id="14010152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46F1061" wp14:editId="7288C22E">
            <wp:extent cx="771525" cy="257175"/>
            <wp:effectExtent l="0" t="0" r="9525" b="9525"/>
            <wp:docPr id="23818853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D43F97" wp14:editId="27FEBC41">
            <wp:extent cx="266700" cy="352425"/>
            <wp:effectExtent l="0" t="0" r="0" b="9525"/>
            <wp:docPr id="1347146940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2,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0986257" wp14:editId="7416C133">
            <wp:extent cx="257175" cy="352425"/>
            <wp:effectExtent l="0" t="0" r="9525" b="9525"/>
            <wp:docPr id="1394116870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3,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1017F52" wp14:editId="098CA807">
            <wp:extent cx="381000" cy="390525"/>
            <wp:effectExtent l="0" t="0" r="0" b="9525"/>
            <wp:docPr id="160417213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60°,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17E2CDB" wp14:editId="0290D6CA">
            <wp:extent cx="428625" cy="257175"/>
            <wp:effectExtent l="0" t="0" r="9525" b="9525"/>
            <wp:docPr id="480922752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8B8CA7" wp14:editId="6CA14995">
            <wp:extent cx="428625" cy="257175"/>
            <wp:effectExtent l="0" t="0" r="9525" b="9525"/>
            <wp:docPr id="18895655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7CE4117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 куб </w:t>
      </w:r>
      <w:r w:rsidRPr="003946B9">
        <w:rPr>
          <w:rFonts w:ascii="Times New Roman" w:hAnsi="Times New Roman" w:cs="Times New Roman"/>
          <w:i/>
          <w:iCs/>
        </w:rPr>
        <w:t>ABCDA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 Найдите угол между прямыми </w:t>
      </w:r>
      <w:r w:rsidRPr="003946B9">
        <w:rPr>
          <w:rFonts w:ascii="Times New Roman" w:hAnsi="Times New Roman" w:cs="Times New Roman"/>
          <w:i/>
          <w:iCs/>
        </w:rPr>
        <w:t>AD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BM</w:t>
      </w:r>
      <w:r w:rsidRPr="003946B9">
        <w:rPr>
          <w:rFonts w:ascii="Times New Roman" w:hAnsi="Times New Roman" w:cs="Times New Roman"/>
        </w:rPr>
        <w:t>, где 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 – середина ребра </w:t>
      </w:r>
      <w:r w:rsidRPr="003946B9">
        <w:rPr>
          <w:rFonts w:ascii="Times New Roman" w:hAnsi="Times New Roman" w:cs="Times New Roman"/>
          <w:i/>
          <w:iCs/>
        </w:rPr>
        <w:t>DD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547F096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При движении прямая отображается на прямую 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а плоскость β – на плоскость β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b || </w:t>
      </w:r>
      <w:r w:rsidRPr="003946B9">
        <w:rPr>
          <w:rFonts w:ascii="Times New Roman" w:hAnsi="Times New Roman" w:cs="Times New Roman"/>
        </w:rPr>
        <w:t>β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289881F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7DBEE0DB" w14:textId="04E6D6E4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Вычислите скалярное произведение векторов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49F93E6" wp14:editId="28AF6ACF">
            <wp:extent cx="180975" cy="200025"/>
            <wp:effectExtent l="0" t="0" r="9525" b="9525"/>
            <wp:docPr id="1640757162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F99EFE" wp14:editId="3046D6E9">
            <wp:extent cx="152400" cy="200025"/>
            <wp:effectExtent l="0" t="0" r="0" b="9525"/>
            <wp:docPr id="810171694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 если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5563B4" wp14:editId="6D8C091F">
            <wp:extent cx="1066800" cy="257175"/>
            <wp:effectExtent l="0" t="0" r="0" b="9525"/>
            <wp:docPr id="1037130958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DEBA7F" wp14:editId="18CC37F9">
            <wp:extent cx="771525" cy="257175"/>
            <wp:effectExtent l="0" t="0" r="9525" b="9525"/>
            <wp:docPr id="424118835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CA56644" wp14:editId="218C274B">
            <wp:extent cx="266700" cy="352425"/>
            <wp:effectExtent l="0" t="0" r="0" b="9525"/>
            <wp:docPr id="1006763714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3,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0510729" wp14:editId="3A63CBBF">
            <wp:extent cx="257175" cy="352425"/>
            <wp:effectExtent l="0" t="0" r="9525" b="9525"/>
            <wp:docPr id="973030440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2,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F8C7C2C" wp14:editId="4FC7ADCF">
            <wp:extent cx="381000" cy="390525"/>
            <wp:effectExtent l="0" t="0" r="0" b="9525"/>
            <wp:docPr id="2029227372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 = 60°,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847A61" wp14:editId="0DB40F9D">
            <wp:extent cx="428625" cy="257175"/>
            <wp:effectExtent l="0" t="0" r="9525" b="9525"/>
            <wp:docPr id="981740736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, </w:t>
      </w:r>
      <w:r w:rsidRPr="003946B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4579F45" wp14:editId="73C5FE27">
            <wp:extent cx="428625" cy="257175"/>
            <wp:effectExtent l="0" t="0" r="9525" b="9525"/>
            <wp:docPr id="39917571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46B9">
        <w:rPr>
          <w:rFonts w:ascii="Times New Roman" w:hAnsi="Times New Roman" w:cs="Times New Roman"/>
        </w:rPr>
        <w:t>.</w:t>
      </w:r>
    </w:p>
    <w:p w14:paraId="1EC522A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Дан куб </w:t>
      </w:r>
      <w:r w:rsidRPr="003946B9">
        <w:rPr>
          <w:rFonts w:ascii="Times New Roman" w:hAnsi="Times New Roman" w:cs="Times New Roman"/>
          <w:i/>
          <w:iCs/>
        </w:rPr>
        <w:t>ABCDA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B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  <w:i/>
          <w:iCs/>
        </w:rPr>
        <w:t>D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 Найдите угол между прямыми </w:t>
      </w:r>
      <w:r w:rsidRPr="003946B9">
        <w:rPr>
          <w:rFonts w:ascii="Times New Roman" w:hAnsi="Times New Roman" w:cs="Times New Roman"/>
          <w:i/>
          <w:iCs/>
        </w:rPr>
        <w:t>AC</w:t>
      </w:r>
      <w:r w:rsidRPr="003946B9">
        <w:rPr>
          <w:rFonts w:ascii="Times New Roman" w:hAnsi="Times New Roman" w:cs="Times New Roman"/>
        </w:rPr>
        <w:t> и </w:t>
      </w:r>
      <w:r w:rsidRPr="003946B9">
        <w:rPr>
          <w:rFonts w:ascii="Times New Roman" w:hAnsi="Times New Roman" w:cs="Times New Roman"/>
          <w:i/>
          <w:iCs/>
        </w:rPr>
        <w:t>DC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.</w:t>
      </w:r>
    </w:p>
    <w:p w14:paraId="0BCE31B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При движении прямая 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 отображается на прямую 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плоскость α – на плоскость α</w:t>
      </w:r>
      <w:r w:rsidRPr="003946B9">
        <w:rPr>
          <w:rFonts w:ascii="Times New Roman" w:hAnsi="Times New Roman" w:cs="Times New Roman"/>
          <w:vertAlign w:val="subscript"/>
        </w:rPr>
        <w:t>1</w:t>
      </w:r>
      <w:r w:rsidRPr="003946B9">
        <w:rPr>
          <w:rFonts w:ascii="Times New Roman" w:hAnsi="Times New Roman" w:cs="Times New Roman"/>
        </w:rPr>
        <w:t>, и . Докажите, что .</w:t>
      </w:r>
    </w:p>
    <w:p w14:paraId="0055E7F1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3</w:t>
      </w:r>
    </w:p>
    <w:p w14:paraId="7AAFAD5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4099C39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Осевое сечение цилиндра – квадрат, площадь основания цилиндра равна 16π см</w:t>
      </w:r>
      <w:r w:rsidRPr="003946B9">
        <w:rPr>
          <w:rFonts w:ascii="Times New Roman" w:hAnsi="Times New Roman" w:cs="Times New Roman"/>
          <w:vertAlign w:val="superscript"/>
        </w:rPr>
        <w:t>2</w:t>
      </w:r>
      <w:r w:rsidRPr="003946B9">
        <w:rPr>
          <w:rFonts w:ascii="Times New Roman" w:hAnsi="Times New Roman" w:cs="Times New Roman"/>
        </w:rPr>
        <w:t>. Найдите площадь поверхности цилиндра.</w:t>
      </w:r>
    </w:p>
    <w:p w14:paraId="65F0552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Высота конуса равна 6 см, угол при вершине осевого сечения равен 120°. Найдите:</w:t>
      </w:r>
    </w:p>
    <w:p w14:paraId="5000DF2A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а) площадь сечения конуса плоскостью, проходящей через две образующие, угол между которыми 30°;</w:t>
      </w:r>
    </w:p>
    <w:p w14:paraId="4C7E281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б) площадь боковой поверхности конуса.</w:t>
      </w:r>
    </w:p>
    <w:p w14:paraId="1ED518C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Диаметр шара равен 2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. Через конец диаметра проведена плоскость под углом 45° к нему. Найдите длину линии пересечения сферы с этой плоскостью.</w:t>
      </w:r>
    </w:p>
    <w:p w14:paraId="70237D80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1C928C17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Осевое сечение цилиндра – квадрат, диагональ которого 4 см. Найдите площадь поверхности цилиндра.</w:t>
      </w:r>
    </w:p>
    <w:p w14:paraId="3D151A1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Радиус основания конуса равен 6 см, а образующая наклонена к плоскости основания под углом 30°. Найдите:</w:t>
      </w:r>
    </w:p>
    <w:p w14:paraId="6D97702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а) площадь сечения конуса плоскостью, проходящей через две образующие, угол между которыми 60°;</w:t>
      </w:r>
    </w:p>
    <w:p w14:paraId="65B642A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lastRenderedPageBreak/>
        <w:t>б) площадь боковой поверхности конуса.</w:t>
      </w:r>
    </w:p>
    <w:p w14:paraId="1C292E89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3. Диаметр шара равен 4</w:t>
      </w:r>
      <w:r w:rsidRPr="003946B9">
        <w:rPr>
          <w:rFonts w:ascii="Times New Roman" w:hAnsi="Times New Roman" w:cs="Times New Roman"/>
          <w:i/>
          <w:iCs/>
        </w:rPr>
        <w:t>m</w:t>
      </w:r>
      <w:r w:rsidRPr="003946B9">
        <w:rPr>
          <w:rFonts w:ascii="Times New Roman" w:hAnsi="Times New Roman" w:cs="Times New Roman"/>
        </w:rPr>
        <w:t>. Через конец диаметра проведена плоскость под углом 30° к нему. Найдите площадь сечения шара этой плоскостью.</w:t>
      </w:r>
    </w:p>
    <w:p w14:paraId="72EAF40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4</w:t>
      </w:r>
    </w:p>
    <w:p w14:paraId="3AA02AC6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2D95C85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Апофема правильной треугольной пирамиды равна 4 см, а двугранный угол при основании равен 60°. Найдите объем пирамиды.</w:t>
      </w:r>
    </w:p>
    <w:p w14:paraId="6634A13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 цилиндр вписана призма. Основанием призмы служит прямоугольный треугольник, катет которого равен 2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, а прилежащий угол равен 30°. Диагональ большей боковой грани призмы составляет с плоскостью ее основания угол в 45°. Найдите объем цилиндра.</w:t>
      </w:r>
    </w:p>
    <w:p w14:paraId="0C1926AE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3BED8C12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Боковое ребро правильной треугольной пирамиды равно 6 см и составляет с плоскостью основания угол в 60°. Найдите объем пирамиды.</w:t>
      </w:r>
    </w:p>
    <w:p w14:paraId="2323647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В конус вписана пирамида. Основанием пирамиды служит прямоугольный треугольник, катет которого равен 2</w:t>
      </w:r>
      <w:r w:rsidRPr="003946B9">
        <w:rPr>
          <w:rFonts w:ascii="Times New Roman" w:hAnsi="Times New Roman" w:cs="Times New Roman"/>
          <w:i/>
          <w:iCs/>
        </w:rPr>
        <w:t>a</w:t>
      </w:r>
      <w:r w:rsidRPr="003946B9">
        <w:rPr>
          <w:rFonts w:ascii="Times New Roman" w:hAnsi="Times New Roman" w:cs="Times New Roman"/>
        </w:rPr>
        <w:t>, а прилежащий угол равен 30°. Боковая грань пирамиды, проходящая через данный катет, составляет с плоскостью основания угол в 45°. Найдите объем конуса.</w:t>
      </w:r>
    </w:p>
    <w:p w14:paraId="1FD2A9A3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  <w:b/>
          <w:bCs/>
        </w:rPr>
        <w:t>Контрольная работа № 5</w:t>
      </w:r>
    </w:p>
    <w:p w14:paraId="6FC29BB8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1</w:t>
      </w:r>
    </w:p>
    <w:p w14:paraId="17DCC2F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Диаметр шара равен высоте конуса, образующая которого составляет с плоскостью основания угол в 60°. Найдите отношение объемов конуса и шара.</w:t>
      </w:r>
    </w:p>
    <w:p w14:paraId="0B2FCDB4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Объем цилиндра равен 96π см</w:t>
      </w:r>
      <w:r w:rsidRPr="003946B9">
        <w:rPr>
          <w:rFonts w:ascii="Times New Roman" w:hAnsi="Times New Roman" w:cs="Times New Roman"/>
          <w:vertAlign w:val="superscript"/>
        </w:rPr>
        <w:t>3</w:t>
      </w:r>
      <w:r w:rsidRPr="003946B9">
        <w:rPr>
          <w:rFonts w:ascii="Times New Roman" w:hAnsi="Times New Roman" w:cs="Times New Roman"/>
        </w:rPr>
        <w:t>, площадь его осевого сечения 48 см</w:t>
      </w:r>
      <w:r w:rsidRPr="003946B9">
        <w:rPr>
          <w:rFonts w:ascii="Times New Roman" w:hAnsi="Times New Roman" w:cs="Times New Roman"/>
          <w:vertAlign w:val="superscript"/>
        </w:rPr>
        <w:t>2</w:t>
      </w:r>
      <w:r w:rsidRPr="003946B9">
        <w:rPr>
          <w:rFonts w:ascii="Times New Roman" w:hAnsi="Times New Roman" w:cs="Times New Roman"/>
        </w:rPr>
        <w:t>. Найдите площадь сферы, описанной около цилиндра.</w:t>
      </w:r>
    </w:p>
    <w:p w14:paraId="43F33BAC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Вариант 2</w:t>
      </w:r>
    </w:p>
    <w:p w14:paraId="654501AF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1. В конус, осевое сечение которого есть правильный треугольник, вписан шар. Найдите отношение площади сферы к площади боковой поверхности конуса.</w:t>
      </w:r>
    </w:p>
    <w:p w14:paraId="235E8C5D" w14:textId="77777777" w:rsidR="00865BA0" w:rsidRPr="003946B9" w:rsidRDefault="00865BA0" w:rsidP="00865BA0">
      <w:pPr>
        <w:rPr>
          <w:rFonts w:ascii="Times New Roman" w:hAnsi="Times New Roman" w:cs="Times New Roman"/>
        </w:rPr>
      </w:pPr>
      <w:r w:rsidRPr="003946B9">
        <w:rPr>
          <w:rFonts w:ascii="Times New Roman" w:hAnsi="Times New Roman" w:cs="Times New Roman"/>
        </w:rPr>
        <w:t>2. Диаметр шара равен высоте цилиндра, осевое сечение которого есть квадрат. Найдите отношение объемов цилиндра и шара.</w:t>
      </w:r>
    </w:p>
    <w:p w14:paraId="7D3B93F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71A75B51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3C671974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5A4847B0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21F30EE5" w14:textId="77777777" w:rsidR="00865BA0" w:rsidRPr="003946B9" w:rsidRDefault="00865BA0" w:rsidP="00865BA0">
      <w:pPr>
        <w:rPr>
          <w:rFonts w:ascii="Times New Roman" w:hAnsi="Times New Roman" w:cs="Times New Roman"/>
        </w:rPr>
      </w:pPr>
    </w:p>
    <w:p w14:paraId="0A82F5E2" w14:textId="77777777" w:rsidR="00865BA0" w:rsidRPr="003946B9" w:rsidRDefault="00865BA0">
      <w:pPr>
        <w:rPr>
          <w:rFonts w:ascii="Times New Roman" w:hAnsi="Times New Roman" w:cs="Times New Roman"/>
        </w:rPr>
      </w:pPr>
    </w:p>
    <w:sectPr w:rsidR="00865BA0" w:rsidRPr="003946B9" w:rsidSect="00865B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35A5D"/>
    <w:multiLevelType w:val="multilevel"/>
    <w:tmpl w:val="F378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63109"/>
    <w:multiLevelType w:val="multilevel"/>
    <w:tmpl w:val="A434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E79C2"/>
    <w:multiLevelType w:val="multilevel"/>
    <w:tmpl w:val="B6CA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82F92"/>
    <w:multiLevelType w:val="multilevel"/>
    <w:tmpl w:val="4C62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7E4673"/>
    <w:multiLevelType w:val="multilevel"/>
    <w:tmpl w:val="EA62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853C41"/>
    <w:multiLevelType w:val="multilevel"/>
    <w:tmpl w:val="806E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017F4E"/>
    <w:multiLevelType w:val="multilevel"/>
    <w:tmpl w:val="397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FA47EA"/>
    <w:multiLevelType w:val="multilevel"/>
    <w:tmpl w:val="62EE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DF0D23"/>
    <w:multiLevelType w:val="multilevel"/>
    <w:tmpl w:val="4AC2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E02B31"/>
    <w:multiLevelType w:val="multilevel"/>
    <w:tmpl w:val="6488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7D788B"/>
    <w:multiLevelType w:val="multilevel"/>
    <w:tmpl w:val="929C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2274B3"/>
    <w:multiLevelType w:val="multilevel"/>
    <w:tmpl w:val="72C2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393F4D"/>
    <w:multiLevelType w:val="multilevel"/>
    <w:tmpl w:val="3CD2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C75082"/>
    <w:multiLevelType w:val="multilevel"/>
    <w:tmpl w:val="A9AE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446B78"/>
    <w:multiLevelType w:val="multilevel"/>
    <w:tmpl w:val="6072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A24A2E"/>
    <w:multiLevelType w:val="multilevel"/>
    <w:tmpl w:val="3062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E363B6"/>
    <w:multiLevelType w:val="multilevel"/>
    <w:tmpl w:val="F36E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8E1078"/>
    <w:multiLevelType w:val="multilevel"/>
    <w:tmpl w:val="FEDC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7E73D9"/>
    <w:multiLevelType w:val="multilevel"/>
    <w:tmpl w:val="30AC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465F88"/>
    <w:multiLevelType w:val="multilevel"/>
    <w:tmpl w:val="4938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48625F"/>
    <w:multiLevelType w:val="multilevel"/>
    <w:tmpl w:val="5604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571AD7"/>
    <w:multiLevelType w:val="multilevel"/>
    <w:tmpl w:val="B2FE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EF4305"/>
    <w:multiLevelType w:val="multilevel"/>
    <w:tmpl w:val="D552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8914939"/>
    <w:multiLevelType w:val="multilevel"/>
    <w:tmpl w:val="B2E6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BD25D0"/>
    <w:multiLevelType w:val="multilevel"/>
    <w:tmpl w:val="BA78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7703B7"/>
    <w:multiLevelType w:val="multilevel"/>
    <w:tmpl w:val="7FBC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69454E"/>
    <w:multiLevelType w:val="multilevel"/>
    <w:tmpl w:val="E3DE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4650CD"/>
    <w:multiLevelType w:val="multilevel"/>
    <w:tmpl w:val="3DF2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9C2B58"/>
    <w:multiLevelType w:val="multilevel"/>
    <w:tmpl w:val="EE66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B01660"/>
    <w:multiLevelType w:val="multilevel"/>
    <w:tmpl w:val="4A16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6C2F90"/>
    <w:multiLevelType w:val="multilevel"/>
    <w:tmpl w:val="E144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E07B59"/>
    <w:multiLevelType w:val="multilevel"/>
    <w:tmpl w:val="B852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4E9327F"/>
    <w:multiLevelType w:val="multilevel"/>
    <w:tmpl w:val="051C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975368"/>
    <w:multiLevelType w:val="multilevel"/>
    <w:tmpl w:val="EE4C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C51637D"/>
    <w:multiLevelType w:val="multilevel"/>
    <w:tmpl w:val="17B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673C65"/>
    <w:multiLevelType w:val="multilevel"/>
    <w:tmpl w:val="752E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DA3333"/>
    <w:multiLevelType w:val="multilevel"/>
    <w:tmpl w:val="D534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E614EA"/>
    <w:multiLevelType w:val="multilevel"/>
    <w:tmpl w:val="30F6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0662AE"/>
    <w:multiLevelType w:val="multilevel"/>
    <w:tmpl w:val="048A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D269A7"/>
    <w:multiLevelType w:val="multilevel"/>
    <w:tmpl w:val="D7FC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B44514A"/>
    <w:multiLevelType w:val="multilevel"/>
    <w:tmpl w:val="7D5A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0D7252"/>
    <w:multiLevelType w:val="multilevel"/>
    <w:tmpl w:val="1CB2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12431B"/>
    <w:multiLevelType w:val="multilevel"/>
    <w:tmpl w:val="48C4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674A98"/>
    <w:multiLevelType w:val="multilevel"/>
    <w:tmpl w:val="D43E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FA44383"/>
    <w:multiLevelType w:val="multilevel"/>
    <w:tmpl w:val="946C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0163FDA"/>
    <w:multiLevelType w:val="multilevel"/>
    <w:tmpl w:val="7CF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0C00E8"/>
    <w:multiLevelType w:val="multilevel"/>
    <w:tmpl w:val="C530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7FD050E"/>
    <w:multiLevelType w:val="multilevel"/>
    <w:tmpl w:val="1BA4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661207"/>
    <w:multiLevelType w:val="multilevel"/>
    <w:tmpl w:val="8D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DD9465F"/>
    <w:multiLevelType w:val="multilevel"/>
    <w:tmpl w:val="BE6C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2"/>
  </w:num>
  <w:num w:numId="3">
    <w:abstractNumId w:val="21"/>
  </w:num>
  <w:num w:numId="4">
    <w:abstractNumId w:val="30"/>
  </w:num>
  <w:num w:numId="5">
    <w:abstractNumId w:val="8"/>
  </w:num>
  <w:num w:numId="6">
    <w:abstractNumId w:val="33"/>
  </w:num>
  <w:num w:numId="7">
    <w:abstractNumId w:val="15"/>
  </w:num>
  <w:num w:numId="8">
    <w:abstractNumId w:val="16"/>
  </w:num>
  <w:num w:numId="9">
    <w:abstractNumId w:val="31"/>
  </w:num>
  <w:num w:numId="10">
    <w:abstractNumId w:val="3"/>
  </w:num>
  <w:num w:numId="11">
    <w:abstractNumId w:val="18"/>
  </w:num>
  <w:num w:numId="12">
    <w:abstractNumId w:val="45"/>
  </w:num>
  <w:num w:numId="13">
    <w:abstractNumId w:val="48"/>
  </w:num>
  <w:num w:numId="14">
    <w:abstractNumId w:val="11"/>
  </w:num>
  <w:num w:numId="15">
    <w:abstractNumId w:val="25"/>
  </w:num>
  <w:num w:numId="16">
    <w:abstractNumId w:val="4"/>
  </w:num>
  <w:num w:numId="17">
    <w:abstractNumId w:val="14"/>
  </w:num>
  <w:num w:numId="18">
    <w:abstractNumId w:val="27"/>
  </w:num>
  <w:num w:numId="19">
    <w:abstractNumId w:val="12"/>
  </w:num>
  <w:num w:numId="20">
    <w:abstractNumId w:val="17"/>
  </w:num>
  <w:num w:numId="21">
    <w:abstractNumId w:val="13"/>
  </w:num>
  <w:num w:numId="22">
    <w:abstractNumId w:val="24"/>
  </w:num>
  <w:num w:numId="23">
    <w:abstractNumId w:val="6"/>
  </w:num>
  <w:num w:numId="24">
    <w:abstractNumId w:val="41"/>
  </w:num>
  <w:num w:numId="25">
    <w:abstractNumId w:val="34"/>
  </w:num>
  <w:num w:numId="26">
    <w:abstractNumId w:val="40"/>
  </w:num>
  <w:num w:numId="27">
    <w:abstractNumId w:val="22"/>
  </w:num>
  <w:num w:numId="28">
    <w:abstractNumId w:val="42"/>
  </w:num>
  <w:num w:numId="29">
    <w:abstractNumId w:val="46"/>
  </w:num>
  <w:num w:numId="30">
    <w:abstractNumId w:val="10"/>
  </w:num>
  <w:num w:numId="31">
    <w:abstractNumId w:val="49"/>
  </w:num>
  <w:num w:numId="32">
    <w:abstractNumId w:val="44"/>
  </w:num>
  <w:num w:numId="33">
    <w:abstractNumId w:val="26"/>
  </w:num>
  <w:num w:numId="34">
    <w:abstractNumId w:val="9"/>
  </w:num>
  <w:num w:numId="35">
    <w:abstractNumId w:val="29"/>
  </w:num>
  <w:num w:numId="36">
    <w:abstractNumId w:val="7"/>
  </w:num>
  <w:num w:numId="37">
    <w:abstractNumId w:val="0"/>
  </w:num>
  <w:num w:numId="38">
    <w:abstractNumId w:val="28"/>
  </w:num>
  <w:num w:numId="39">
    <w:abstractNumId w:val="32"/>
  </w:num>
  <w:num w:numId="40">
    <w:abstractNumId w:val="23"/>
  </w:num>
  <w:num w:numId="41">
    <w:abstractNumId w:val="20"/>
  </w:num>
  <w:num w:numId="42">
    <w:abstractNumId w:val="1"/>
  </w:num>
  <w:num w:numId="43">
    <w:abstractNumId w:val="35"/>
  </w:num>
  <w:num w:numId="44">
    <w:abstractNumId w:val="38"/>
  </w:num>
  <w:num w:numId="45">
    <w:abstractNumId w:val="37"/>
  </w:num>
  <w:num w:numId="46">
    <w:abstractNumId w:val="47"/>
  </w:num>
  <w:num w:numId="47">
    <w:abstractNumId w:val="19"/>
  </w:num>
  <w:num w:numId="48">
    <w:abstractNumId w:val="36"/>
  </w:num>
  <w:num w:numId="49">
    <w:abstractNumId w:val="39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A0"/>
    <w:rsid w:val="003042F8"/>
    <w:rsid w:val="003946B9"/>
    <w:rsid w:val="00865BA0"/>
    <w:rsid w:val="0093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7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5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B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B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B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B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B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B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5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B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B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B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B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5BA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865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65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d">
    <w:name w:val="Стиль"/>
    <w:uiPriority w:val="99"/>
    <w:rsid w:val="00394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39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946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5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B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B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B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B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B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B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5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B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B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B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B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5BA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865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65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d">
    <w:name w:val="Стиль"/>
    <w:uiPriority w:val="99"/>
    <w:rsid w:val="003946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39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94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11398</Words>
  <Characters>64971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Информ-7</dc:creator>
  <cp:keywords/>
  <dc:description/>
  <cp:lastModifiedBy>заира</cp:lastModifiedBy>
  <cp:revision>3</cp:revision>
  <cp:lastPrinted>2026-09-28T07:35:00Z</cp:lastPrinted>
  <dcterms:created xsi:type="dcterms:W3CDTF">2026-09-28T07:08:00Z</dcterms:created>
  <dcterms:modified xsi:type="dcterms:W3CDTF">2026-09-28T08:37:00Z</dcterms:modified>
</cp:coreProperties>
</file>