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F00" w:rsidRPr="00C5138E" w:rsidRDefault="00C5138E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6450"/>
            <wp:effectExtent l="0" t="0" r="0" b="0"/>
            <wp:docPr id="1" name="Рисунок 1" descr="C:\Users\заира\Pictures\2026-09-25\7-8 геомет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7-8 геометр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C1F00" w:rsidRPr="00C5138E" w:rsidRDefault="00FC1F00">
      <w:pPr>
        <w:spacing w:after="0"/>
        <w:ind w:left="120"/>
        <w:rPr>
          <w:lang w:val="ru-RU"/>
        </w:rPr>
      </w:pPr>
    </w:p>
    <w:p w:rsidR="00FC1F00" w:rsidRPr="00C5138E" w:rsidRDefault="00FC1F00">
      <w:pPr>
        <w:rPr>
          <w:lang w:val="ru-RU"/>
        </w:rPr>
        <w:sectPr w:rsidR="00FC1F00" w:rsidRPr="00C5138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680033"/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bookmarkStart w:id="2" w:name="block-102680034"/>
      <w:bookmarkEnd w:id="1"/>
      <w:r w:rsidRPr="00C5138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</w:t>
      </w:r>
      <w:r w:rsidRPr="00C5138E">
        <w:rPr>
          <w:rFonts w:ascii="Times New Roman" w:hAnsi="Times New Roman"/>
          <w:color w:val="000000"/>
          <w:sz w:val="28"/>
          <w:lang w:val="ru-RU"/>
        </w:rPr>
        <w:t>скую, доказательную линию. Ценность изучения геометрии на уровне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имеры к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 xml:space="preserve">, проводить рассуждения «от противного», отличать свойства от признаков, формулировать обратные утверждения. 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а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учебными предметами, мотивировать использовать опреде</w:t>
      </w:r>
      <w:r w:rsidRPr="00C5138E">
        <w:rPr>
          <w:rFonts w:ascii="Times New Roman" w:hAnsi="Times New Roman"/>
          <w:color w:val="000000"/>
          <w:sz w:val="28"/>
          <w:lang w:val="ru-RU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Учебный курс «Геометрия» включ</w:t>
      </w:r>
      <w:r w:rsidRPr="00C5138E">
        <w:rPr>
          <w:rFonts w:ascii="Times New Roman" w:hAnsi="Times New Roman"/>
          <w:color w:val="000000"/>
          <w:sz w:val="28"/>
          <w:lang w:val="ru-RU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bookmarkStart w:id="3" w:name="6c37334c-5fa9-457a-ad76-d36f127aa8c8"/>
      <w:r w:rsidRPr="00C5138E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</w:t>
      </w:r>
      <w:r w:rsidRPr="00C5138E">
        <w:rPr>
          <w:rFonts w:ascii="Times New Roman" w:hAnsi="Times New Roman"/>
          <w:color w:val="000000"/>
          <w:sz w:val="28"/>
          <w:lang w:val="ru-RU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:rsidR="00FC1F00" w:rsidRPr="00C5138E" w:rsidRDefault="00FC1F00">
      <w:pPr>
        <w:rPr>
          <w:lang w:val="ru-RU"/>
        </w:rPr>
        <w:sectPr w:rsidR="00FC1F00" w:rsidRPr="00C5138E">
          <w:pgSz w:w="11906" w:h="16383"/>
          <w:pgMar w:top="1134" w:right="850" w:bottom="1134" w:left="1701" w:header="720" w:footer="720" w:gutter="0"/>
          <w:cols w:space="720"/>
        </w:sectPr>
      </w:pP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bookmarkStart w:id="4" w:name="block-102680031"/>
      <w:bookmarkEnd w:id="2"/>
      <w:r w:rsidRPr="00C5138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Начальные понятия геометрии. Точка, прямая, отрезок, луч. Угол. Виды углов. Верт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икальные и смежные углы. Биссектриса угла.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Ломаная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 xml:space="preserve">, многоугольник. Параллельность и перпендикулярность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>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</w:t>
      </w:r>
      <w:r w:rsidRPr="00C5138E">
        <w:rPr>
          <w:rFonts w:ascii="Times New Roman" w:hAnsi="Times New Roman"/>
          <w:color w:val="000000"/>
          <w:sz w:val="28"/>
          <w:lang w:val="ru-RU"/>
        </w:rPr>
        <w:t>еугольник. Высота, медиана, биссектриса, их свойства.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треугольников.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Свойства и признаки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параллельных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 xml:space="preserve"> прямых. Сумма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углов треугольника. Внешние углы треугольника.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Неравенства в геомет</w:t>
      </w:r>
      <w:r w:rsidRPr="00C5138E">
        <w:rPr>
          <w:rFonts w:ascii="Times New Roman" w:hAnsi="Times New Roman"/>
          <w:color w:val="000000"/>
          <w:sz w:val="28"/>
          <w:lang w:val="ru-RU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</w:t>
      </w:r>
      <w:r w:rsidRPr="00C5138E">
        <w:rPr>
          <w:rFonts w:ascii="Times New Roman" w:hAnsi="Times New Roman"/>
          <w:color w:val="000000"/>
          <w:sz w:val="28"/>
          <w:lang w:val="ru-RU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Метод удвоения медианы. Центральная симметрия. Теорема Фалеса и теорема </w:t>
      </w:r>
      <w:r w:rsidRPr="00C5138E">
        <w:rPr>
          <w:rFonts w:ascii="Times New Roman" w:hAnsi="Times New Roman"/>
          <w:color w:val="000000"/>
          <w:sz w:val="28"/>
          <w:lang w:val="ru-RU"/>
        </w:rPr>
        <w:t>о пропорциональных отрезках.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</w:t>
      </w:r>
      <w:r w:rsidRPr="00C5138E">
        <w:rPr>
          <w:rFonts w:ascii="Times New Roman" w:hAnsi="Times New Roman"/>
          <w:color w:val="000000"/>
          <w:sz w:val="28"/>
          <w:lang w:val="ru-RU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Теорема Пифагора. Применение теоремы Пифагора при решении практических </w:t>
      </w:r>
      <w:r w:rsidRPr="00C5138E">
        <w:rPr>
          <w:rFonts w:ascii="Times New Roman" w:hAnsi="Times New Roman"/>
          <w:color w:val="000000"/>
          <w:sz w:val="28"/>
          <w:lang w:val="ru-RU"/>
        </w:rPr>
        <w:t>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касательной и хордой. Углы между хордами и секущими. В</w:t>
      </w:r>
      <w:r w:rsidRPr="00C5138E">
        <w:rPr>
          <w:rFonts w:ascii="Times New Roman" w:hAnsi="Times New Roman"/>
          <w:color w:val="000000"/>
          <w:sz w:val="28"/>
          <w:lang w:val="ru-RU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Синус, косинус, тангенс углов от 0 до 180°. </w:t>
      </w:r>
      <w:r>
        <w:rPr>
          <w:rFonts w:ascii="Times New Roman" w:hAnsi="Times New Roman"/>
          <w:color w:val="000000"/>
          <w:sz w:val="28"/>
        </w:rPr>
        <w:t xml:space="preserve">Основное тригонометрическое тождество. </w:t>
      </w:r>
      <w:r w:rsidRPr="00C5138E">
        <w:rPr>
          <w:rFonts w:ascii="Times New Roman" w:hAnsi="Times New Roman"/>
          <w:color w:val="000000"/>
          <w:sz w:val="28"/>
          <w:lang w:val="ru-RU"/>
        </w:rPr>
        <w:t>Формулы приведения.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Решени</w:t>
      </w:r>
      <w:r w:rsidRPr="00C5138E">
        <w:rPr>
          <w:rFonts w:ascii="Times New Roman" w:hAnsi="Times New Roman"/>
          <w:color w:val="000000"/>
          <w:sz w:val="28"/>
          <w:lang w:val="ru-RU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Теорема о произведении отрезков хорд, теоремы о произведении о</w:t>
      </w:r>
      <w:r w:rsidRPr="00C5138E">
        <w:rPr>
          <w:rFonts w:ascii="Times New Roman" w:hAnsi="Times New Roman"/>
          <w:color w:val="000000"/>
          <w:sz w:val="28"/>
          <w:lang w:val="ru-RU"/>
        </w:rPr>
        <w:t>трезков секущих, теорема о квадрате касательной.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неколлинеарным </w:t>
      </w:r>
      <w:r w:rsidRPr="00C5138E">
        <w:rPr>
          <w:rFonts w:ascii="Times New Roman" w:hAnsi="Times New Roman"/>
          <w:color w:val="000000"/>
          <w:sz w:val="28"/>
          <w:lang w:val="ru-RU"/>
        </w:rPr>
        <w:t>векторам. Координаты вектора. Скалярное произведение векторов, применение для нахождения длин и углов.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Прави</w:t>
      </w:r>
      <w:r w:rsidRPr="00C5138E">
        <w:rPr>
          <w:rFonts w:ascii="Times New Roman" w:hAnsi="Times New Roman"/>
          <w:color w:val="000000"/>
          <w:sz w:val="28"/>
          <w:lang w:val="ru-RU"/>
        </w:rPr>
        <w:t>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FC1F00" w:rsidRPr="00C5138E" w:rsidRDefault="00FC1F00">
      <w:pPr>
        <w:rPr>
          <w:lang w:val="ru-RU"/>
        </w:rPr>
        <w:sectPr w:rsidR="00FC1F00" w:rsidRPr="00C5138E">
          <w:pgSz w:w="11906" w:h="16383"/>
          <w:pgMar w:top="1134" w:right="850" w:bottom="1134" w:left="1701" w:header="720" w:footer="720" w:gutter="0"/>
          <w:cols w:space="720"/>
        </w:sectPr>
      </w:pP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bookmarkStart w:id="5" w:name="block-102680032"/>
      <w:bookmarkEnd w:id="4"/>
      <w:r w:rsidRPr="00C5138E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C5138E">
        <w:rPr>
          <w:rFonts w:ascii="Times New Roman" w:hAnsi="Times New Roman"/>
          <w:b/>
          <w:color w:val="000000"/>
          <w:sz w:val="28"/>
          <w:lang w:val="ru-RU"/>
        </w:rPr>
        <w:t>ЛАНИРУЕМЫЕ РЕЗУЛЬТАТЫ ОСВОЕНИЯ ПРОГРАММЫ УЧЕБНОГО КУРСА «ГЕОМЕТРИЯ» НА УРОВНЕ ОСНОВНОГО ОБЩЕГО ОБРАЗОВАНИЯ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5138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характеризуются: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проявление</w:t>
      </w:r>
      <w:r w:rsidRPr="00C5138E">
        <w:rPr>
          <w:rFonts w:ascii="Times New Roman" w:hAnsi="Times New Roman"/>
          <w:color w:val="000000"/>
          <w:sz w:val="28"/>
          <w:lang w:val="ru-RU"/>
        </w:rPr>
        <w:t>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</w:t>
      </w:r>
      <w:r w:rsidRPr="00C5138E">
        <w:rPr>
          <w:rFonts w:ascii="Times New Roman" w:hAnsi="Times New Roman"/>
          <w:b/>
          <w:color w:val="000000"/>
          <w:sz w:val="28"/>
          <w:lang w:val="ru-RU"/>
        </w:rPr>
        <w:t>ое воспитание: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</w:t>
      </w:r>
      <w:r w:rsidRPr="00C5138E">
        <w:rPr>
          <w:rFonts w:ascii="Times New Roman" w:hAnsi="Times New Roman"/>
          <w:color w:val="000000"/>
          <w:sz w:val="28"/>
          <w:lang w:val="ru-RU"/>
        </w:rPr>
        <w:t>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</w:t>
      </w:r>
      <w:r w:rsidRPr="00C5138E">
        <w:rPr>
          <w:rFonts w:ascii="Times New Roman" w:hAnsi="Times New Roman"/>
          <w:color w:val="000000"/>
          <w:sz w:val="28"/>
          <w:lang w:val="ru-RU"/>
        </w:rPr>
        <w:t>чных интересов и общественных потребностей;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 xml:space="preserve">5) ценности </w:t>
      </w:r>
      <w:r w:rsidRPr="00C5138E">
        <w:rPr>
          <w:rFonts w:ascii="Times New Roman" w:hAnsi="Times New Roman"/>
          <w:b/>
          <w:color w:val="000000"/>
          <w:sz w:val="28"/>
          <w:lang w:val="ru-RU"/>
        </w:rPr>
        <w:t>научного познания: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 w:rsidRPr="00C5138E">
        <w:rPr>
          <w:rFonts w:ascii="Times New Roman" w:hAnsi="Times New Roman"/>
          <w:color w:val="000000"/>
          <w:sz w:val="28"/>
          <w:lang w:val="ru-RU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</w:t>
      </w:r>
      <w:r w:rsidRPr="00C5138E">
        <w:rPr>
          <w:rFonts w:ascii="Times New Roman" w:hAnsi="Times New Roman"/>
          <w:b/>
          <w:color w:val="000000"/>
          <w:sz w:val="28"/>
          <w:lang w:val="ru-RU"/>
        </w:rPr>
        <w:t>ополучия: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</w:t>
      </w:r>
      <w:r w:rsidRPr="00C5138E">
        <w:rPr>
          <w:rFonts w:ascii="Times New Roman" w:hAnsi="Times New Roman"/>
          <w:color w:val="000000"/>
          <w:sz w:val="28"/>
          <w:lang w:val="ru-RU"/>
        </w:rPr>
        <w:t>своего права на ошибку и такого же права другого человека;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 w:rsidRPr="00C5138E">
        <w:rPr>
          <w:rFonts w:ascii="Times New Roman" w:hAnsi="Times New Roman"/>
          <w:color w:val="000000"/>
          <w:sz w:val="28"/>
          <w:lang w:val="ru-RU"/>
        </w:rPr>
        <w:t>кружающей среды, осознанием глобального характера экологических проблем и путей их решения;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</w:t>
      </w:r>
      <w:r w:rsidRPr="00C5138E">
        <w:rPr>
          <w:rFonts w:ascii="Times New Roman" w:hAnsi="Times New Roman"/>
          <w:color w:val="000000"/>
          <w:sz w:val="28"/>
          <w:lang w:val="ru-RU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 w:rsidRPr="00C5138E">
        <w:rPr>
          <w:rFonts w:ascii="Times New Roman" w:hAnsi="Times New Roman"/>
          <w:color w:val="000000"/>
          <w:sz w:val="28"/>
          <w:lang w:val="ru-RU"/>
        </w:rPr>
        <w:t>овать принимаемые решения и действия, формулировать и оценивать риски и последствия, формировать опыт.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Default="006B28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C1F00" w:rsidRPr="00C5138E" w:rsidRDefault="006B28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C5138E">
        <w:rPr>
          <w:rFonts w:ascii="Times New Roman" w:hAnsi="Times New Roman"/>
          <w:color w:val="000000"/>
          <w:sz w:val="28"/>
          <w:lang w:val="ru-RU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C1F00" w:rsidRPr="00C5138E" w:rsidRDefault="006B28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</w:t>
      </w:r>
      <w:r w:rsidRPr="00C5138E">
        <w:rPr>
          <w:rFonts w:ascii="Times New Roman" w:hAnsi="Times New Roman"/>
          <w:color w:val="000000"/>
          <w:sz w:val="28"/>
          <w:lang w:val="ru-RU"/>
        </w:rPr>
        <w:t>ть суждения: утвердительные и отрицательные, единичные, частные и общие, условные;</w:t>
      </w:r>
    </w:p>
    <w:p w:rsidR="00FC1F00" w:rsidRPr="00C5138E" w:rsidRDefault="006B28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 w:rsidRPr="00C5138E">
        <w:rPr>
          <w:rFonts w:ascii="Times New Roman" w:hAnsi="Times New Roman"/>
          <w:color w:val="000000"/>
          <w:sz w:val="28"/>
          <w:lang w:val="ru-RU"/>
        </w:rPr>
        <w:t>ечий;</w:t>
      </w:r>
    </w:p>
    <w:p w:rsidR="00FC1F00" w:rsidRPr="00C5138E" w:rsidRDefault="006B28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C1F00" w:rsidRPr="00C5138E" w:rsidRDefault="006B28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 w:rsidRPr="00C5138E">
        <w:rPr>
          <w:rFonts w:ascii="Times New Roman" w:hAnsi="Times New Roman"/>
          <w:color w:val="000000"/>
          <w:sz w:val="28"/>
          <w:lang w:val="ru-RU"/>
        </w:rPr>
        <w:t>ических фактов, выстраивать аргументацию, приводить примеры и контрпримеры, обосновывать собственные рассуждения;</w:t>
      </w:r>
    </w:p>
    <w:p w:rsidR="00FC1F00" w:rsidRPr="00C5138E" w:rsidRDefault="006B28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 w:rsidRPr="00C5138E">
        <w:rPr>
          <w:rFonts w:ascii="Times New Roman" w:hAnsi="Times New Roman"/>
          <w:color w:val="000000"/>
          <w:sz w:val="28"/>
          <w:lang w:val="ru-RU"/>
        </w:rPr>
        <w:t>х критериев).</w:t>
      </w:r>
    </w:p>
    <w:p w:rsidR="00FC1F00" w:rsidRDefault="006B28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FC1F00" w:rsidRPr="00C5138E" w:rsidRDefault="006B28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 w:rsidRPr="00C5138E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FC1F00" w:rsidRPr="00C5138E" w:rsidRDefault="006B28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C1F00" w:rsidRPr="00C5138E" w:rsidRDefault="006B28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</w:t>
      </w:r>
      <w:r w:rsidRPr="00C5138E">
        <w:rPr>
          <w:rFonts w:ascii="Times New Roman" w:hAnsi="Times New Roman"/>
          <w:color w:val="000000"/>
          <w:sz w:val="28"/>
          <w:lang w:val="ru-RU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C1F00" w:rsidRPr="00C5138E" w:rsidRDefault="006B28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C1F00" w:rsidRDefault="006B28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</w:t>
      </w:r>
      <w:r>
        <w:rPr>
          <w:rFonts w:ascii="Times New Roman" w:hAnsi="Times New Roman"/>
          <w:b/>
          <w:color w:val="000000"/>
          <w:sz w:val="28"/>
        </w:rPr>
        <w:t>формацией:</w:t>
      </w:r>
    </w:p>
    <w:p w:rsidR="00FC1F00" w:rsidRPr="00C5138E" w:rsidRDefault="006B28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C1F00" w:rsidRPr="00C5138E" w:rsidRDefault="006B28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C1F00" w:rsidRPr="00C5138E" w:rsidRDefault="006B28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выбирать форму представления информации и </w:t>
      </w:r>
      <w:r w:rsidRPr="00C5138E">
        <w:rPr>
          <w:rFonts w:ascii="Times New Roman" w:hAnsi="Times New Roman"/>
          <w:color w:val="000000"/>
          <w:sz w:val="28"/>
          <w:lang w:val="ru-RU"/>
        </w:rPr>
        <w:t>иллюстрировать решаемые задачи схемами, диаграммами, иной графикой и их комбинациями;</w:t>
      </w:r>
    </w:p>
    <w:p w:rsidR="00FC1F00" w:rsidRPr="00C5138E" w:rsidRDefault="006B28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C1F00" w:rsidRDefault="006B28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FC1F00" w:rsidRPr="00C5138E" w:rsidRDefault="006B28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воспринимать и 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формулировать суждения в соответствии с условиями и целями общения, ясно, точно, грамотно выражать свою точку зрения </w:t>
      </w:r>
      <w:r w:rsidRPr="00C5138E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FC1F00" w:rsidRPr="00C5138E" w:rsidRDefault="006B28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 ходе обсуждения задавать воп</w:t>
      </w:r>
      <w:r w:rsidRPr="00C5138E">
        <w:rPr>
          <w:rFonts w:ascii="Times New Roman" w:hAnsi="Times New Roman"/>
          <w:color w:val="000000"/>
          <w:sz w:val="28"/>
          <w:lang w:val="ru-RU"/>
        </w:rPr>
        <w:t>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</w:t>
      </w:r>
      <w:r w:rsidRPr="00C5138E">
        <w:rPr>
          <w:rFonts w:ascii="Times New Roman" w:hAnsi="Times New Roman"/>
          <w:color w:val="000000"/>
          <w:sz w:val="28"/>
          <w:lang w:val="ru-RU"/>
        </w:rPr>
        <w:t>гласия, свои возражения;</w:t>
      </w:r>
    </w:p>
    <w:p w:rsidR="00FC1F00" w:rsidRPr="00C5138E" w:rsidRDefault="006B28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C1F00" w:rsidRPr="00C5138E" w:rsidRDefault="006B28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льной работы при решении учебных математических задач; </w:t>
      </w:r>
    </w:p>
    <w:p w:rsidR="00FC1F00" w:rsidRPr="00C5138E" w:rsidRDefault="006B28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C1F00" w:rsidRPr="00C5138E" w:rsidRDefault="006B28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учас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</w:t>
      </w:r>
      <w:r w:rsidRPr="00C5138E">
        <w:rPr>
          <w:rFonts w:ascii="Times New Roman" w:hAnsi="Times New Roman"/>
          <w:color w:val="000000"/>
          <w:sz w:val="28"/>
          <w:lang w:val="ru-RU"/>
        </w:rPr>
        <w:t>участниками взаимодействия.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C1F00" w:rsidRPr="00C5138E" w:rsidRDefault="006B28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</w:t>
      </w:r>
      <w:r w:rsidRPr="00C5138E">
        <w:rPr>
          <w:rFonts w:ascii="Times New Roman" w:hAnsi="Times New Roman"/>
          <w:color w:val="000000"/>
          <w:sz w:val="28"/>
          <w:lang w:val="ru-RU"/>
        </w:rPr>
        <w:t>ать и корректировать варианты решений с учётом новой информации.</w:t>
      </w:r>
    </w:p>
    <w:p w:rsidR="00FC1F00" w:rsidRDefault="006B28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FC1F00" w:rsidRPr="00C5138E" w:rsidRDefault="006B28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C1F00" w:rsidRPr="00C5138E" w:rsidRDefault="006B28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</w:t>
      </w:r>
      <w:r w:rsidRPr="00C5138E">
        <w:rPr>
          <w:rFonts w:ascii="Times New Roman" w:hAnsi="Times New Roman"/>
          <w:color w:val="000000"/>
          <w:sz w:val="28"/>
          <w:lang w:val="ru-RU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FC1F00" w:rsidRPr="00C5138E" w:rsidRDefault="006B28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</w:t>
      </w:r>
      <w:r w:rsidRPr="00C5138E">
        <w:rPr>
          <w:rFonts w:ascii="Times New Roman" w:hAnsi="Times New Roman"/>
          <w:color w:val="000000"/>
          <w:sz w:val="28"/>
          <w:lang w:val="ru-RU"/>
        </w:rPr>
        <w:t>ить ошибку, давать оценку приобретённому опыту.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left="120"/>
        <w:jc w:val="both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C1F00" w:rsidRPr="00C5138E" w:rsidRDefault="00FC1F00">
      <w:pPr>
        <w:spacing w:after="0" w:line="264" w:lineRule="auto"/>
        <w:ind w:left="120"/>
        <w:jc w:val="both"/>
        <w:rPr>
          <w:lang w:val="ru-RU"/>
        </w:rPr>
      </w:pP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C5138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5138E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взаимное расположение, изображать геометрич</w:t>
      </w:r>
      <w:r w:rsidRPr="00C5138E">
        <w:rPr>
          <w:rFonts w:ascii="Times New Roman" w:hAnsi="Times New Roman"/>
          <w:color w:val="000000"/>
          <w:sz w:val="28"/>
          <w:lang w:val="ru-RU"/>
        </w:rPr>
        <w:t>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жизни, размеров природных объектов. Раз</w:t>
      </w:r>
      <w:r w:rsidRPr="00C5138E">
        <w:rPr>
          <w:rFonts w:ascii="Times New Roman" w:hAnsi="Times New Roman"/>
          <w:color w:val="000000"/>
          <w:sz w:val="28"/>
          <w:lang w:val="ru-RU"/>
        </w:rPr>
        <w:t>личать размеры этих объектов по порядку величины.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 xml:space="preserve"> с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использованием геометрических теорем.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Определять параллельность прямых с помощью углов,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 и буквенные значения углов в геометр</w:t>
      </w:r>
      <w:r w:rsidRPr="00C5138E">
        <w:rPr>
          <w:rFonts w:ascii="Times New Roman" w:hAnsi="Times New Roman"/>
          <w:color w:val="000000"/>
          <w:sz w:val="28"/>
          <w:lang w:val="ru-RU"/>
        </w:rPr>
        <w:t>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Владеть понятием геометрического места точек. Уметь </w:t>
      </w:r>
      <w:r w:rsidRPr="00C5138E">
        <w:rPr>
          <w:rFonts w:ascii="Times New Roman" w:hAnsi="Times New Roman"/>
          <w:color w:val="000000"/>
          <w:sz w:val="28"/>
          <w:lang w:val="ru-RU"/>
        </w:rPr>
        <w:t>определять биссектрису угла и серединный перпендикуляр к отрезку как геометрические места точек.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понятием описанной около треугольника окружности, уметь находить её центр. Пользоваться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фактами о том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>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практический смысл.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Проводить основные геометрич</w:t>
      </w:r>
      <w:r w:rsidRPr="00C5138E">
        <w:rPr>
          <w:rFonts w:ascii="Times New Roman" w:hAnsi="Times New Roman"/>
          <w:color w:val="000000"/>
          <w:sz w:val="28"/>
          <w:lang w:val="ru-RU"/>
        </w:rPr>
        <w:t>еские построения с помощью циркуля и линейки.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5138E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свойства точки пересечения медиан треугольника (центра масс) в решении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 w:rsidRPr="00C5138E">
        <w:rPr>
          <w:rFonts w:ascii="Times New Roman" w:hAnsi="Times New Roman"/>
          <w:color w:val="000000"/>
          <w:sz w:val="28"/>
          <w:lang w:val="ru-RU"/>
        </w:rPr>
        <w:t>ах, применять их для решения практических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 w:rsidRPr="00C5138E">
        <w:rPr>
          <w:rFonts w:ascii="Times New Roman" w:hAnsi="Times New Roman"/>
          <w:color w:val="000000"/>
          <w:sz w:val="28"/>
          <w:lang w:val="ru-RU"/>
        </w:rPr>
        <w:t>самостоятельно делать чертёж и находить соответствующие длины.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</w:t>
      </w:r>
      <w:r w:rsidRPr="00C5138E">
        <w:rPr>
          <w:rFonts w:ascii="Times New Roman" w:hAnsi="Times New Roman"/>
          <w:color w:val="000000"/>
          <w:sz w:val="28"/>
          <w:lang w:val="ru-RU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и угле между касательной и хордой при решении геометрических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5138E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5138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5138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Знать тригонометрические функции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 острых углов, находить с их помощью различные элементы прямоугольного треугольника («решение </w:t>
      </w:r>
      <w:r w:rsidRPr="00C5138E">
        <w:rPr>
          <w:rFonts w:ascii="Times New Roman" w:hAnsi="Times New Roman"/>
          <w:color w:val="000000"/>
          <w:sz w:val="28"/>
          <w:lang w:val="ru-RU"/>
        </w:rPr>
        <w:lastRenderedPageBreak/>
        <w:t>прямоугольных треугольников»). Находить (с помощью калькулятора) длины и углы для нетабличных значений.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</w:t>
      </w:r>
      <w:r w:rsidRPr="00C5138E">
        <w:rPr>
          <w:rFonts w:ascii="Times New Roman" w:hAnsi="Times New Roman"/>
          <w:color w:val="000000"/>
          <w:sz w:val="28"/>
          <w:lang w:val="ru-RU"/>
        </w:rPr>
        <w:t>еским тождеством для нахождения соотношений между тригонометрическими величинами.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Владеть пон</w:t>
      </w:r>
      <w:r w:rsidRPr="00C5138E">
        <w:rPr>
          <w:rFonts w:ascii="Times New Roman" w:hAnsi="Times New Roman"/>
          <w:color w:val="000000"/>
          <w:sz w:val="28"/>
          <w:lang w:val="ru-RU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 w:rsidRPr="00C5138E">
        <w:rPr>
          <w:rFonts w:ascii="Times New Roman" w:hAnsi="Times New Roman"/>
          <w:color w:val="000000"/>
          <w:sz w:val="28"/>
          <w:lang w:val="ru-RU"/>
        </w:rPr>
        <w:t>подобных фигур в окружающем мире.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смысл, применять их в решении геометрических и ф</w:t>
      </w:r>
      <w:r w:rsidRPr="00C5138E">
        <w:rPr>
          <w:rFonts w:ascii="Times New Roman" w:hAnsi="Times New Roman"/>
          <w:color w:val="000000"/>
          <w:sz w:val="28"/>
          <w:lang w:val="ru-RU"/>
        </w:rPr>
        <w:t>изических задач. Применять скалярное произведение векторов для нахождения длин и углов.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</w:t>
      </w:r>
      <w:r w:rsidRPr="00C5138E">
        <w:rPr>
          <w:rFonts w:ascii="Times New Roman" w:hAnsi="Times New Roman"/>
          <w:color w:val="000000"/>
          <w:sz w:val="28"/>
          <w:lang w:val="ru-RU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плоскости в простейших случаях.</w:t>
      </w:r>
    </w:p>
    <w:p w:rsidR="00FC1F00" w:rsidRPr="00C5138E" w:rsidRDefault="006B28CF">
      <w:pPr>
        <w:spacing w:after="0" w:line="264" w:lineRule="auto"/>
        <w:ind w:firstLine="600"/>
        <w:jc w:val="both"/>
        <w:rPr>
          <w:lang w:val="ru-RU"/>
        </w:rPr>
      </w:pPr>
      <w:r w:rsidRPr="00C5138E">
        <w:rPr>
          <w:rFonts w:ascii="Times New Roman" w:hAnsi="Times New Roman"/>
          <w:color w:val="000000"/>
          <w:sz w:val="28"/>
          <w:lang w:val="ru-RU"/>
        </w:rPr>
        <w:t>Применять полученны</w:t>
      </w:r>
      <w:r w:rsidRPr="00C5138E">
        <w:rPr>
          <w:rFonts w:ascii="Times New Roman" w:hAnsi="Times New Roman"/>
          <w:color w:val="000000"/>
          <w:sz w:val="28"/>
          <w:lang w:val="ru-RU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FC1F00" w:rsidRPr="00C5138E" w:rsidRDefault="00FC1F00">
      <w:pPr>
        <w:rPr>
          <w:lang w:val="ru-RU"/>
        </w:rPr>
        <w:sectPr w:rsidR="00FC1F00" w:rsidRPr="00C5138E">
          <w:pgSz w:w="11906" w:h="16383"/>
          <w:pgMar w:top="1134" w:right="850" w:bottom="1134" w:left="1701" w:header="720" w:footer="720" w:gutter="0"/>
          <w:cols w:space="720"/>
        </w:sectPr>
      </w:pPr>
    </w:p>
    <w:p w:rsidR="00FC1F00" w:rsidRDefault="006B28CF">
      <w:pPr>
        <w:spacing w:after="0"/>
        <w:ind w:left="120"/>
      </w:pPr>
      <w:bookmarkStart w:id="7" w:name="block-102680035"/>
      <w:bookmarkEnd w:id="5"/>
      <w:r w:rsidRPr="00C5138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C1F00" w:rsidRDefault="006B28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4387"/>
        <w:gridCol w:w="1561"/>
        <w:gridCol w:w="1841"/>
        <w:gridCol w:w="1910"/>
        <w:gridCol w:w="3191"/>
      </w:tblGrid>
      <w:tr w:rsidR="00FC1F0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1F00" w:rsidRDefault="00FC1F00">
            <w:pPr>
              <w:spacing w:after="0"/>
              <w:ind w:left="135"/>
            </w:pPr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</w:tr>
      <w:tr w:rsidR="00FC1F0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https://m.edsoo.ru/X7R1N7Z5U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https://m.edsoo.ru/M7X3J1O9O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https://m.edsoo.ru/B6L1F3M6X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https://m.edsoo.ru/B5P5X5U5X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https://m.edsoo.ru/L8I4D5K9W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C1F00" w:rsidRDefault="00FC1F00"/>
        </w:tc>
      </w:tr>
    </w:tbl>
    <w:p w:rsidR="00FC1F00" w:rsidRDefault="00FC1F00">
      <w:pPr>
        <w:sectPr w:rsidR="00FC1F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F00" w:rsidRDefault="006B28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4558"/>
        <w:gridCol w:w="1503"/>
        <w:gridCol w:w="1841"/>
        <w:gridCol w:w="1910"/>
        <w:gridCol w:w="3203"/>
      </w:tblGrid>
      <w:tr w:rsidR="00FC1F00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1F00" w:rsidRDefault="00FC1F00">
            <w:pPr>
              <w:spacing w:after="0"/>
              <w:ind w:left="135"/>
            </w:pPr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</w:tr>
      <w:tr w:rsidR="00FC1F0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https://m.edsoo.ru/V1P3M2J0I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https://m.edsoo.ru/H0J8N8N5Z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https://m.edsoo.ru/U3V4T3P5V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https://m.edsoo.ru/H3K4L7U5A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https://m.edsoo.ru/Y5D7S0S2O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https://m.edsoo.ru/F9I2U0A7N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C1F00" w:rsidRDefault="00FC1F00"/>
        </w:tc>
      </w:tr>
    </w:tbl>
    <w:p w:rsidR="00FC1F00" w:rsidRDefault="00FC1F00">
      <w:pPr>
        <w:sectPr w:rsidR="00FC1F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F00" w:rsidRDefault="006B28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383"/>
        <w:gridCol w:w="1539"/>
        <w:gridCol w:w="1841"/>
        <w:gridCol w:w="1910"/>
        <w:gridCol w:w="3252"/>
      </w:tblGrid>
      <w:tr w:rsidR="00FC1F00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1F00" w:rsidRDefault="00FC1F00">
            <w:pPr>
              <w:spacing w:after="0"/>
              <w:ind w:left="135"/>
            </w:pPr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</w:tr>
      <w:tr w:rsidR="00FC1F0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Тригонометрия. Теоремы косинусов и синусов. 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https://m.edsoo.ru/N5C1F0Y8Q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https://m.edsoo.ru/Y1C1H2L7A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https://m.edsoo.ru/G9G1S4I4Q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https://m.edsoo.ru/D7D4T0S9Z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https://m.edsoo.ru/Q3Y8W0H3L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https://m.edsoo.ru/G6D6E5E9J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https://m.edsoo.ru/A7C2G3N3P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C1F00" w:rsidRDefault="00FC1F00"/>
        </w:tc>
      </w:tr>
    </w:tbl>
    <w:p w:rsidR="00FC1F00" w:rsidRDefault="00FC1F00">
      <w:pPr>
        <w:sectPr w:rsidR="00FC1F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F00" w:rsidRDefault="00FC1F00">
      <w:pPr>
        <w:sectPr w:rsidR="00FC1F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F00" w:rsidRDefault="006B28CF">
      <w:pPr>
        <w:spacing w:after="0"/>
        <w:ind w:left="120"/>
      </w:pPr>
      <w:bookmarkStart w:id="8" w:name="block-10268003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C1F00" w:rsidRDefault="006B28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3527"/>
        <w:gridCol w:w="1183"/>
        <w:gridCol w:w="1841"/>
        <w:gridCol w:w="1910"/>
        <w:gridCol w:w="1347"/>
        <w:gridCol w:w="3301"/>
      </w:tblGrid>
      <w:tr w:rsidR="00FC1F0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1F00" w:rsidRDefault="00FC1F00">
            <w:pPr>
              <w:spacing w:after="0"/>
              <w:ind w:left="135"/>
            </w:pPr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https://m.edsoo.ru/E6S5C6P5P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https://m.edsoo.ru/M4V9J3F6C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https://m.edsoo.ru/X6F8T0S3D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https://m.edsoo.ru/Y3E9K8B4W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https://m.edsoo.ru/H5M5V4O9M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https://m.edsoo.ru/Q2G6M6O3E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https://m.edsoo.ru/U6K5T4Y6I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https://m.edsoo.ru/S4O0X4W6W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линейных и угловых величин, вычисление отрезков 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https://m.edsoo.ru/D8V2M4A0B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https://m.edsoo.ru/P8S4Z1A9H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линейных 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https://m.edsoo.ru/Z2F0O3N2F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https://m.edsoo.ru/Z0D0R8W8H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https://m.edsoo.ru/N1Q1W6S8U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Периметр и площадь фигур,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https://m.edsoo.ru/M8Q6P0K7F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https://m.edsoo.ru/R2Z3Z7C4A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https://m.edsoo.ru/O0F3Z2U1X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https://m.edsoo.ru/W6I1F1H4Q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https://m.edsoo.ru/W9L8Y6Q3P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https://m.edsoo.ru/M3D6D7P1Z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https://m.edsoo.ru/R8F9V4Q5I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https://m.edsoo.ru/M2Y0Q4A0S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https://m.edsoo.ru/J5Y8E0M8B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https://m.edsoo.ru/E0D8R0N5D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https://m.edsoo.ru/D3L6Y3O1I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https://m.edsoo.ru/M4U9R8X9M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https://m.edsoo.ru/L4I4W6L5V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https://m.edsoo.ru/O7Q7R3S9V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https://m.edsoo.ru/S4J3N9L6B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https://m.edsoo.ru/A6D8S4H4U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https://m.edsoo.ru/Y0D9X4A1N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https://m.edsoo.ru/V3P6Z5G4J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https://m.edsoo.ru/D0S5T8Q0F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https://m.edsoo.ru/O3G7R2Q1D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https://m.edsoo.ru/S1F2F8S7X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https://m.edsoo.ru/S5V3N8Y6J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https://m.edsoo.ru/U2A3C9H8Y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https://m.edsoo.ru/L2K9T2Z1Y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https://m.edsoo.ru/S7S4F2F5Z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https://m.edsoo.ru/M6I8E7N4T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https://m.edsoo.ru/C3S7A5M2G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соответственные и односторонние углы, образованные при пересечении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https://m.edsoo.ru/J2R8W1G7N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пересечении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https://m.edsoo.ru/G8N8S5Q6L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https://m.edsoo.ru/B5R5S9A6E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https://m.edsoo.ru/I6J9O2Z3S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https://m.edsoo.ru/R2S4N1P8I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https://m.edsoo.ru/Z5V7Q2D5H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https://m.edsoo.ru/D7P7P6C3Q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https://m.edsoo.ru/Y4C4J5Y6K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https://m.edsoo.ru/F3O6M0K6U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https://m.edsoo.ru/C6D2H5J5I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https://m.edsoo.ru/O5E0K1X1R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Касательная к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https://m.edsoo.ru/E8L4V8D2K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https://m.edsoo.ru/Y8U1C1Q0B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https://m.edsoo.ru/D0N9O2A6N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https://m.edsoo.ru/W4S2Z0I8Y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https://m.edsoo.ru/G2L1I8X4F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https://m.edsoo.ru/D3S7X8U2V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https://m.edsoo.ru/H4H9Z0K7E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https://m.edsoo.ru/T2I9N2I1H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https://m.edsoo.ru/P2B2U4U5V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https://m.edsoo.ru/O7Z7A2Y9A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https://m.edsoo.ru/A8Q4J4H5E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https://m.edsoo.ru/I5U9J9Y8O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теме "Окружность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https://m.edsoo.ru/E2D2L5H5H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https://m.edsoo.ru/H3E4T6Z3G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https://m.edsoo.ru/S2B2J8B2Q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и методов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https://m.edsoo.ru/V4V6P0B6N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https://m.edsoo.ru/T4Y8G8K1G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F00" w:rsidRDefault="00FC1F00"/>
        </w:tc>
      </w:tr>
    </w:tbl>
    <w:p w:rsidR="00FC1F00" w:rsidRDefault="00FC1F00">
      <w:pPr>
        <w:sectPr w:rsidR="00FC1F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F00" w:rsidRDefault="006B28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662"/>
        <w:gridCol w:w="1119"/>
        <w:gridCol w:w="1841"/>
        <w:gridCol w:w="1910"/>
        <w:gridCol w:w="1347"/>
        <w:gridCol w:w="3325"/>
      </w:tblGrid>
      <w:tr w:rsidR="00FC1F0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1F00" w:rsidRDefault="00FC1F00">
            <w:pPr>
              <w:spacing w:after="0"/>
              <w:ind w:left="135"/>
            </w:pPr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https://m.edsoo.ru/E1X0I3O6P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https://m.edsoo.ru/L5G1B1K3V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https://m.edsoo.ru/V0E2V6E2U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https://m.edsoo.ru/X7B6V0R8P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https://m.edsoo.ru/C8F0M6U0H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https://m.edsoo.ru/L1E7O9B2N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https://m.edsoo.ru/T4G1G0G6J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Равнобокая и прямоугольная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https://m.edsoo.ru/V9F8G7Q0Q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https://m.edsoo.ru/P8V4I3N7M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https://m.edsoo.ru/M6V9H1K9A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https://m.edsoo.ru/U1Q6X6G0I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https://m.edsoo.ru/L7K2Z5X4K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https://m.edsoo.ru/U6W8Y2R1D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https://m.edsoo.ru/X3S0H9Z7Z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https://m.edsoo.ru/G7H1O6X2W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https://m.edsoo.ru/V8S7O8D0O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https://m.edsoo.ru/S3N8F8D6T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https://m.edsoo.ru/C9U3O9Y0K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https://m.edsoo.ru/H0I0J6K8Z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https://m.edsoo.ru/L2T9C0H1O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https://m.edsoo.ru/W7Q5W8X0G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https://m.edsoo.ru/U1D2F9U7O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https://m.edsoo.ru/U1C9F9R2Z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https://m.edsoo.ru/F9Q9S6I9B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https://m.edsoo.ru/H3Y5O8J8Z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подобия при решении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https://m.edsoo.ru/K9X4I0R7F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https://m.edsoo.ru/F2A3P0W2P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https://m.edsoo.ru/D8F7P5Z1Y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https://m.edsoo.ru/I6B9T7B5S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https://m.edsoo.ru/I2P9V4B0J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https://m.edsoo.ru/R7E5M4Z1Y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https://m.edsoo.ru/O1E5G3Z4S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https://m.edsoo.ru/E5W7T7E3O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https://m.edsoo.ru/A5Y5W7M4H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фигур на клетчатой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https://m.edsoo.ru/K5U5G1O2S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https://m.edsoo.ru/Z9P3Z0A3A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https://m.edsoo.ru/T3K7D5F8O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https://m.edsoo.ru/G2M8Y1E0K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https://m.edsoo.ru/S7H1R4L8E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https://m.edsoo.ru/C6P1X5N3T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https://m.edsoo.ru/U6S2Z6A2B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https://m.edsoo.ru/B4A7B2W5Y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https://m.edsoo.ru/S0O1V7A0Y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https://m.edsoo.ru/R0M0Y7H6O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https://m.edsoo.ru/X4O8G6C6T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https://m.edsoo.ru/X5G9A6F9X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https://m.edsoo.ru/B9P9O9U5H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https://m.edsoo.ru/M5F4Z8Q1D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https://m.edsoo.ru/Y0O9W5C2Q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https://m.edsoo.ru/R1Y4D7M4E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https://m.edsoo.ru/F9O7J0T2C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центральные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https://m.edsoo.ru/R1T9F0P7F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https://m.edsoo.ru/X8D1T8U5K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https://m.edsoo.ru/E2Z8G7C6P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https://m.edsoo.ru/L9O8N9J5R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https://m.edsoo.ru/Y9P6P5W5Q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четырёхугольники, их признаки 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https://m.edsoo.ru/J0C8Q1Q2G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https://m.edsoo.ru/T1D4G4C5J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https://m.edsoo.ru/Q8L3M9L4Z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https://m.edsoo.ru/A0X6A1N1U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исанных и описанных четырёхугольников при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https://m.edsoo.ru/T6Z8L7B1N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https://m.edsoo.ru/K1V6N3M0J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https://m.edsoo.ru/M4Y9Q8V9R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https://m.edsoo.ru/Y2J1T2D8T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https://m.edsoo.ru/V9V0J7D5J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https://m.edsoo.ru/I4V3U4D1K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https://m.edsoo.ru/P5T1K6K3M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https://m.edsoo.ru/E7S1D4V6W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F00" w:rsidRDefault="00FC1F00"/>
        </w:tc>
      </w:tr>
    </w:tbl>
    <w:p w:rsidR="00FC1F00" w:rsidRDefault="00FC1F00">
      <w:pPr>
        <w:sectPr w:rsidR="00FC1F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F00" w:rsidRDefault="006B28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650"/>
        <w:gridCol w:w="1118"/>
        <w:gridCol w:w="1841"/>
        <w:gridCol w:w="1910"/>
        <w:gridCol w:w="1347"/>
        <w:gridCol w:w="3338"/>
      </w:tblGrid>
      <w:tr w:rsidR="00FC1F0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1F00" w:rsidRDefault="00FC1F00">
            <w:pPr>
              <w:spacing w:after="0"/>
              <w:ind w:left="135"/>
            </w:pPr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F00" w:rsidRDefault="00FC1F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F00" w:rsidRDefault="00FC1F00"/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https://m.edsoo.ru/N4U9N8S5B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https://m.edsoo.ru/M4T1M2C6I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https://m.edsoo.ru/X6D4T5E8R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https://m.edsoo.ru/G2U8M5V2S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https://m.edsoo.ru/P6X1X8V0Y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https://m.edsoo.ru/X7S0L2F5L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https://m.edsoo.ru/T3C9O0K4T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https://m.edsoo.ru/U3Z3D9G7Y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https://m.edsoo.ru/C5K0P7U6A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https://m.edsoo.ru/H9D7N7H1X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https://m.edsoo.ru/U5A4N9B4X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https://m.edsoo.ru/B2Z3A3G5D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https://m.edsoo.ru/T4B3L9O9N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применение теорем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https://m.edsoo.ru/X0O8I4D8O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https://m.edsoo.ru/H4L7L1V9E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https://m.edsoo.ru/N8G3R1V0B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https://m.edsoo.ru/M7B4Q1A0U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https://m.edsoo.ru/S4O0S7A9J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https://m.edsoo.ru/E7U8F3I3Q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https://m.edsoo.ru/L7X7S0V7N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https://m.edsoo.ru/Y8V3M5Q7U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произведении отрезков секущих,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https://m.edsoo.ru/I5Y4U2J8K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https://m.edsoo.ru/A0P8I3O3X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https://m.edsoo.ru/P7V2E1D5B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https://m.edsoo.ru/U6P7K9X6F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"Преобразование подобия. </w:t>
            </w:r>
            <w:r>
              <w:rPr>
                <w:rFonts w:ascii="Times New Roman" w:hAnsi="Times New Roman"/>
                <w:color w:val="000000"/>
                <w:sz w:val="24"/>
              </w:rPr>
              <w:t>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https://m.edsoo.ru/G4N3O6Q7B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векторов. Физический 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https://m.edsoo.ru/W5U3B7V4A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https://m.edsoo.ru/Q4Z2G9U6P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https://m.edsoo.ru/S6W1W0E9T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https://m.edsoo.ru/C3F0F2A0L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https://m.edsoo.ru/Y9M0S4Y7L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https://m.edsoo.ru/B2X2F6O6L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https://m.edsoo.ru/J0G8C1A4M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Скалярное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https://m.edsoo.ru/E8Y6L1K8G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https://m.edsoo.ru/J8U0E1A2O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https://m.edsoo.ru/V3A4R9S5N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https://m.edsoo.ru/Y6L2Q5W4B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https://m.edsoo.ru/B8Z7R7R3V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https://m.edsoo.ru/P7I3P8N5I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https://m.edsoo.ru/C3C1S1L1T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https://m.edsoo.ru/Q4C4R9P7V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https://m.edsoo.ru/M8O4O0P6T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https://m.edsoo.ru/W9L3G6K5D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https://m.edsoo.ru/J8F3V8V0X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https://m.edsoo.ru/U2P9F4Y1R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https://m.edsoo.ru/C0E1B7W5E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https://m.edsoo.ru/F6Q7C4O5E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https://m.edsoo.ru/D8M7C4B3B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https://m.edsoo.ru/S2D0A8I0G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https://m.edsoo.ru/H7E4B7J1N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https://m.edsoo.ru/I6G2X5M8B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https://m.edsoo.ru/A2X3T6K0Y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https://m.edsoo.ru/J2Q4S3W9R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https://m.edsoo.ru/S1F4B9Q7C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https://m.edsoo.ru/C9S0M0W9C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https://m.edsoo.ru/Q9L2O5I9L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https://m.edsoo.ru/P8Y9B9L3H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https://m.edsoo.ru/N7G2I2Y2T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https://m.edsoo.ru/T8D4B6J1R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https://m.edsoo.ru/K8G3M1M7M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https://m.edsoo.ru/Z4X4N5H6X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https://m.edsoo.ru/B9N8P6D9G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https://m.edsoo.ru/W4D9F7T2J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Параллельные 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https://m.edsoo.ru/L6T9V9M1M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https://m.edsoo.ru/S5W0E7W4E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https://m.edsoo.ru/H4W1W5T3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https://m.edsoo.ru/I4O8W0C1O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F00" w:rsidRDefault="00FC1F0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https://m.edsoo.ru/B8S9R3L2N</w:t>
              </w:r>
            </w:hyperlink>
          </w:p>
        </w:tc>
      </w:tr>
      <w:tr w:rsidR="00FC1F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135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F00" w:rsidRDefault="00FC1F00"/>
        </w:tc>
      </w:tr>
    </w:tbl>
    <w:p w:rsidR="00FC1F00" w:rsidRDefault="00FC1F00">
      <w:pPr>
        <w:sectPr w:rsidR="00FC1F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F00" w:rsidRDefault="00FC1F00">
      <w:pPr>
        <w:sectPr w:rsidR="00FC1F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F00" w:rsidRPr="00C5138E" w:rsidRDefault="006B28CF">
      <w:pPr>
        <w:spacing w:before="199" w:after="199" w:line="336" w:lineRule="auto"/>
        <w:ind w:left="120"/>
        <w:rPr>
          <w:lang w:val="ru-RU"/>
        </w:rPr>
      </w:pPr>
      <w:bookmarkStart w:id="9" w:name="block-102680037"/>
      <w:bookmarkEnd w:id="8"/>
      <w:r w:rsidRPr="00C5138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C1F00" w:rsidRPr="00C5138E" w:rsidRDefault="00FC1F00">
      <w:pPr>
        <w:spacing w:before="199" w:after="199" w:line="336" w:lineRule="auto"/>
        <w:ind w:left="120"/>
        <w:rPr>
          <w:lang w:val="ru-RU"/>
        </w:rPr>
      </w:pPr>
    </w:p>
    <w:p w:rsidR="00FC1F00" w:rsidRDefault="006B28C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C1F00" w:rsidRDefault="00FC1F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272"/>
              <w:rPr>
                <w:lang w:val="ru-RU"/>
              </w:rPr>
            </w:pPr>
            <w:r w:rsidRPr="00C513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Делать грубую оценку линейных и угловых величин предметов в реальной жизни, размеров природных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размеры этих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 порядку величины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геометрических теорем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вычисления и находить числовые и буквенные значения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углов в геометрических задачах с использованием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 на нахождение углов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определения окружности и круга, хорды и диаметра окружности, пользоваться их свойствами. </w:t>
            </w:r>
            <w:r>
              <w:rPr>
                <w:rFonts w:ascii="Times New Roman" w:hAnsi="Times New Roman"/>
                <w:color w:val="000000"/>
                <w:sz w:val="24"/>
              </w:rPr>
              <w:t>Уметь применять эти свойства пр</w:t>
            </w:r>
            <w:r>
              <w:rPr>
                <w:rFonts w:ascii="Times New Roman" w:hAnsi="Times New Roman"/>
                <w:color w:val="000000"/>
                <w:sz w:val="24"/>
              </w:rPr>
              <w:t>и решении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описанной около треугольника окружности, уметь находить её центр. Пользоваться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фактами о том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что биссектрисы углов треугольника пересекаются в одной точке, и о том, что серединные перпендикуляры к сторонам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 пересекаются в одной точке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простейшими геометрическими неравенствами, понимать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их практический смысл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FC1F00" w:rsidRPr="00C5138E" w:rsidRDefault="00FC1F00">
      <w:pPr>
        <w:spacing w:after="0"/>
        <w:ind w:left="120"/>
        <w:rPr>
          <w:lang w:val="ru-RU"/>
        </w:rPr>
      </w:pPr>
    </w:p>
    <w:p w:rsidR="00FC1F00" w:rsidRDefault="006B28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C1F00" w:rsidRDefault="00FC1F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272"/>
              <w:rPr>
                <w:lang w:val="ru-RU"/>
              </w:rPr>
            </w:pPr>
            <w:r w:rsidRPr="00C513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линии треугольника и трапеции, применять их свойства при решении геометрических задач.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Пользоваться теоремой Фалеса и теоремой о пропорциональных отрезках, применять их для решения практических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признаки подобия треугольников в решении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синуса, кос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инуса и тангенса острого 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Пользоваться этими понятиями для решения практических задач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(различными способами) площадь треугольника и площади многоугольных фигур (пользуясь, где необходимо, калькулятором). </w:t>
            </w:r>
            <w:r>
              <w:rPr>
                <w:rFonts w:ascii="Times New Roman" w:hAnsi="Times New Roman"/>
                <w:color w:val="000000"/>
                <w:sz w:val="24"/>
              </w:rPr>
              <w:t>Прим</w:t>
            </w:r>
            <w:r>
              <w:rPr>
                <w:rFonts w:ascii="Times New Roman" w:hAnsi="Times New Roman"/>
                <w:color w:val="000000"/>
                <w:sz w:val="24"/>
              </w:rPr>
              <w:t>енять полученные умения в практических задачах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ем подобия и тригонометрии (пользуясь, где необходимо, калькулятором)</w:t>
            </w:r>
          </w:p>
        </w:tc>
      </w:tr>
    </w:tbl>
    <w:p w:rsidR="00FC1F00" w:rsidRPr="00C5138E" w:rsidRDefault="00FC1F00">
      <w:pPr>
        <w:spacing w:after="0"/>
        <w:ind w:left="120"/>
        <w:rPr>
          <w:lang w:val="ru-RU"/>
        </w:rPr>
      </w:pPr>
    </w:p>
    <w:p w:rsidR="00FC1F00" w:rsidRDefault="006B28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C1F00" w:rsidRDefault="00FC1F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272"/>
              <w:rPr>
                <w:lang w:val="ru-RU"/>
              </w:rPr>
            </w:pPr>
            <w:r w:rsidRPr="00C513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острых углов, находить с их помощью различные элементы прямоугольного треугольника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прямоугольных треугольников»). Находить (с помощью калькулятора) длины и углы для нетабличных значений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формулами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теоремы синусов и косинусов для нахождения различных элементов треугольника («решение треугольников»), применять их при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геометрических задач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рактических задачах. Уметь приводить примеры подобных фигур в окружающем мире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отрезков хорд, о произведении отрезков секущих, о квадрате касательной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векторами, понимать их геометрический и физиче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ский смысл, применять их в решении геометрических и физических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скалярное произведение векторов для нахождения длин и углов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FC1F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ять движения плоскости в простейших случаях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бходимо,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FC1F00" w:rsidRPr="00C5138E" w:rsidRDefault="00FC1F00">
      <w:pPr>
        <w:spacing w:after="0"/>
        <w:ind w:left="120"/>
        <w:rPr>
          <w:lang w:val="ru-RU"/>
        </w:rPr>
      </w:pPr>
    </w:p>
    <w:p w:rsidR="00FC1F00" w:rsidRPr="00C5138E" w:rsidRDefault="00FC1F00">
      <w:pPr>
        <w:rPr>
          <w:lang w:val="ru-RU"/>
        </w:rPr>
        <w:sectPr w:rsidR="00FC1F00" w:rsidRPr="00C5138E">
          <w:pgSz w:w="11906" w:h="16383"/>
          <w:pgMar w:top="1134" w:right="850" w:bottom="1134" w:left="1701" w:header="720" w:footer="720" w:gutter="0"/>
          <w:cols w:space="720"/>
        </w:sectPr>
      </w:pPr>
    </w:p>
    <w:p w:rsidR="00FC1F00" w:rsidRDefault="006B28CF">
      <w:pPr>
        <w:spacing w:before="199" w:after="199" w:line="336" w:lineRule="auto"/>
        <w:ind w:left="120"/>
      </w:pPr>
      <w:bookmarkStart w:id="10" w:name="block-10268003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C1F00" w:rsidRDefault="00FC1F00">
      <w:pPr>
        <w:spacing w:after="0"/>
        <w:ind w:left="120"/>
      </w:pPr>
    </w:p>
    <w:p w:rsidR="00FC1F00" w:rsidRDefault="006B28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C1F00" w:rsidRDefault="00FC1F00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037"/>
      </w:tblGrid>
      <w:tr w:rsidR="00FC1F0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C1F0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C1F00" w:rsidRPr="00C513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Угол. Виды углов.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Вертикальные и смежные углы. Биссектриса угла.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Ломаная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многоугольник. Параллельность и перпендикулярность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</w:p>
        </w:tc>
      </w:tr>
      <w:tr w:rsidR="00FC1F00" w:rsidRPr="00C513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Симметричные фигуры. Основные свойства осевой симметрии. Примеры симметрии в окружающем мире</w:t>
            </w:r>
          </w:p>
        </w:tc>
      </w:tr>
      <w:tr w:rsidR="00FC1F00" w:rsidRPr="00C513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риса, их свойства</w:t>
            </w:r>
          </w:p>
        </w:tc>
      </w:tr>
      <w:tr w:rsidR="00FC1F00" w:rsidRPr="00C513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FC1F0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равнобедренного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треугольников</w:t>
            </w:r>
          </w:p>
        </w:tc>
      </w:tr>
      <w:tr w:rsidR="00FC1F00" w:rsidRPr="00C513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Сумма углов треугольника.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Внешние углы треугольника</w:t>
            </w:r>
          </w:p>
        </w:tc>
      </w:tr>
      <w:tr w:rsidR="00FC1F0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треугольник. Свойство медианы прямоугольного треугольника, проведённой к гипотенузе.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треугольников. Прямоугольный треугольник с углом в 30°</w:t>
            </w:r>
          </w:p>
        </w:tc>
      </w:tr>
      <w:tr w:rsidR="00FC1F0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в геометрии: неравенс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 треугольника, неравенство о длине ломаной, теорема о большем угле и большей стороне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наклонная</w:t>
            </w:r>
          </w:p>
        </w:tc>
      </w:tr>
      <w:tr w:rsidR="00FC1F00" w:rsidRPr="00C513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FC1F0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Касательная и секущая к окружности</w:t>
            </w:r>
          </w:p>
        </w:tc>
      </w:tr>
      <w:tr w:rsidR="00FC1F00" w:rsidRPr="00C513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FC1F00" w:rsidRPr="00C5138E" w:rsidRDefault="00FC1F00">
      <w:pPr>
        <w:spacing w:after="0"/>
        <w:ind w:left="120"/>
        <w:rPr>
          <w:lang w:val="ru-RU"/>
        </w:rPr>
      </w:pPr>
    </w:p>
    <w:p w:rsidR="00FC1F00" w:rsidRDefault="006B28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C1F00" w:rsidRDefault="00FC1F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FC1F0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C1F0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C1F00" w:rsidRPr="00C513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FC1F00" w:rsidRPr="00C513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 признаки и свойства</w:t>
            </w:r>
          </w:p>
        </w:tc>
      </w:tr>
      <w:tr w:rsidR="00FC1F0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Прямоугольная трапеция</w:t>
            </w:r>
          </w:p>
        </w:tc>
      </w:tr>
      <w:tr w:rsidR="00FC1F00" w:rsidRPr="00C513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FC1F0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r>
              <w:rPr>
                <w:rFonts w:ascii="Times New Roman" w:hAnsi="Times New Roman"/>
                <w:color w:val="000000"/>
                <w:sz w:val="24"/>
              </w:rPr>
              <w:t>Центр масс треугольника</w:t>
            </w:r>
          </w:p>
        </w:tc>
      </w:tr>
      <w:tr w:rsidR="00FC1F0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</w:t>
            </w:r>
            <w:r>
              <w:rPr>
                <w:rFonts w:ascii="Times New Roman" w:hAnsi="Times New Roman"/>
                <w:color w:val="000000"/>
                <w:sz w:val="24"/>
              </w:rPr>
              <w:t>ние подобия при решении практических задач</w:t>
            </w:r>
          </w:p>
        </w:tc>
      </w:tr>
      <w:tr w:rsidR="00FC1F00" w:rsidRPr="00C513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FC1F00" w:rsidRPr="00C513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площадей геометрических фигур. Отношение площадей подобных фигур</w:t>
            </w:r>
          </w:p>
        </w:tc>
      </w:tr>
      <w:tr w:rsidR="00FC1F00" w:rsidRPr="00C513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площадей треугольников и многоугольников на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клетчатой бумаге</w:t>
            </w:r>
          </w:p>
        </w:tc>
      </w:tr>
      <w:tr w:rsidR="00FC1F00" w:rsidRPr="00C513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FC1F0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тождество. Тригонометрические функции углов в 30°, 45°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60°</w:t>
            </w:r>
          </w:p>
        </w:tc>
      </w:tr>
      <w:tr w:rsidR="00FC1F00" w:rsidRPr="00C513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FC1F0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</w:t>
            </w:r>
          </w:p>
        </w:tc>
      </w:tr>
      <w:tr w:rsidR="00FC1F00" w:rsidRPr="00C513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FC1F00" w:rsidRPr="00C5138E" w:rsidRDefault="00FC1F00">
      <w:pPr>
        <w:spacing w:after="0"/>
        <w:ind w:left="120"/>
        <w:rPr>
          <w:lang w:val="ru-RU"/>
        </w:rPr>
      </w:pPr>
    </w:p>
    <w:p w:rsidR="00FC1F00" w:rsidRDefault="006B28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FC1F00" w:rsidRDefault="00FC1F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треугольников. Теорема косинусов и теорема синусов. Решение практических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задач с использованием теоремы косинусов и теоремы синусов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Вектор, длина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(модуль) вектора, сонаправленные векторы, противоположно направленные векторы, коллинеарность векторов, равенство векторов, операции над векторами.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применение для нахождения длин и углов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окружностей и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Метод координат и его применение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окружности. Градусная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и радианная мера угла, вычисление длин дуг окружностей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симметрии фигур (элементарные представления).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перенос. Поворот</w:t>
            </w:r>
          </w:p>
        </w:tc>
      </w:tr>
    </w:tbl>
    <w:p w:rsidR="00FC1F00" w:rsidRDefault="00FC1F00">
      <w:pPr>
        <w:spacing w:after="0"/>
        <w:ind w:left="120"/>
      </w:pPr>
    </w:p>
    <w:p w:rsidR="00FC1F00" w:rsidRDefault="00FC1F00">
      <w:pPr>
        <w:sectPr w:rsidR="00FC1F00">
          <w:pgSz w:w="11906" w:h="16383"/>
          <w:pgMar w:top="1134" w:right="850" w:bottom="1134" w:left="1701" w:header="720" w:footer="720" w:gutter="0"/>
          <w:cols w:space="720"/>
        </w:sectPr>
      </w:pPr>
    </w:p>
    <w:p w:rsidR="00FC1F00" w:rsidRPr="00C5138E" w:rsidRDefault="006B28CF">
      <w:pPr>
        <w:spacing w:before="199" w:after="199" w:line="336" w:lineRule="auto"/>
        <w:ind w:left="120"/>
        <w:rPr>
          <w:lang w:val="ru-RU"/>
        </w:rPr>
      </w:pPr>
      <w:bookmarkStart w:id="11" w:name="block-102680040"/>
      <w:bookmarkEnd w:id="10"/>
      <w:r w:rsidRPr="00C5138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МАТЕМАТИКЕ </w:t>
      </w:r>
      <w:r w:rsidRPr="00C5138E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ОСНОВНОГО ОБЩЕГО ОБРАЗОВАНИЯ</w:t>
      </w:r>
    </w:p>
    <w:p w:rsidR="00FC1F00" w:rsidRPr="00C5138E" w:rsidRDefault="00FC1F0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 w:rsidRPr="00C513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/>
              <w:ind w:left="272"/>
              <w:rPr>
                <w:lang w:val="ru-RU"/>
              </w:rPr>
            </w:pPr>
            <w:r w:rsidRPr="00C513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</w:t>
            </w:r>
            <w:r w:rsidRPr="00C513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нове ФГОС 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описания реальных процессов и явлений, при решении задач из других учебных предметов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ть высказывания и отрицания высказываний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слений</w:t>
            </w:r>
            <w:proofErr w:type="gramEnd"/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одной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ами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вносторонний треугольники, прямоугольный треугольник, медиана, биссектриса и высота треугольника, четырёхугольник,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FC1F00" w:rsidRPr="00C513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ры математических открытий и их авторов в отечественной и всемирной истории</w:t>
            </w:r>
          </w:p>
        </w:tc>
      </w:tr>
    </w:tbl>
    <w:p w:rsidR="00FC1F00" w:rsidRPr="00C5138E" w:rsidRDefault="00FC1F00">
      <w:pPr>
        <w:rPr>
          <w:lang w:val="ru-RU"/>
        </w:rPr>
        <w:sectPr w:rsidR="00FC1F00" w:rsidRPr="00C5138E">
          <w:pgSz w:w="11906" w:h="16383"/>
          <w:pgMar w:top="1134" w:right="850" w:bottom="1134" w:left="1701" w:header="720" w:footer="720" w:gutter="0"/>
          <w:cols w:space="720"/>
        </w:sectPr>
      </w:pPr>
    </w:p>
    <w:p w:rsidR="00FC1F00" w:rsidRPr="00C5138E" w:rsidRDefault="006B28CF">
      <w:pPr>
        <w:spacing w:before="199" w:after="199" w:line="336" w:lineRule="auto"/>
        <w:ind w:left="120"/>
        <w:rPr>
          <w:lang w:val="ru-RU"/>
        </w:rPr>
      </w:pPr>
      <w:bookmarkStart w:id="12" w:name="block-102680041"/>
      <w:bookmarkEnd w:id="11"/>
      <w:r w:rsidRPr="00C5138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FC1F00" w:rsidRPr="00C5138E" w:rsidRDefault="00FC1F0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 w:rsidRPr="00C513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и целые числа. Признаки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делимости целых чисел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</w:t>
            </w: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both"/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</w:t>
            </w:r>
            <w:r>
              <w:rPr>
                <w:rFonts w:ascii="Times New Roman" w:hAnsi="Times New Roman"/>
                <w:color w:val="000000"/>
                <w:sz w:val="24"/>
              </w:rPr>
              <w:t>именьшее значение функции на промежутке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C1F00" w:rsidRPr="00C513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Pr="00C5138E" w:rsidRDefault="006B28CF">
            <w:pPr>
              <w:spacing w:after="0" w:line="360" w:lineRule="auto"/>
              <w:ind w:left="314"/>
              <w:rPr>
                <w:lang w:val="ru-RU"/>
              </w:rPr>
            </w:pPr>
            <w:r w:rsidRPr="00C513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FC1F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C1F00" w:rsidRDefault="006B28C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FC1F00" w:rsidRDefault="00FC1F00">
      <w:pPr>
        <w:spacing w:after="0" w:line="336" w:lineRule="auto"/>
        <w:ind w:left="120"/>
      </w:pPr>
    </w:p>
    <w:p w:rsidR="00FC1F00" w:rsidRDefault="00FC1F00">
      <w:pPr>
        <w:sectPr w:rsidR="00FC1F00">
          <w:pgSz w:w="11906" w:h="16383"/>
          <w:pgMar w:top="1134" w:right="850" w:bottom="1134" w:left="1701" w:header="720" w:footer="720" w:gutter="0"/>
          <w:cols w:space="720"/>
        </w:sectPr>
      </w:pPr>
    </w:p>
    <w:p w:rsidR="00FC1F00" w:rsidRDefault="006B28CF">
      <w:pPr>
        <w:spacing w:after="0"/>
        <w:ind w:left="120"/>
      </w:pPr>
      <w:bookmarkStart w:id="13" w:name="block-10268003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C1F00" w:rsidRDefault="006B28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C1F00" w:rsidRDefault="00FC1F00">
      <w:pPr>
        <w:spacing w:after="0" w:line="480" w:lineRule="auto"/>
        <w:ind w:left="120"/>
      </w:pPr>
    </w:p>
    <w:p w:rsidR="00FC1F00" w:rsidRDefault="00FC1F00">
      <w:pPr>
        <w:spacing w:after="0" w:line="480" w:lineRule="auto"/>
        <w:ind w:left="120"/>
      </w:pPr>
    </w:p>
    <w:p w:rsidR="00FC1F00" w:rsidRDefault="00FC1F00">
      <w:pPr>
        <w:spacing w:after="0"/>
        <w:ind w:left="120"/>
      </w:pPr>
    </w:p>
    <w:p w:rsidR="00FC1F00" w:rsidRDefault="006B28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C1F00" w:rsidRDefault="00FC1F00">
      <w:pPr>
        <w:spacing w:after="0" w:line="480" w:lineRule="auto"/>
        <w:ind w:left="120"/>
      </w:pPr>
    </w:p>
    <w:p w:rsidR="00FC1F00" w:rsidRDefault="00FC1F00">
      <w:pPr>
        <w:spacing w:after="0"/>
        <w:ind w:left="120"/>
      </w:pPr>
    </w:p>
    <w:p w:rsidR="00FC1F00" w:rsidRPr="00C5138E" w:rsidRDefault="006B28CF">
      <w:pPr>
        <w:spacing w:after="0" w:line="480" w:lineRule="auto"/>
        <w:ind w:left="120"/>
        <w:rPr>
          <w:lang w:val="ru-RU"/>
        </w:rPr>
      </w:pPr>
      <w:r w:rsidRPr="00C5138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C1F00" w:rsidRPr="00C5138E" w:rsidRDefault="00FC1F00">
      <w:pPr>
        <w:spacing w:after="0" w:line="480" w:lineRule="auto"/>
        <w:ind w:left="120"/>
        <w:rPr>
          <w:lang w:val="ru-RU"/>
        </w:rPr>
      </w:pPr>
    </w:p>
    <w:p w:rsidR="00FC1F00" w:rsidRPr="00C5138E" w:rsidRDefault="00FC1F00">
      <w:pPr>
        <w:rPr>
          <w:lang w:val="ru-RU"/>
        </w:rPr>
        <w:sectPr w:rsidR="00FC1F00" w:rsidRPr="00C5138E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6B28CF" w:rsidRPr="00C5138E" w:rsidRDefault="006B28CF">
      <w:pPr>
        <w:rPr>
          <w:lang w:val="ru-RU"/>
        </w:rPr>
      </w:pPr>
    </w:p>
    <w:sectPr w:rsidR="006B28CF" w:rsidRPr="00C5138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B4195"/>
    <w:multiLevelType w:val="multilevel"/>
    <w:tmpl w:val="74962B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4E1274"/>
    <w:multiLevelType w:val="multilevel"/>
    <w:tmpl w:val="419C4C7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2362E8"/>
    <w:multiLevelType w:val="multilevel"/>
    <w:tmpl w:val="628E3BB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F40AC0"/>
    <w:multiLevelType w:val="multilevel"/>
    <w:tmpl w:val="30CE9B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2E2C34"/>
    <w:multiLevelType w:val="multilevel"/>
    <w:tmpl w:val="2340AB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C832726"/>
    <w:multiLevelType w:val="multilevel"/>
    <w:tmpl w:val="1E26E0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C1F00"/>
    <w:rsid w:val="006B28CF"/>
    <w:rsid w:val="00C5138E"/>
    <w:rsid w:val="00FC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51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513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H3Y5O8J8Z" TargetMode="External"/><Relationship Id="rId21" Type="http://schemas.openxmlformats.org/officeDocument/2006/relationships/hyperlink" Target="https://m.edsoo.ru/D7D4T0S9Z" TargetMode="External"/><Relationship Id="rId42" Type="http://schemas.openxmlformats.org/officeDocument/2006/relationships/hyperlink" Target="https://m.edsoo.ru/W9L8Y6Q3P" TargetMode="External"/><Relationship Id="rId63" Type="http://schemas.openxmlformats.org/officeDocument/2006/relationships/hyperlink" Target="https://m.edsoo.ru/M6I8E7N4T" TargetMode="External"/><Relationship Id="rId84" Type="http://schemas.openxmlformats.org/officeDocument/2006/relationships/hyperlink" Target="https://m.edsoo.ru/P2B2U4U5V" TargetMode="External"/><Relationship Id="rId138" Type="http://schemas.openxmlformats.org/officeDocument/2006/relationships/hyperlink" Target="https://m.edsoo.ru/X5G9A6F9X" TargetMode="External"/><Relationship Id="rId159" Type="http://schemas.openxmlformats.org/officeDocument/2006/relationships/hyperlink" Target="https://m.edsoo.ru/P5T1K6K3M" TargetMode="External"/><Relationship Id="rId170" Type="http://schemas.openxmlformats.org/officeDocument/2006/relationships/hyperlink" Target="https://m.edsoo.ru/H9D7N7H1X" TargetMode="External"/><Relationship Id="rId191" Type="http://schemas.openxmlformats.org/officeDocument/2006/relationships/hyperlink" Target="https://m.edsoo.ru/Y9M0S4Y7L" TargetMode="External"/><Relationship Id="rId205" Type="http://schemas.openxmlformats.org/officeDocument/2006/relationships/hyperlink" Target="https://m.edsoo.ru/U2P9F4Y1R" TargetMode="External"/><Relationship Id="rId226" Type="http://schemas.openxmlformats.org/officeDocument/2006/relationships/hyperlink" Target="https://m.edsoo.ru/H4W1W5T3Q" TargetMode="External"/><Relationship Id="rId107" Type="http://schemas.openxmlformats.org/officeDocument/2006/relationships/hyperlink" Target="https://m.edsoo.ru/G7H1O6X2W" TargetMode="External"/><Relationship Id="rId11" Type="http://schemas.openxmlformats.org/officeDocument/2006/relationships/hyperlink" Target="https://m.edsoo.ru/L8I4D5K9W" TargetMode="External"/><Relationship Id="rId32" Type="http://schemas.openxmlformats.org/officeDocument/2006/relationships/hyperlink" Target="https://m.edsoo.ru/S4O0X4W6W" TargetMode="External"/><Relationship Id="rId53" Type="http://schemas.openxmlformats.org/officeDocument/2006/relationships/hyperlink" Target="https://m.edsoo.ru/A6D8S4H4U" TargetMode="External"/><Relationship Id="rId74" Type="http://schemas.openxmlformats.org/officeDocument/2006/relationships/hyperlink" Target="https://m.edsoo.ru/C6D2H5J5I" TargetMode="External"/><Relationship Id="rId128" Type="http://schemas.openxmlformats.org/officeDocument/2006/relationships/hyperlink" Target="https://m.edsoo.ru/Z9P3Z0A3A" TargetMode="External"/><Relationship Id="rId149" Type="http://schemas.openxmlformats.org/officeDocument/2006/relationships/hyperlink" Target="https://m.edsoo.ru/J0C8Q1Q2G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V0E2V6E2U" TargetMode="External"/><Relationship Id="rId160" Type="http://schemas.openxmlformats.org/officeDocument/2006/relationships/hyperlink" Target="https://m.edsoo.ru/E7S1D4V6W" TargetMode="External"/><Relationship Id="rId181" Type="http://schemas.openxmlformats.org/officeDocument/2006/relationships/hyperlink" Target="https://m.edsoo.ru/Y8V3M5Q7U" TargetMode="External"/><Relationship Id="rId216" Type="http://schemas.openxmlformats.org/officeDocument/2006/relationships/hyperlink" Target="https://m.edsoo.ru/Q9L2O5I9L" TargetMode="External"/><Relationship Id="rId22" Type="http://schemas.openxmlformats.org/officeDocument/2006/relationships/hyperlink" Target="https://m.edsoo.ru/Q3Y8W0H3L" TargetMode="External"/><Relationship Id="rId27" Type="http://schemas.openxmlformats.org/officeDocument/2006/relationships/hyperlink" Target="https://m.edsoo.ru/X6F8T0S3D" TargetMode="External"/><Relationship Id="rId43" Type="http://schemas.openxmlformats.org/officeDocument/2006/relationships/hyperlink" Target="https://m.edsoo.ru/M3D6D7P1Z" TargetMode="External"/><Relationship Id="rId48" Type="http://schemas.openxmlformats.org/officeDocument/2006/relationships/hyperlink" Target="https://m.edsoo.ru/D3L6Y3O1I" TargetMode="External"/><Relationship Id="rId64" Type="http://schemas.openxmlformats.org/officeDocument/2006/relationships/hyperlink" Target="https://m.edsoo.ru/C3S7A5M2G" TargetMode="External"/><Relationship Id="rId69" Type="http://schemas.openxmlformats.org/officeDocument/2006/relationships/hyperlink" Target="https://m.edsoo.ru/R2S4N1P8I" TargetMode="External"/><Relationship Id="rId113" Type="http://schemas.openxmlformats.org/officeDocument/2006/relationships/hyperlink" Target="https://m.edsoo.ru/W7Q5W8X0G" TargetMode="External"/><Relationship Id="rId118" Type="http://schemas.openxmlformats.org/officeDocument/2006/relationships/hyperlink" Target="https://m.edsoo.ru/K9X4I0R7F" TargetMode="External"/><Relationship Id="rId134" Type="http://schemas.openxmlformats.org/officeDocument/2006/relationships/hyperlink" Target="https://m.edsoo.ru/B4A7B2W5Y" TargetMode="External"/><Relationship Id="rId139" Type="http://schemas.openxmlformats.org/officeDocument/2006/relationships/hyperlink" Target="https://m.edsoo.ru/B9P9O9U5H" TargetMode="External"/><Relationship Id="rId80" Type="http://schemas.openxmlformats.org/officeDocument/2006/relationships/hyperlink" Target="https://m.edsoo.ru/G2L1I8X4F" TargetMode="External"/><Relationship Id="rId85" Type="http://schemas.openxmlformats.org/officeDocument/2006/relationships/hyperlink" Target="https://m.edsoo.ru/O7Z7A2Y9A" TargetMode="External"/><Relationship Id="rId150" Type="http://schemas.openxmlformats.org/officeDocument/2006/relationships/hyperlink" Target="https://m.edsoo.ru/T1D4G4C5J" TargetMode="External"/><Relationship Id="rId155" Type="http://schemas.openxmlformats.org/officeDocument/2006/relationships/hyperlink" Target="https://m.edsoo.ru/M4Y9Q8V9R" TargetMode="External"/><Relationship Id="rId171" Type="http://schemas.openxmlformats.org/officeDocument/2006/relationships/hyperlink" Target="https://m.edsoo.ru/U5A4N9B4X" TargetMode="External"/><Relationship Id="rId176" Type="http://schemas.openxmlformats.org/officeDocument/2006/relationships/hyperlink" Target="https://m.edsoo.ru/N8G3R1V0B" TargetMode="External"/><Relationship Id="rId192" Type="http://schemas.openxmlformats.org/officeDocument/2006/relationships/hyperlink" Target="https://m.edsoo.ru/B2X2F6O6L" TargetMode="External"/><Relationship Id="rId197" Type="http://schemas.openxmlformats.org/officeDocument/2006/relationships/hyperlink" Target="https://m.edsoo.ru/Y6L2Q5W4B" TargetMode="External"/><Relationship Id="rId206" Type="http://schemas.openxmlformats.org/officeDocument/2006/relationships/hyperlink" Target="https://m.edsoo.ru/C0E1B7W5E" TargetMode="External"/><Relationship Id="rId227" Type="http://schemas.openxmlformats.org/officeDocument/2006/relationships/hyperlink" Target="https://m.edsoo.ru/I4O8W0C1O" TargetMode="External"/><Relationship Id="rId201" Type="http://schemas.openxmlformats.org/officeDocument/2006/relationships/hyperlink" Target="https://m.edsoo.ru/Q4C4R9P7V" TargetMode="External"/><Relationship Id="rId222" Type="http://schemas.openxmlformats.org/officeDocument/2006/relationships/hyperlink" Target="https://m.edsoo.ru/B9N8P6D9G" TargetMode="External"/><Relationship Id="rId12" Type="http://schemas.openxmlformats.org/officeDocument/2006/relationships/hyperlink" Target="https://m.edsoo.ru/V1P3M2J0I" TargetMode="External"/><Relationship Id="rId17" Type="http://schemas.openxmlformats.org/officeDocument/2006/relationships/hyperlink" Target="https://m.edsoo.ru/F9I2U0A7N" TargetMode="External"/><Relationship Id="rId33" Type="http://schemas.openxmlformats.org/officeDocument/2006/relationships/hyperlink" Target="https://m.edsoo.ru/D8V2M4A0B" TargetMode="External"/><Relationship Id="rId38" Type="http://schemas.openxmlformats.org/officeDocument/2006/relationships/hyperlink" Target="https://m.edsoo.ru/M8Q6P0K7F" TargetMode="External"/><Relationship Id="rId59" Type="http://schemas.openxmlformats.org/officeDocument/2006/relationships/hyperlink" Target="https://m.edsoo.ru/S5V3N8Y6J" TargetMode="External"/><Relationship Id="rId103" Type="http://schemas.openxmlformats.org/officeDocument/2006/relationships/hyperlink" Target="https://m.edsoo.ru/U1Q6X6G0I" TargetMode="External"/><Relationship Id="rId108" Type="http://schemas.openxmlformats.org/officeDocument/2006/relationships/hyperlink" Target="https://m.edsoo.ru/V8S7O8D0O" TargetMode="External"/><Relationship Id="rId124" Type="http://schemas.openxmlformats.org/officeDocument/2006/relationships/hyperlink" Target="https://m.edsoo.ru/O1E5G3Z4S" TargetMode="External"/><Relationship Id="rId129" Type="http://schemas.openxmlformats.org/officeDocument/2006/relationships/hyperlink" Target="https://m.edsoo.ru/T3K7D5F8O" TargetMode="External"/><Relationship Id="rId54" Type="http://schemas.openxmlformats.org/officeDocument/2006/relationships/hyperlink" Target="https://m.edsoo.ru/Y0D9X4A1N" TargetMode="External"/><Relationship Id="rId70" Type="http://schemas.openxmlformats.org/officeDocument/2006/relationships/hyperlink" Target="https://m.edsoo.ru/Z5V7Q2D5H" TargetMode="External"/><Relationship Id="rId75" Type="http://schemas.openxmlformats.org/officeDocument/2006/relationships/hyperlink" Target="https://m.edsoo.ru/O5E0K1X1R" TargetMode="External"/><Relationship Id="rId91" Type="http://schemas.openxmlformats.org/officeDocument/2006/relationships/hyperlink" Target="https://m.edsoo.ru/V4V6P0B6N" TargetMode="External"/><Relationship Id="rId96" Type="http://schemas.openxmlformats.org/officeDocument/2006/relationships/hyperlink" Target="https://m.edsoo.ru/X7B6V0R8P" TargetMode="External"/><Relationship Id="rId140" Type="http://schemas.openxmlformats.org/officeDocument/2006/relationships/hyperlink" Target="https://m.edsoo.ru/M5F4Z8Q1D" TargetMode="External"/><Relationship Id="rId145" Type="http://schemas.openxmlformats.org/officeDocument/2006/relationships/hyperlink" Target="https://m.edsoo.ru/X8D1T8U5K" TargetMode="External"/><Relationship Id="rId161" Type="http://schemas.openxmlformats.org/officeDocument/2006/relationships/hyperlink" Target="https://m.edsoo.ru/N4U9N8S5B" TargetMode="External"/><Relationship Id="rId166" Type="http://schemas.openxmlformats.org/officeDocument/2006/relationships/hyperlink" Target="https://m.edsoo.ru/X7S0L2F5L" TargetMode="External"/><Relationship Id="rId182" Type="http://schemas.openxmlformats.org/officeDocument/2006/relationships/hyperlink" Target="https://m.edsoo.ru/I5Y4U2J8K" TargetMode="External"/><Relationship Id="rId187" Type="http://schemas.openxmlformats.org/officeDocument/2006/relationships/hyperlink" Target="https://m.edsoo.ru/W5U3B7V4A" TargetMode="External"/><Relationship Id="rId217" Type="http://schemas.openxmlformats.org/officeDocument/2006/relationships/hyperlink" Target="https://m.edsoo.ru/P8Y9B9L3H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12" Type="http://schemas.openxmlformats.org/officeDocument/2006/relationships/hyperlink" Target="https://m.edsoo.ru/A2X3T6K0Y" TargetMode="External"/><Relationship Id="rId23" Type="http://schemas.openxmlformats.org/officeDocument/2006/relationships/hyperlink" Target="https://m.edsoo.ru/G6D6E5E9J" TargetMode="External"/><Relationship Id="rId28" Type="http://schemas.openxmlformats.org/officeDocument/2006/relationships/hyperlink" Target="https://m.edsoo.ru/Y3E9K8B4W" TargetMode="External"/><Relationship Id="rId49" Type="http://schemas.openxmlformats.org/officeDocument/2006/relationships/hyperlink" Target="https://m.edsoo.ru/M4U9R8X9M" TargetMode="External"/><Relationship Id="rId114" Type="http://schemas.openxmlformats.org/officeDocument/2006/relationships/hyperlink" Target="https://m.edsoo.ru/U1D2F9U7O" TargetMode="External"/><Relationship Id="rId119" Type="http://schemas.openxmlformats.org/officeDocument/2006/relationships/hyperlink" Target="https://m.edsoo.ru/F2A3P0W2P" TargetMode="External"/><Relationship Id="rId44" Type="http://schemas.openxmlformats.org/officeDocument/2006/relationships/hyperlink" Target="https://m.edsoo.ru/R8F9V4Q5I" TargetMode="External"/><Relationship Id="rId60" Type="http://schemas.openxmlformats.org/officeDocument/2006/relationships/hyperlink" Target="https://m.edsoo.ru/U2A3C9H8Y" TargetMode="External"/><Relationship Id="rId65" Type="http://schemas.openxmlformats.org/officeDocument/2006/relationships/hyperlink" Target="https://m.edsoo.ru/J2R8W1G7N" TargetMode="External"/><Relationship Id="rId81" Type="http://schemas.openxmlformats.org/officeDocument/2006/relationships/hyperlink" Target="https://m.edsoo.ru/D3S7X8U2V" TargetMode="External"/><Relationship Id="rId86" Type="http://schemas.openxmlformats.org/officeDocument/2006/relationships/hyperlink" Target="https://m.edsoo.ru/A8Q4J4H5E" TargetMode="External"/><Relationship Id="rId130" Type="http://schemas.openxmlformats.org/officeDocument/2006/relationships/hyperlink" Target="https://m.edsoo.ru/G2M8Y1E0K" TargetMode="External"/><Relationship Id="rId135" Type="http://schemas.openxmlformats.org/officeDocument/2006/relationships/hyperlink" Target="https://m.edsoo.ru/S0O1V7A0Y" TargetMode="External"/><Relationship Id="rId151" Type="http://schemas.openxmlformats.org/officeDocument/2006/relationships/hyperlink" Target="https://m.edsoo.ru/Q8L3M9L4Z" TargetMode="External"/><Relationship Id="rId156" Type="http://schemas.openxmlformats.org/officeDocument/2006/relationships/hyperlink" Target="https://m.edsoo.ru/Y2J1T2D8T" TargetMode="External"/><Relationship Id="rId177" Type="http://schemas.openxmlformats.org/officeDocument/2006/relationships/hyperlink" Target="https://m.edsoo.ru/M7B4Q1A0U" TargetMode="External"/><Relationship Id="rId198" Type="http://schemas.openxmlformats.org/officeDocument/2006/relationships/hyperlink" Target="https://m.edsoo.ru/B8Z7R7R3V" TargetMode="External"/><Relationship Id="rId172" Type="http://schemas.openxmlformats.org/officeDocument/2006/relationships/hyperlink" Target="https://m.edsoo.ru/B2Z3A3G5D" TargetMode="External"/><Relationship Id="rId193" Type="http://schemas.openxmlformats.org/officeDocument/2006/relationships/hyperlink" Target="https://m.edsoo.ru/J0G8C1A4M" TargetMode="External"/><Relationship Id="rId202" Type="http://schemas.openxmlformats.org/officeDocument/2006/relationships/hyperlink" Target="https://m.edsoo.ru/M8O4O0P6T" TargetMode="External"/><Relationship Id="rId207" Type="http://schemas.openxmlformats.org/officeDocument/2006/relationships/hyperlink" Target="https://m.edsoo.ru/F6Q7C4O5E" TargetMode="External"/><Relationship Id="rId223" Type="http://schemas.openxmlformats.org/officeDocument/2006/relationships/hyperlink" Target="https://m.edsoo.ru/W4D9F7T2J" TargetMode="External"/><Relationship Id="rId228" Type="http://schemas.openxmlformats.org/officeDocument/2006/relationships/hyperlink" Target="https://m.edsoo.ru/B8S9R3L2N" TargetMode="External"/><Relationship Id="rId13" Type="http://schemas.openxmlformats.org/officeDocument/2006/relationships/hyperlink" Target="https://m.edsoo.ru/H0J8N8N5Z" TargetMode="External"/><Relationship Id="rId18" Type="http://schemas.openxmlformats.org/officeDocument/2006/relationships/hyperlink" Target="https://m.edsoo.ru/N5C1F0Y8Q" TargetMode="External"/><Relationship Id="rId39" Type="http://schemas.openxmlformats.org/officeDocument/2006/relationships/hyperlink" Target="https://m.edsoo.ru/R2Z3Z7C4A" TargetMode="External"/><Relationship Id="rId109" Type="http://schemas.openxmlformats.org/officeDocument/2006/relationships/hyperlink" Target="https://m.edsoo.ru/S3N8F8D6T" TargetMode="External"/><Relationship Id="rId34" Type="http://schemas.openxmlformats.org/officeDocument/2006/relationships/hyperlink" Target="https://m.edsoo.ru/P8S4Z1A9H" TargetMode="External"/><Relationship Id="rId50" Type="http://schemas.openxmlformats.org/officeDocument/2006/relationships/hyperlink" Target="https://m.edsoo.ru/L4I4W6L5V" TargetMode="External"/><Relationship Id="rId55" Type="http://schemas.openxmlformats.org/officeDocument/2006/relationships/hyperlink" Target="https://m.edsoo.ru/V3P6Z5G4J" TargetMode="External"/><Relationship Id="rId76" Type="http://schemas.openxmlformats.org/officeDocument/2006/relationships/hyperlink" Target="https://m.edsoo.ru/E8L4V8D2K" TargetMode="External"/><Relationship Id="rId97" Type="http://schemas.openxmlformats.org/officeDocument/2006/relationships/hyperlink" Target="https://m.edsoo.ru/C8F0M6U0H" TargetMode="External"/><Relationship Id="rId104" Type="http://schemas.openxmlformats.org/officeDocument/2006/relationships/hyperlink" Target="https://m.edsoo.ru/L7K2Z5X4K" TargetMode="External"/><Relationship Id="rId120" Type="http://schemas.openxmlformats.org/officeDocument/2006/relationships/hyperlink" Target="https://m.edsoo.ru/D8F7P5Z1Y" TargetMode="External"/><Relationship Id="rId125" Type="http://schemas.openxmlformats.org/officeDocument/2006/relationships/hyperlink" Target="https://m.edsoo.ru/E5W7T7E3O" TargetMode="External"/><Relationship Id="rId141" Type="http://schemas.openxmlformats.org/officeDocument/2006/relationships/hyperlink" Target="https://m.edsoo.ru/Y0O9W5C2Q" TargetMode="External"/><Relationship Id="rId146" Type="http://schemas.openxmlformats.org/officeDocument/2006/relationships/hyperlink" Target="https://m.edsoo.ru/E2Z8G7C6P" TargetMode="External"/><Relationship Id="rId167" Type="http://schemas.openxmlformats.org/officeDocument/2006/relationships/hyperlink" Target="https://m.edsoo.ru/T3C9O0K4T" TargetMode="External"/><Relationship Id="rId188" Type="http://schemas.openxmlformats.org/officeDocument/2006/relationships/hyperlink" Target="https://m.edsoo.ru/Q4Z2G9U6P" TargetMode="External"/><Relationship Id="rId7" Type="http://schemas.openxmlformats.org/officeDocument/2006/relationships/hyperlink" Target="https://m.edsoo.ru/X7R1N7Z5U" TargetMode="External"/><Relationship Id="rId71" Type="http://schemas.openxmlformats.org/officeDocument/2006/relationships/hyperlink" Target="https://m.edsoo.ru/D7P7P6C3Q" TargetMode="External"/><Relationship Id="rId92" Type="http://schemas.openxmlformats.org/officeDocument/2006/relationships/hyperlink" Target="https://m.edsoo.ru/T4Y8G8K1G" TargetMode="External"/><Relationship Id="rId162" Type="http://schemas.openxmlformats.org/officeDocument/2006/relationships/hyperlink" Target="https://m.edsoo.ru/M4T1M2C6I" TargetMode="External"/><Relationship Id="rId183" Type="http://schemas.openxmlformats.org/officeDocument/2006/relationships/hyperlink" Target="https://m.edsoo.ru/A0P8I3O3X" TargetMode="External"/><Relationship Id="rId213" Type="http://schemas.openxmlformats.org/officeDocument/2006/relationships/hyperlink" Target="https://m.edsoo.ru/J2Q4S3W9R" TargetMode="External"/><Relationship Id="rId218" Type="http://schemas.openxmlformats.org/officeDocument/2006/relationships/hyperlink" Target="https://m.edsoo.ru/N7G2I2Y2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H5M5V4O9M" TargetMode="External"/><Relationship Id="rId24" Type="http://schemas.openxmlformats.org/officeDocument/2006/relationships/hyperlink" Target="https://m.edsoo.ru/A7C2G3N3P" TargetMode="External"/><Relationship Id="rId40" Type="http://schemas.openxmlformats.org/officeDocument/2006/relationships/hyperlink" Target="https://m.edsoo.ru/O0F3Z2U1X" TargetMode="External"/><Relationship Id="rId45" Type="http://schemas.openxmlformats.org/officeDocument/2006/relationships/hyperlink" Target="https://m.edsoo.ru/M2Y0Q4A0S" TargetMode="External"/><Relationship Id="rId66" Type="http://schemas.openxmlformats.org/officeDocument/2006/relationships/hyperlink" Target="https://m.edsoo.ru/G8N8S5Q6L" TargetMode="External"/><Relationship Id="rId87" Type="http://schemas.openxmlformats.org/officeDocument/2006/relationships/hyperlink" Target="https://m.edsoo.ru/I5U9J9Y8O" TargetMode="External"/><Relationship Id="rId110" Type="http://schemas.openxmlformats.org/officeDocument/2006/relationships/hyperlink" Target="https://m.edsoo.ru/C9U3O9Y0K" TargetMode="External"/><Relationship Id="rId115" Type="http://schemas.openxmlformats.org/officeDocument/2006/relationships/hyperlink" Target="https://m.edsoo.ru/U1C9F9R2Z" TargetMode="External"/><Relationship Id="rId131" Type="http://schemas.openxmlformats.org/officeDocument/2006/relationships/hyperlink" Target="https://m.edsoo.ru/S7H1R4L8E" TargetMode="External"/><Relationship Id="rId136" Type="http://schemas.openxmlformats.org/officeDocument/2006/relationships/hyperlink" Target="https://m.edsoo.ru/R0M0Y7H6O" TargetMode="External"/><Relationship Id="rId157" Type="http://schemas.openxmlformats.org/officeDocument/2006/relationships/hyperlink" Target="https://m.edsoo.ru/V9V0J7D5J" TargetMode="External"/><Relationship Id="rId178" Type="http://schemas.openxmlformats.org/officeDocument/2006/relationships/hyperlink" Target="https://m.edsoo.ru/S4O0S7A9J" TargetMode="External"/><Relationship Id="rId61" Type="http://schemas.openxmlformats.org/officeDocument/2006/relationships/hyperlink" Target="https://m.edsoo.ru/L2K9T2Z1Y" TargetMode="External"/><Relationship Id="rId82" Type="http://schemas.openxmlformats.org/officeDocument/2006/relationships/hyperlink" Target="https://m.edsoo.ru/H4H9Z0K7E" TargetMode="External"/><Relationship Id="rId152" Type="http://schemas.openxmlformats.org/officeDocument/2006/relationships/hyperlink" Target="https://m.edsoo.ru/A0X6A1N1U" TargetMode="External"/><Relationship Id="rId173" Type="http://schemas.openxmlformats.org/officeDocument/2006/relationships/hyperlink" Target="https://m.edsoo.ru/T4B3L9O9N" TargetMode="External"/><Relationship Id="rId194" Type="http://schemas.openxmlformats.org/officeDocument/2006/relationships/hyperlink" Target="https://m.edsoo.ru/E8Y6L1K8G" TargetMode="External"/><Relationship Id="rId199" Type="http://schemas.openxmlformats.org/officeDocument/2006/relationships/hyperlink" Target="https://m.edsoo.ru/P7I3P8N5I" TargetMode="External"/><Relationship Id="rId203" Type="http://schemas.openxmlformats.org/officeDocument/2006/relationships/hyperlink" Target="https://m.edsoo.ru/W9L3G6K5D" TargetMode="External"/><Relationship Id="rId208" Type="http://schemas.openxmlformats.org/officeDocument/2006/relationships/hyperlink" Target="https://m.edsoo.ru/D8M7C4B3B" TargetMode="External"/><Relationship Id="rId229" Type="http://schemas.openxmlformats.org/officeDocument/2006/relationships/fontTable" Target="fontTable.xml"/><Relationship Id="rId19" Type="http://schemas.openxmlformats.org/officeDocument/2006/relationships/hyperlink" Target="https://m.edsoo.ru/Y1C1H2L7A" TargetMode="External"/><Relationship Id="rId224" Type="http://schemas.openxmlformats.org/officeDocument/2006/relationships/hyperlink" Target="https://m.edsoo.ru/L6T9V9M1M" TargetMode="External"/><Relationship Id="rId14" Type="http://schemas.openxmlformats.org/officeDocument/2006/relationships/hyperlink" Target="https://m.edsoo.ru/U3V4T3P5V" TargetMode="External"/><Relationship Id="rId30" Type="http://schemas.openxmlformats.org/officeDocument/2006/relationships/hyperlink" Target="https://m.edsoo.ru/Q2G6M6O3E" TargetMode="External"/><Relationship Id="rId35" Type="http://schemas.openxmlformats.org/officeDocument/2006/relationships/hyperlink" Target="https://m.edsoo.ru/Z2F0O3N2F" TargetMode="External"/><Relationship Id="rId56" Type="http://schemas.openxmlformats.org/officeDocument/2006/relationships/hyperlink" Target="https://m.edsoo.ru/D0S5T8Q0F" TargetMode="External"/><Relationship Id="rId77" Type="http://schemas.openxmlformats.org/officeDocument/2006/relationships/hyperlink" Target="https://m.edsoo.ru/Y8U1C1Q0B" TargetMode="External"/><Relationship Id="rId100" Type="http://schemas.openxmlformats.org/officeDocument/2006/relationships/hyperlink" Target="https://m.edsoo.ru/V9F8G7Q0Q" TargetMode="External"/><Relationship Id="rId105" Type="http://schemas.openxmlformats.org/officeDocument/2006/relationships/hyperlink" Target="https://m.edsoo.ru/U6W8Y2R1D" TargetMode="External"/><Relationship Id="rId126" Type="http://schemas.openxmlformats.org/officeDocument/2006/relationships/hyperlink" Target="https://m.edsoo.ru/A5Y5W7M4H" TargetMode="External"/><Relationship Id="rId147" Type="http://schemas.openxmlformats.org/officeDocument/2006/relationships/hyperlink" Target="https://m.edsoo.ru/L9O8N9J5R" TargetMode="External"/><Relationship Id="rId168" Type="http://schemas.openxmlformats.org/officeDocument/2006/relationships/hyperlink" Target="https://m.edsoo.ru/U3Z3D9G7Y" TargetMode="External"/><Relationship Id="rId8" Type="http://schemas.openxmlformats.org/officeDocument/2006/relationships/hyperlink" Target="https://m.edsoo.ru/M7X3J1O9O" TargetMode="External"/><Relationship Id="rId51" Type="http://schemas.openxmlformats.org/officeDocument/2006/relationships/hyperlink" Target="https://m.edsoo.ru/O7Q7R3S9V" TargetMode="External"/><Relationship Id="rId72" Type="http://schemas.openxmlformats.org/officeDocument/2006/relationships/hyperlink" Target="https://m.edsoo.ru/Y4C4J5Y6K" TargetMode="External"/><Relationship Id="rId93" Type="http://schemas.openxmlformats.org/officeDocument/2006/relationships/hyperlink" Target="https://m.edsoo.ru/E1X0I3O6P" TargetMode="External"/><Relationship Id="rId98" Type="http://schemas.openxmlformats.org/officeDocument/2006/relationships/hyperlink" Target="https://m.edsoo.ru/L1E7O9B2N" TargetMode="External"/><Relationship Id="rId121" Type="http://schemas.openxmlformats.org/officeDocument/2006/relationships/hyperlink" Target="https://m.edsoo.ru/I6B9T7B5S" TargetMode="External"/><Relationship Id="rId142" Type="http://schemas.openxmlformats.org/officeDocument/2006/relationships/hyperlink" Target="https://m.edsoo.ru/R1Y4D7M4E" TargetMode="External"/><Relationship Id="rId163" Type="http://schemas.openxmlformats.org/officeDocument/2006/relationships/hyperlink" Target="https://m.edsoo.ru/X6D4T5E8R" TargetMode="External"/><Relationship Id="rId184" Type="http://schemas.openxmlformats.org/officeDocument/2006/relationships/hyperlink" Target="https://m.edsoo.ru/P7V2E1D5B" TargetMode="External"/><Relationship Id="rId189" Type="http://schemas.openxmlformats.org/officeDocument/2006/relationships/hyperlink" Target="https://m.edsoo.ru/S6W1W0E9T" TargetMode="External"/><Relationship Id="rId219" Type="http://schemas.openxmlformats.org/officeDocument/2006/relationships/hyperlink" Target="https://m.edsoo.ru/T8D4B6J1R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S1F4B9Q7C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m.edsoo.ru/E6S5C6P5P" TargetMode="External"/><Relationship Id="rId46" Type="http://schemas.openxmlformats.org/officeDocument/2006/relationships/hyperlink" Target="https://m.edsoo.ru/J5Y8E0M8B" TargetMode="External"/><Relationship Id="rId67" Type="http://schemas.openxmlformats.org/officeDocument/2006/relationships/hyperlink" Target="https://m.edsoo.ru/B5R5S9A6E" TargetMode="External"/><Relationship Id="rId116" Type="http://schemas.openxmlformats.org/officeDocument/2006/relationships/hyperlink" Target="https://m.edsoo.ru/F9Q9S6I9B" TargetMode="External"/><Relationship Id="rId137" Type="http://schemas.openxmlformats.org/officeDocument/2006/relationships/hyperlink" Target="https://m.edsoo.ru/X4O8G6C6T" TargetMode="External"/><Relationship Id="rId158" Type="http://schemas.openxmlformats.org/officeDocument/2006/relationships/hyperlink" Target="https://m.edsoo.ru/I4V3U4D1K" TargetMode="External"/><Relationship Id="rId20" Type="http://schemas.openxmlformats.org/officeDocument/2006/relationships/hyperlink" Target="https://m.edsoo.ru/G9G1S4I4Q" TargetMode="External"/><Relationship Id="rId41" Type="http://schemas.openxmlformats.org/officeDocument/2006/relationships/hyperlink" Target="https://m.edsoo.ru/W6I1F1H4Q" TargetMode="External"/><Relationship Id="rId62" Type="http://schemas.openxmlformats.org/officeDocument/2006/relationships/hyperlink" Target="https://m.edsoo.ru/S7S4F2F5Z" TargetMode="External"/><Relationship Id="rId83" Type="http://schemas.openxmlformats.org/officeDocument/2006/relationships/hyperlink" Target="https://m.edsoo.ru/T2I9N2I1H" TargetMode="External"/><Relationship Id="rId88" Type="http://schemas.openxmlformats.org/officeDocument/2006/relationships/hyperlink" Target="https://m.edsoo.ru/E2D2L5H5H" TargetMode="External"/><Relationship Id="rId111" Type="http://schemas.openxmlformats.org/officeDocument/2006/relationships/hyperlink" Target="https://m.edsoo.ru/H0I0J6K8Z" TargetMode="External"/><Relationship Id="rId132" Type="http://schemas.openxmlformats.org/officeDocument/2006/relationships/hyperlink" Target="https://m.edsoo.ru/C6P1X5N3T" TargetMode="External"/><Relationship Id="rId153" Type="http://schemas.openxmlformats.org/officeDocument/2006/relationships/hyperlink" Target="https://m.edsoo.ru/T6Z8L7B1N" TargetMode="External"/><Relationship Id="rId174" Type="http://schemas.openxmlformats.org/officeDocument/2006/relationships/hyperlink" Target="https://m.edsoo.ru/X0O8I4D8O" TargetMode="External"/><Relationship Id="rId179" Type="http://schemas.openxmlformats.org/officeDocument/2006/relationships/hyperlink" Target="https://m.edsoo.ru/E7U8F3I3Q" TargetMode="External"/><Relationship Id="rId195" Type="http://schemas.openxmlformats.org/officeDocument/2006/relationships/hyperlink" Target="https://m.edsoo.ru/J8U0E1A2O" TargetMode="External"/><Relationship Id="rId209" Type="http://schemas.openxmlformats.org/officeDocument/2006/relationships/hyperlink" Target="https://m.edsoo.ru/S2D0A8I0G" TargetMode="External"/><Relationship Id="rId190" Type="http://schemas.openxmlformats.org/officeDocument/2006/relationships/hyperlink" Target="https://m.edsoo.ru/C3F0F2A0L" TargetMode="External"/><Relationship Id="rId204" Type="http://schemas.openxmlformats.org/officeDocument/2006/relationships/hyperlink" Target="https://m.edsoo.ru/J8F3V8V0X" TargetMode="External"/><Relationship Id="rId220" Type="http://schemas.openxmlformats.org/officeDocument/2006/relationships/hyperlink" Target="https://m.edsoo.ru/K8G3M1M7M" TargetMode="External"/><Relationship Id="rId225" Type="http://schemas.openxmlformats.org/officeDocument/2006/relationships/hyperlink" Target="https://m.edsoo.ru/S5W0E7W4E" TargetMode="External"/><Relationship Id="rId15" Type="http://schemas.openxmlformats.org/officeDocument/2006/relationships/hyperlink" Target="https://m.edsoo.ru/H3K4L7U5A" TargetMode="External"/><Relationship Id="rId36" Type="http://schemas.openxmlformats.org/officeDocument/2006/relationships/hyperlink" Target="https://m.edsoo.ru/Z0D0R8W8H" TargetMode="External"/><Relationship Id="rId57" Type="http://schemas.openxmlformats.org/officeDocument/2006/relationships/hyperlink" Target="https://m.edsoo.ru/O3G7R2Q1D" TargetMode="External"/><Relationship Id="rId106" Type="http://schemas.openxmlformats.org/officeDocument/2006/relationships/hyperlink" Target="https://m.edsoo.ru/X3S0H9Z7Z" TargetMode="External"/><Relationship Id="rId127" Type="http://schemas.openxmlformats.org/officeDocument/2006/relationships/hyperlink" Target="https://m.edsoo.ru/K5U5G1O2S" TargetMode="External"/><Relationship Id="rId10" Type="http://schemas.openxmlformats.org/officeDocument/2006/relationships/hyperlink" Target="https://m.edsoo.ru/B5P5X5U5X" TargetMode="External"/><Relationship Id="rId31" Type="http://schemas.openxmlformats.org/officeDocument/2006/relationships/hyperlink" Target="https://m.edsoo.ru/U6K5T4Y6I" TargetMode="External"/><Relationship Id="rId52" Type="http://schemas.openxmlformats.org/officeDocument/2006/relationships/hyperlink" Target="https://m.edsoo.ru/S4J3N9L6B" TargetMode="External"/><Relationship Id="rId73" Type="http://schemas.openxmlformats.org/officeDocument/2006/relationships/hyperlink" Target="https://m.edsoo.ru/F3O6M0K6U" TargetMode="External"/><Relationship Id="rId78" Type="http://schemas.openxmlformats.org/officeDocument/2006/relationships/hyperlink" Target="https://m.edsoo.ru/D0N9O2A6N" TargetMode="External"/><Relationship Id="rId94" Type="http://schemas.openxmlformats.org/officeDocument/2006/relationships/hyperlink" Target="https://m.edsoo.ru/L5G1B1K3V" TargetMode="External"/><Relationship Id="rId99" Type="http://schemas.openxmlformats.org/officeDocument/2006/relationships/hyperlink" Target="https://m.edsoo.ru/T4G1G0G6J" TargetMode="External"/><Relationship Id="rId101" Type="http://schemas.openxmlformats.org/officeDocument/2006/relationships/hyperlink" Target="https://m.edsoo.ru/P8V4I3N7M" TargetMode="External"/><Relationship Id="rId122" Type="http://schemas.openxmlformats.org/officeDocument/2006/relationships/hyperlink" Target="https://m.edsoo.ru/I2P9V4B0J" TargetMode="External"/><Relationship Id="rId143" Type="http://schemas.openxmlformats.org/officeDocument/2006/relationships/hyperlink" Target="https://m.edsoo.ru/F9O7J0T2C" TargetMode="External"/><Relationship Id="rId148" Type="http://schemas.openxmlformats.org/officeDocument/2006/relationships/hyperlink" Target="https://m.edsoo.ru/Y9P6P5W5Q" TargetMode="External"/><Relationship Id="rId164" Type="http://schemas.openxmlformats.org/officeDocument/2006/relationships/hyperlink" Target="https://m.edsoo.ru/G2U8M5V2S" TargetMode="External"/><Relationship Id="rId169" Type="http://schemas.openxmlformats.org/officeDocument/2006/relationships/hyperlink" Target="https://m.edsoo.ru/C5K0P7U6A" TargetMode="External"/><Relationship Id="rId185" Type="http://schemas.openxmlformats.org/officeDocument/2006/relationships/hyperlink" Target="https://m.edsoo.ru/U6P7K9X6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B6L1F3M6X" TargetMode="External"/><Relationship Id="rId180" Type="http://schemas.openxmlformats.org/officeDocument/2006/relationships/hyperlink" Target="https://m.edsoo.ru/L7X7S0V7N" TargetMode="External"/><Relationship Id="rId210" Type="http://schemas.openxmlformats.org/officeDocument/2006/relationships/hyperlink" Target="https://m.edsoo.ru/H7E4B7J1N" TargetMode="External"/><Relationship Id="rId215" Type="http://schemas.openxmlformats.org/officeDocument/2006/relationships/hyperlink" Target="https://m.edsoo.ru/C9S0M0W9C" TargetMode="External"/><Relationship Id="rId26" Type="http://schemas.openxmlformats.org/officeDocument/2006/relationships/hyperlink" Target="https://m.edsoo.ru/M4V9J3F6C" TargetMode="External"/><Relationship Id="rId47" Type="http://schemas.openxmlformats.org/officeDocument/2006/relationships/hyperlink" Target="https://m.edsoo.ru/E0D8R0N5D" TargetMode="External"/><Relationship Id="rId68" Type="http://schemas.openxmlformats.org/officeDocument/2006/relationships/hyperlink" Target="https://m.edsoo.ru/I6J9O2Z3S" TargetMode="External"/><Relationship Id="rId89" Type="http://schemas.openxmlformats.org/officeDocument/2006/relationships/hyperlink" Target="https://m.edsoo.ru/H3E4T6Z3G" TargetMode="External"/><Relationship Id="rId112" Type="http://schemas.openxmlformats.org/officeDocument/2006/relationships/hyperlink" Target="https://m.edsoo.ru/L2T9C0H1O" TargetMode="External"/><Relationship Id="rId133" Type="http://schemas.openxmlformats.org/officeDocument/2006/relationships/hyperlink" Target="https://m.edsoo.ru/U6S2Z6A2B" TargetMode="External"/><Relationship Id="rId154" Type="http://schemas.openxmlformats.org/officeDocument/2006/relationships/hyperlink" Target="https://m.edsoo.ru/K1V6N3M0J" TargetMode="External"/><Relationship Id="rId175" Type="http://schemas.openxmlformats.org/officeDocument/2006/relationships/hyperlink" Target="https://m.edsoo.ru/H4L7L1V9E" TargetMode="External"/><Relationship Id="rId196" Type="http://schemas.openxmlformats.org/officeDocument/2006/relationships/hyperlink" Target="https://m.edsoo.ru/V3A4R9S5N" TargetMode="External"/><Relationship Id="rId200" Type="http://schemas.openxmlformats.org/officeDocument/2006/relationships/hyperlink" Target="https://m.edsoo.ru/C3C1S1L1T" TargetMode="External"/><Relationship Id="rId16" Type="http://schemas.openxmlformats.org/officeDocument/2006/relationships/hyperlink" Target="https://m.edsoo.ru/Y5D7S0S2O" TargetMode="External"/><Relationship Id="rId221" Type="http://schemas.openxmlformats.org/officeDocument/2006/relationships/hyperlink" Target="https://m.edsoo.ru/Z4X4N5H6X" TargetMode="External"/><Relationship Id="rId37" Type="http://schemas.openxmlformats.org/officeDocument/2006/relationships/hyperlink" Target="https://m.edsoo.ru/N1Q1W6S8U" TargetMode="External"/><Relationship Id="rId58" Type="http://schemas.openxmlformats.org/officeDocument/2006/relationships/hyperlink" Target="https://m.edsoo.ru/S1F2F8S7X" TargetMode="External"/><Relationship Id="rId79" Type="http://schemas.openxmlformats.org/officeDocument/2006/relationships/hyperlink" Target="https://m.edsoo.ru/W4S2Z0I8Y" TargetMode="External"/><Relationship Id="rId102" Type="http://schemas.openxmlformats.org/officeDocument/2006/relationships/hyperlink" Target="https://m.edsoo.ru/M6V9H1K9A" TargetMode="External"/><Relationship Id="rId123" Type="http://schemas.openxmlformats.org/officeDocument/2006/relationships/hyperlink" Target="https://m.edsoo.ru/R7E5M4Z1Y" TargetMode="External"/><Relationship Id="rId144" Type="http://schemas.openxmlformats.org/officeDocument/2006/relationships/hyperlink" Target="https://m.edsoo.ru/R1T9F0P7F" TargetMode="External"/><Relationship Id="rId90" Type="http://schemas.openxmlformats.org/officeDocument/2006/relationships/hyperlink" Target="https://m.edsoo.ru/S2B2J8B2Q" TargetMode="External"/><Relationship Id="rId165" Type="http://schemas.openxmlformats.org/officeDocument/2006/relationships/hyperlink" Target="https://m.edsoo.ru/P6X1X8V0Y" TargetMode="External"/><Relationship Id="rId186" Type="http://schemas.openxmlformats.org/officeDocument/2006/relationships/hyperlink" Target="https://m.edsoo.ru/G4N3O6Q7B" TargetMode="External"/><Relationship Id="rId211" Type="http://schemas.openxmlformats.org/officeDocument/2006/relationships/hyperlink" Target="https://m.edsoo.ru/I6G2X5M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10451</Words>
  <Characters>59574</Characters>
  <Application>Microsoft Office Word</Application>
  <DocSecurity>0</DocSecurity>
  <Lines>496</Lines>
  <Paragraphs>139</Paragraphs>
  <ScaleCrop>false</ScaleCrop>
  <Company/>
  <LinksUpToDate>false</LinksUpToDate>
  <CharactersWithSpaces>69886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заира</cp:lastModifiedBy>
  <cp:revision>3</cp:revision>
  <dcterms:created xsi:type="dcterms:W3CDTF">2026-09-25T08:07:00Z</dcterms:created>
  <dcterms:modified xsi:type="dcterms:W3CDTF">2026-09-25T08:09:00Z</dcterms:modified>
</cp:coreProperties>
</file>