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D82" w:rsidRPr="006D03DE" w:rsidRDefault="00C85607">
      <w:pPr>
        <w:spacing w:after="0"/>
        <w:ind w:left="120"/>
        <w:jc w:val="center"/>
        <w:rPr>
          <w:lang w:val="ru-RU"/>
        </w:rPr>
      </w:pPr>
      <w:bookmarkStart w:id="0" w:name="block-64627523"/>
      <w:r>
        <w:rPr>
          <w:rFonts w:ascii="Times New Roman" w:hAnsi="Times New Roman" w:cs="Times New Roman"/>
          <w:b/>
          <w:bCs/>
          <w:noProof/>
          <w:color w:val="000000"/>
          <w:sz w:val="24"/>
          <w:szCs w:val="24"/>
          <w:shd w:val="clear" w:color="auto" w:fill="FFFFFF"/>
          <w:lang w:val="ru-RU" w:eastAsia="ru-RU"/>
        </w:rPr>
        <w:drawing>
          <wp:inline distT="0" distB="0" distL="0" distR="0">
            <wp:extent cx="5940425" cy="8401886"/>
            <wp:effectExtent l="0" t="0" r="0" b="0"/>
            <wp:docPr id="1" name="Рисунок 1" descr="C:\Users\заира\Pictures\2026-09-25\8-9 хим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5\8-9 химия.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p w:rsidR="00E94D82" w:rsidRPr="006D03DE" w:rsidRDefault="00E94D82">
      <w:pPr>
        <w:spacing w:after="0"/>
        <w:ind w:left="120"/>
        <w:jc w:val="center"/>
        <w:rPr>
          <w:lang w:val="ru-RU"/>
        </w:rPr>
      </w:pPr>
    </w:p>
    <w:p w:rsidR="00E94D82" w:rsidRPr="006D03DE" w:rsidRDefault="00E94D82">
      <w:pPr>
        <w:spacing w:after="0"/>
        <w:ind w:left="120"/>
        <w:rPr>
          <w:lang w:val="ru-RU"/>
        </w:rPr>
      </w:pPr>
    </w:p>
    <w:p w:rsidR="00E94D82" w:rsidRPr="006D03DE" w:rsidRDefault="00E94D82">
      <w:pPr>
        <w:rPr>
          <w:lang w:val="ru-RU"/>
        </w:rPr>
        <w:sectPr w:rsidR="00E94D82" w:rsidRPr="006D03DE">
          <w:pgSz w:w="11906" w:h="16383"/>
          <w:pgMar w:top="1134" w:right="850" w:bottom="1134" w:left="1701" w:header="720" w:footer="720" w:gutter="0"/>
          <w:cols w:space="720"/>
        </w:sectPr>
      </w:pPr>
    </w:p>
    <w:p w:rsidR="00E94D82" w:rsidRPr="005572BA" w:rsidRDefault="002B0D8D">
      <w:pPr>
        <w:spacing w:after="0" w:line="264" w:lineRule="auto"/>
        <w:ind w:left="120"/>
        <w:jc w:val="both"/>
        <w:rPr>
          <w:rFonts w:ascii="Times New Roman" w:hAnsi="Times New Roman" w:cs="Times New Roman"/>
          <w:sz w:val="24"/>
          <w:szCs w:val="24"/>
          <w:lang w:val="ru-RU"/>
        </w:rPr>
      </w:pPr>
      <w:bookmarkStart w:id="2" w:name="block-64627524"/>
      <w:bookmarkEnd w:id="0"/>
      <w:r w:rsidRPr="005572BA">
        <w:rPr>
          <w:rFonts w:ascii="Times New Roman" w:hAnsi="Times New Roman" w:cs="Times New Roman"/>
          <w:b/>
          <w:color w:val="000000"/>
          <w:sz w:val="24"/>
          <w:szCs w:val="24"/>
          <w:lang w:val="ru-RU"/>
        </w:rPr>
        <w:lastRenderedPageBreak/>
        <w:t>ПОЯСНИТЕЛЬНАЯ ЗАПИСКА</w:t>
      </w:r>
    </w:p>
    <w:p w:rsidR="00E94D82" w:rsidRPr="005572BA" w:rsidRDefault="00E94D82">
      <w:pPr>
        <w:spacing w:after="0" w:line="264" w:lineRule="auto"/>
        <w:ind w:left="120"/>
        <w:jc w:val="both"/>
        <w:rPr>
          <w:rFonts w:ascii="Times New Roman" w:hAnsi="Times New Roman" w:cs="Times New Roman"/>
          <w:sz w:val="24"/>
          <w:szCs w:val="24"/>
          <w:lang w:val="ru-RU"/>
        </w:rPr>
      </w:pP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Изучение химии: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w:t>
      </w:r>
      <w:r w:rsidRPr="005572BA">
        <w:rPr>
          <w:rFonts w:ascii="Times New Roman" w:hAnsi="Times New Roman" w:cs="Times New Roman"/>
          <w:color w:val="000000"/>
          <w:sz w:val="24"/>
          <w:szCs w:val="24"/>
          <w:lang w:val="ru-RU"/>
        </w:rPr>
        <w:lastRenderedPageBreak/>
        <w:t>структурно организованы по принципу последовательного развития знаний на основе теоретических представлений разного уровня: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атомно-молекулярного учения как основы всего естествознания;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Периодического закона Д. И. Менделеева как основного закона химии;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учения о строении атома и химической связи;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представлений об электролитической диссоциации веществ в растворах.</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При изучении химии на уровне основного общего образования важное значение приобрели такие цели, как:</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333333"/>
          <w:sz w:val="24"/>
          <w:szCs w:val="24"/>
          <w:lang w:val="ru-RU"/>
        </w:rPr>
        <w:t xml:space="preserve">– </w:t>
      </w:r>
      <w:r w:rsidRPr="005572BA">
        <w:rPr>
          <w:rFonts w:ascii="Times New Roman" w:hAnsi="Times New Roman" w:cs="Times New Roman"/>
          <w:color w:val="000000"/>
          <w:sz w:val="24"/>
          <w:szCs w:val="24"/>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E94D82" w:rsidRPr="005572BA" w:rsidRDefault="002B0D8D">
      <w:pPr>
        <w:spacing w:after="0" w:line="264" w:lineRule="auto"/>
        <w:ind w:firstLine="600"/>
        <w:jc w:val="both"/>
        <w:rPr>
          <w:rFonts w:ascii="Times New Roman" w:hAnsi="Times New Roman" w:cs="Times New Roman"/>
          <w:sz w:val="24"/>
          <w:szCs w:val="24"/>
          <w:lang w:val="ru-RU"/>
        </w:rPr>
      </w:pPr>
      <w:bookmarkStart w:id="3" w:name="9012e5c9-2e66-40e9-9799-caf6f2595164"/>
      <w:r w:rsidRPr="005572BA">
        <w:rPr>
          <w:rFonts w:ascii="Times New Roman" w:hAnsi="Times New Roman" w:cs="Times New Roman"/>
          <w:color w:val="000000"/>
          <w:sz w:val="24"/>
          <w:szCs w:val="24"/>
          <w:lang w:val="ru-RU"/>
        </w:rPr>
        <w:lastRenderedPageBreak/>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3"/>
    </w:p>
    <w:p w:rsidR="00E94D82" w:rsidRPr="005572BA" w:rsidRDefault="00E94D82">
      <w:pPr>
        <w:spacing w:after="0" w:line="264" w:lineRule="auto"/>
        <w:ind w:left="120"/>
        <w:jc w:val="both"/>
        <w:rPr>
          <w:rFonts w:ascii="Times New Roman" w:hAnsi="Times New Roman" w:cs="Times New Roman"/>
          <w:sz w:val="24"/>
          <w:szCs w:val="24"/>
          <w:lang w:val="ru-RU"/>
        </w:rPr>
      </w:pPr>
    </w:p>
    <w:p w:rsidR="00E94D82" w:rsidRPr="005572BA" w:rsidRDefault="00E94D82">
      <w:pPr>
        <w:spacing w:after="0" w:line="264" w:lineRule="auto"/>
        <w:ind w:left="120"/>
        <w:jc w:val="both"/>
        <w:rPr>
          <w:rFonts w:ascii="Times New Roman" w:hAnsi="Times New Roman" w:cs="Times New Roman"/>
          <w:sz w:val="24"/>
          <w:szCs w:val="24"/>
          <w:lang w:val="ru-RU"/>
        </w:rPr>
      </w:pPr>
    </w:p>
    <w:p w:rsidR="00E94D82" w:rsidRPr="005572BA" w:rsidRDefault="00E94D82">
      <w:pPr>
        <w:rPr>
          <w:rFonts w:ascii="Times New Roman" w:hAnsi="Times New Roman" w:cs="Times New Roman"/>
          <w:sz w:val="24"/>
          <w:szCs w:val="24"/>
          <w:lang w:val="ru-RU"/>
        </w:rPr>
        <w:sectPr w:rsidR="00E94D82" w:rsidRPr="005572BA">
          <w:pgSz w:w="11906" w:h="16383"/>
          <w:pgMar w:top="1134" w:right="850" w:bottom="1134" w:left="1701" w:header="720" w:footer="720" w:gutter="0"/>
          <w:cols w:space="720"/>
        </w:sectPr>
      </w:pPr>
    </w:p>
    <w:p w:rsidR="00E94D82" w:rsidRPr="005572BA" w:rsidRDefault="002B0D8D">
      <w:pPr>
        <w:spacing w:after="0" w:line="264" w:lineRule="auto"/>
        <w:ind w:left="120"/>
        <w:jc w:val="both"/>
        <w:rPr>
          <w:rFonts w:ascii="Times New Roman" w:hAnsi="Times New Roman" w:cs="Times New Roman"/>
          <w:sz w:val="24"/>
          <w:szCs w:val="24"/>
          <w:lang w:val="ru-RU"/>
        </w:rPr>
      </w:pPr>
      <w:bookmarkStart w:id="4" w:name="block-64627525"/>
      <w:bookmarkEnd w:id="2"/>
      <w:r w:rsidRPr="005572BA">
        <w:rPr>
          <w:rFonts w:ascii="Times New Roman" w:hAnsi="Times New Roman" w:cs="Times New Roman"/>
          <w:b/>
          <w:color w:val="000000"/>
          <w:sz w:val="24"/>
          <w:szCs w:val="24"/>
          <w:lang w:val="ru-RU"/>
        </w:rPr>
        <w:lastRenderedPageBreak/>
        <w:t>СОДЕРЖАНИЕ ОБУЧЕНИЯ</w:t>
      </w:r>
    </w:p>
    <w:p w:rsidR="00E94D82" w:rsidRPr="005572BA" w:rsidRDefault="00E94D82">
      <w:pPr>
        <w:spacing w:after="0" w:line="264" w:lineRule="auto"/>
        <w:ind w:left="120"/>
        <w:jc w:val="both"/>
        <w:rPr>
          <w:rFonts w:ascii="Times New Roman" w:hAnsi="Times New Roman" w:cs="Times New Roman"/>
          <w:sz w:val="24"/>
          <w:szCs w:val="24"/>
          <w:lang w:val="ru-RU"/>
        </w:rPr>
      </w:pP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8 КЛАСС</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Первоначальные химические понятия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Атомы и молекулы. Химические элементы. Символы химических элементов. Простые и сложные вещества. Атомно-молекулярное учение.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Химический эксперимент</w:t>
      </w:r>
      <w:r w:rsidRPr="005572BA">
        <w:rPr>
          <w:rFonts w:ascii="Times New Roman" w:hAnsi="Times New Roman" w:cs="Times New Roman"/>
          <w:b/>
          <w:color w:val="000000"/>
          <w:sz w:val="24"/>
          <w:szCs w:val="24"/>
          <w:lang w:val="ru-RU"/>
        </w:rPr>
        <w:t>:</w:t>
      </w:r>
      <w:r w:rsidRPr="005572BA">
        <w:rPr>
          <w:rFonts w:ascii="Times New Roman" w:hAnsi="Times New Roman" w:cs="Times New Roman"/>
          <w:color w:val="000000"/>
          <w:sz w:val="24"/>
          <w:szCs w:val="24"/>
          <w:lang w:val="ru-RU"/>
        </w:rPr>
        <w:t xml:space="preserve">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при нагревании, взаимодействие железа с раствором соли меди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Важнейшие представители неорганических веществ</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Молярный объём газов. Расчёты по химическим уравнениям.</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w:t>
      </w:r>
      <w:r w:rsidRPr="005572BA">
        <w:rPr>
          <w:rFonts w:ascii="Times New Roman" w:hAnsi="Times New Roman" w:cs="Times New Roman"/>
          <w:color w:val="000000"/>
          <w:sz w:val="24"/>
          <w:szCs w:val="24"/>
          <w:lang w:val="ru-RU"/>
        </w:rPr>
        <w:lastRenderedPageBreak/>
        <w:t>человека. Круговорот воды в природе. Загрязнение природных вод. Охрана и очистка природных вод.</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Соли. Номенклатура солей. Физические и химические свойства солей. Получение солей.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Генетическая связь между классами неорганических соединений.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Химический эксперимент</w:t>
      </w:r>
      <w:r w:rsidRPr="005572BA">
        <w:rPr>
          <w:rFonts w:ascii="Times New Roman" w:hAnsi="Times New Roman" w:cs="Times New Roman"/>
          <w:b/>
          <w:color w:val="000000"/>
          <w:sz w:val="24"/>
          <w:szCs w:val="24"/>
          <w:lang w:val="ru-RU"/>
        </w:rPr>
        <w:t>:</w:t>
      </w:r>
      <w:r w:rsidRPr="005572BA">
        <w:rPr>
          <w:rFonts w:ascii="Times New Roman" w:hAnsi="Times New Roman" w:cs="Times New Roman"/>
          <w:color w:val="000000"/>
          <w:sz w:val="24"/>
          <w:szCs w:val="24"/>
          <w:lang w:val="ru-RU"/>
        </w:rPr>
        <w:t xml:space="preserve">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lastRenderedPageBreak/>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Химическая связь. Ковалентная (полярная и неполярная) связь. Электроотрицательность химических элементов. Ионная связь.</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Степень окисления. Окислительно-восстановительные реакции. Процессы окисления и восстановления. Окислители и восстановители.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Химический эксперимент</w:t>
      </w:r>
      <w:r w:rsidRPr="005572BA">
        <w:rPr>
          <w:rFonts w:ascii="Times New Roman" w:hAnsi="Times New Roman" w:cs="Times New Roman"/>
          <w:b/>
          <w:color w:val="000000"/>
          <w:sz w:val="24"/>
          <w:szCs w:val="24"/>
          <w:lang w:val="ru-RU"/>
        </w:rPr>
        <w:t>:</w:t>
      </w:r>
      <w:r w:rsidRPr="005572BA">
        <w:rPr>
          <w:rFonts w:ascii="Times New Roman" w:hAnsi="Times New Roman" w:cs="Times New Roman"/>
          <w:color w:val="000000"/>
          <w:sz w:val="24"/>
          <w:szCs w:val="24"/>
          <w:lang w:val="ru-RU"/>
        </w:rPr>
        <w:t xml:space="preserve">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Межпредметные связи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Биология: фотосинтез, дыхание, биосфера.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География: атмосфера, гидросфера, минералы, горные породы, полезные ископаемые, топливо, водные ресурсы.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9 КЛАСС</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Вещество и химическая реакция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lastRenderedPageBreak/>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Химический эксперимент</w:t>
      </w:r>
      <w:r w:rsidRPr="005572BA">
        <w:rPr>
          <w:rFonts w:ascii="Times New Roman" w:hAnsi="Times New Roman" w:cs="Times New Roman"/>
          <w:b/>
          <w:color w:val="000000"/>
          <w:sz w:val="24"/>
          <w:szCs w:val="24"/>
          <w:lang w:val="ru-RU"/>
        </w:rPr>
        <w:t>:</w:t>
      </w:r>
      <w:r w:rsidRPr="005572BA">
        <w:rPr>
          <w:rFonts w:ascii="Times New Roman" w:hAnsi="Times New Roman" w:cs="Times New Roman"/>
          <w:color w:val="000000"/>
          <w:sz w:val="24"/>
          <w:szCs w:val="24"/>
          <w:lang w:val="ru-RU"/>
        </w:rPr>
        <w:t xml:space="preserve">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Неметаллы и их соединения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элементов </w:t>
      </w:r>
      <w:r w:rsidRPr="005572BA">
        <w:rPr>
          <w:rFonts w:ascii="Times New Roman" w:hAnsi="Times New Roman" w:cs="Times New Roman"/>
          <w:color w:val="000000"/>
          <w:sz w:val="24"/>
          <w:szCs w:val="24"/>
        </w:rPr>
        <w:t>VI</w:t>
      </w:r>
      <w:r w:rsidRPr="005572BA">
        <w:rPr>
          <w:rFonts w:ascii="Times New Roman" w:hAnsi="Times New Roman" w:cs="Times New Roman"/>
          <w:color w:val="000000"/>
          <w:sz w:val="24"/>
          <w:szCs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элементов </w:t>
      </w:r>
      <w:r w:rsidRPr="005572BA">
        <w:rPr>
          <w:rFonts w:ascii="Times New Roman" w:hAnsi="Times New Roman" w:cs="Times New Roman"/>
          <w:color w:val="000000"/>
          <w:sz w:val="24"/>
          <w:szCs w:val="24"/>
        </w:rPr>
        <w:t>V</w:t>
      </w:r>
      <w:r w:rsidRPr="005572BA">
        <w:rPr>
          <w:rFonts w:ascii="Times New Roman" w:hAnsi="Times New Roman" w:cs="Times New Roman"/>
          <w:color w:val="000000"/>
          <w:sz w:val="24"/>
          <w:szCs w:val="24"/>
          <w:lang w:val="ru-RU"/>
        </w:rPr>
        <w:t xml:space="preserve">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w:t>
      </w:r>
      <w:r w:rsidRPr="005572BA">
        <w:rPr>
          <w:rFonts w:ascii="Times New Roman" w:hAnsi="Times New Roman" w:cs="Times New Roman"/>
          <w:color w:val="000000"/>
          <w:sz w:val="24"/>
          <w:szCs w:val="24"/>
          <w:lang w:val="ru-RU"/>
        </w:rPr>
        <w:lastRenderedPageBreak/>
        <w:t>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sidRPr="005572BA">
        <w:rPr>
          <w:rFonts w:ascii="Times New Roman" w:hAnsi="Times New Roman" w:cs="Times New Roman"/>
          <w:color w:val="000000"/>
          <w:sz w:val="24"/>
          <w:szCs w:val="24"/>
        </w:rPr>
        <w:t>V</w:t>
      </w:r>
      <w:r w:rsidRPr="005572BA">
        <w:rPr>
          <w:rFonts w:ascii="Times New Roman" w:hAnsi="Times New Roman" w:cs="Times New Roman"/>
          <w:color w:val="000000"/>
          <w:sz w:val="24"/>
          <w:szCs w:val="24"/>
          <w:lang w:val="ru-RU"/>
        </w:rPr>
        <w:t>) и фосфорная кислота, физические и химические свойства, получение. Использование фосфатов в качестве минеральных удобрений.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элементов </w:t>
      </w:r>
      <w:r w:rsidRPr="005572BA">
        <w:rPr>
          <w:rFonts w:ascii="Times New Roman" w:hAnsi="Times New Roman" w:cs="Times New Roman"/>
          <w:color w:val="000000"/>
          <w:sz w:val="24"/>
          <w:szCs w:val="24"/>
        </w:rPr>
        <w:t>IV</w:t>
      </w:r>
      <w:r w:rsidRPr="005572BA">
        <w:rPr>
          <w:rFonts w:ascii="Times New Roman" w:hAnsi="Times New Roman" w:cs="Times New Roman"/>
          <w:color w:val="000000"/>
          <w:sz w:val="24"/>
          <w:szCs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5572BA">
        <w:rPr>
          <w:rFonts w:ascii="Times New Roman" w:hAnsi="Times New Roman" w:cs="Times New Roman"/>
          <w:color w:val="000000"/>
          <w:sz w:val="24"/>
          <w:szCs w:val="24"/>
        </w:rPr>
        <w:t>IV</w:t>
      </w:r>
      <w:r w:rsidRPr="005572BA">
        <w:rPr>
          <w:rFonts w:ascii="Times New Roman" w:hAnsi="Times New Roman" w:cs="Times New Roman"/>
          <w:color w:val="000000"/>
          <w:sz w:val="24"/>
          <w:szCs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sidRPr="005572BA">
        <w:rPr>
          <w:rFonts w:ascii="Times New Roman" w:hAnsi="Times New Roman" w:cs="Times New Roman"/>
          <w:color w:val="000000"/>
          <w:sz w:val="24"/>
          <w:szCs w:val="24"/>
        </w:rPr>
        <w:t>IV</w:t>
      </w:r>
      <w:r w:rsidRPr="005572BA">
        <w:rPr>
          <w:rFonts w:ascii="Times New Roman" w:hAnsi="Times New Roman" w:cs="Times New Roman"/>
          <w:color w:val="000000"/>
          <w:sz w:val="24"/>
          <w:szCs w:val="24"/>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Химический эксперимент</w:t>
      </w:r>
      <w:r w:rsidRPr="005572BA">
        <w:rPr>
          <w:rFonts w:ascii="Times New Roman" w:hAnsi="Times New Roman" w:cs="Times New Roman"/>
          <w:b/>
          <w:color w:val="000000"/>
          <w:sz w:val="24"/>
          <w:szCs w:val="24"/>
          <w:lang w:val="ru-RU"/>
        </w:rPr>
        <w:t>:</w:t>
      </w:r>
      <w:r w:rsidRPr="005572BA">
        <w:rPr>
          <w:rFonts w:ascii="Times New Roman" w:hAnsi="Times New Roman" w:cs="Times New Roman"/>
          <w:color w:val="000000"/>
          <w:sz w:val="24"/>
          <w:szCs w:val="24"/>
          <w:lang w:val="ru-RU"/>
        </w:rPr>
        <w:t xml:space="preserve">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lastRenderedPageBreak/>
        <w:t>Металлы и их соединения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и железа (</w:t>
      </w:r>
      <w:r w:rsidRPr="005572BA">
        <w:rPr>
          <w:rFonts w:ascii="Times New Roman" w:hAnsi="Times New Roman" w:cs="Times New Roman"/>
          <w:color w:val="000000"/>
          <w:sz w:val="24"/>
          <w:szCs w:val="24"/>
        </w:rPr>
        <w:t>III</w:t>
      </w:r>
      <w:r w:rsidRPr="005572BA">
        <w:rPr>
          <w:rFonts w:ascii="Times New Roman" w:hAnsi="Times New Roman" w:cs="Times New Roman"/>
          <w:color w:val="000000"/>
          <w:sz w:val="24"/>
          <w:szCs w:val="24"/>
          <w:lang w:val="ru-RU"/>
        </w:rPr>
        <w:t>), их состав, свойства и получение.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Химический эксперимент</w:t>
      </w:r>
      <w:r w:rsidRPr="005572BA">
        <w:rPr>
          <w:rFonts w:ascii="Times New Roman" w:hAnsi="Times New Roman" w:cs="Times New Roman"/>
          <w:b/>
          <w:color w:val="000000"/>
          <w:sz w:val="24"/>
          <w:szCs w:val="24"/>
          <w:lang w:val="ru-RU"/>
        </w:rPr>
        <w:t>:</w:t>
      </w:r>
      <w:r w:rsidRPr="005572BA">
        <w:rPr>
          <w:rFonts w:ascii="Times New Roman" w:hAnsi="Times New Roman" w:cs="Times New Roman"/>
          <w:color w:val="000000"/>
          <w:sz w:val="24"/>
          <w:szCs w:val="24"/>
          <w:lang w:val="ru-RU"/>
        </w:rPr>
        <w:t xml:space="preserve">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и железа (</w:t>
      </w:r>
      <w:r w:rsidRPr="005572BA">
        <w:rPr>
          <w:rFonts w:ascii="Times New Roman" w:hAnsi="Times New Roman" w:cs="Times New Roman"/>
          <w:color w:val="000000"/>
          <w:sz w:val="24"/>
          <w:szCs w:val="24"/>
        </w:rPr>
        <w:t>III</w:t>
      </w:r>
      <w:r w:rsidRPr="005572BA">
        <w:rPr>
          <w:rFonts w:ascii="Times New Roman" w:hAnsi="Times New Roman" w:cs="Times New Roman"/>
          <w:color w:val="000000"/>
          <w:sz w:val="24"/>
          <w:szCs w:val="24"/>
          <w:lang w:val="ru-RU"/>
        </w:rPr>
        <w:t>), меди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Химия и окружающая среда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Химический эксперимент:</w:t>
      </w:r>
      <w:r w:rsidRPr="005572BA">
        <w:rPr>
          <w:rFonts w:ascii="Times New Roman" w:hAnsi="Times New Roman" w:cs="Times New Roman"/>
          <w:color w:val="000000"/>
          <w:sz w:val="24"/>
          <w:szCs w:val="24"/>
          <w:lang w:val="ru-RU"/>
        </w:rPr>
        <w:t xml:space="preserve">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изучение образцов материалов (стекло, сплавы металлов, полимерные материалы).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i/>
          <w:color w:val="000000"/>
          <w:sz w:val="24"/>
          <w:szCs w:val="24"/>
          <w:lang w:val="ru-RU"/>
        </w:rPr>
        <w:t>Межпредметные связи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lastRenderedPageBreak/>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Биология: фотосинтез, дыхание, биосфера, экосистема, минеральные удобрения, микроэлементы, макроэлементы, питательные вещества.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География: атмосфера, гидросфера, минералы, горные породы, полезные ископаемые, топливо, водные ресурсы.</w:t>
      </w:r>
    </w:p>
    <w:p w:rsidR="00E94D82" w:rsidRPr="005572BA" w:rsidRDefault="00E94D82">
      <w:pPr>
        <w:rPr>
          <w:rFonts w:ascii="Times New Roman" w:hAnsi="Times New Roman" w:cs="Times New Roman"/>
          <w:sz w:val="24"/>
          <w:szCs w:val="24"/>
          <w:lang w:val="ru-RU"/>
        </w:rPr>
        <w:sectPr w:rsidR="00E94D82" w:rsidRPr="005572BA">
          <w:pgSz w:w="11906" w:h="16383"/>
          <w:pgMar w:top="1134" w:right="850" w:bottom="1134" w:left="1701" w:header="720" w:footer="720" w:gutter="0"/>
          <w:cols w:space="720"/>
        </w:sectPr>
      </w:pPr>
    </w:p>
    <w:p w:rsidR="00E94D82" w:rsidRPr="005572BA" w:rsidRDefault="002B0D8D">
      <w:pPr>
        <w:spacing w:after="0" w:line="264" w:lineRule="auto"/>
        <w:ind w:left="120"/>
        <w:jc w:val="both"/>
        <w:rPr>
          <w:rFonts w:ascii="Times New Roman" w:hAnsi="Times New Roman" w:cs="Times New Roman"/>
          <w:sz w:val="24"/>
          <w:szCs w:val="24"/>
          <w:lang w:val="ru-RU"/>
        </w:rPr>
      </w:pPr>
      <w:bookmarkStart w:id="5" w:name="block-64627527"/>
      <w:bookmarkEnd w:id="4"/>
      <w:r w:rsidRPr="005572BA">
        <w:rPr>
          <w:rFonts w:ascii="Times New Roman" w:hAnsi="Times New Roman" w:cs="Times New Roman"/>
          <w:b/>
          <w:color w:val="000000"/>
          <w:sz w:val="24"/>
          <w:szCs w:val="24"/>
          <w:lang w:val="ru-RU"/>
        </w:rPr>
        <w:lastRenderedPageBreak/>
        <w:t>ПЛАНИРУЕМЫЕ РЕЗУЛЬТАТЫ ОСВОЕНИЯ ПРОГРАММЫ ПО ХИМИИ НА УРОВНЕ ОСНОВНОГО ОБЩЕГО ОБРАЗОВАНИЯ</w:t>
      </w:r>
    </w:p>
    <w:p w:rsidR="00E94D82" w:rsidRPr="005572BA" w:rsidRDefault="00E94D82">
      <w:pPr>
        <w:spacing w:after="0" w:line="264" w:lineRule="auto"/>
        <w:ind w:left="120"/>
        <w:jc w:val="both"/>
        <w:rPr>
          <w:rFonts w:ascii="Times New Roman" w:hAnsi="Times New Roman" w:cs="Times New Roman"/>
          <w:sz w:val="24"/>
          <w:szCs w:val="24"/>
          <w:lang w:val="ru-RU"/>
        </w:rPr>
      </w:pP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ЛИЧНОСТНЫЕ РЕЗУЛЬТАТЫ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1)</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патриотического воспитания</w:t>
      </w:r>
      <w:r w:rsidRPr="005572BA">
        <w:rPr>
          <w:rFonts w:ascii="Times New Roman" w:hAnsi="Times New Roman" w:cs="Times New Roman"/>
          <w:color w:val="000000"/>
          <w:sz w:val="24"/>
          <w:szCs w:val="24"/>
          <w:lang w:val="ru-RU"/>
        </w:rPr>
        <w:t>:</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2)</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гражданского воспитания: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3)</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ценности научного познания</w:t>
      </w:r>
      <w:r w:rsidRPr="005572BA">
        <w:rPr>
          <w:rFonts w:ascii="Times New Roman" w:hAnsi="Times New Roman" w:cs="Times New Roman"/>
          <w:color w:val="000000"/>
          <w:sz w:val="24"/>
          <w:szCs w:val="24"/>
          <w:lang w:val="ru-RU"/>
        </w:rPr>
        <w:t>:</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E94D82" w:rsidRPr="005572BA" w:rsidRDefault="002B0D8D">
      <w:pPr>
        <w:spacing w:after="0" w:line="264" w:lineRule="auto"/>
        <w:ind w:firstLine="600"/>
        <w:jc w:val="both"/>
        <w:rPr>
          <w:rFonts w:ascii="Times New Roman" w:hAnsi="Times New Roman" w:cs="Times New Roman"/>
          <w:sz w:val="24"/>
          <w:szCs w:val="24"/>
          <w:lang w:val="ru-RU"/>
        </w:rPr>
      </w:pPr>
      <w:bookmarkStart w:id="6" w:name="_Toc138318759"/>
      <w:bookmarkEnd w:id="6"/>
      <w:r w:rsidRPr="005572BA">
        <w:rPr>
          <w:rFonts w:ascii="Times New Roman" w:hAnsi="Times New Roman" w:cs="Times New Roman"/>
          <w:b/>
          <w:color w:val="000000"/>
          <w:sz w:val="24"/>
          <w:szCs w:val="24"/>
          <w:lang w:val="ru-RU"/>
        </w:rPr>
        <w:t>4)</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формирования культуры здоровья</w:t>
      </w:r>
      <w:r w:rsidRPr="005572BA">
        <w:rPr>
          <w:rFonts w:ascii="Times New Roman" w:hAnsi="Times New Roman" w:cs="Times New Roman"/>
          <w:color w:val="000000"/>
          <w:sz w:val="24"/>
          <w:szCs w:val="24"/>
          <w:lang w:val="ru-RU"/>
        </w:rPr>
        <w:t>:</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w:t>
      </w:r>
      <w:r w:rsidRPr="005572BA">
        <w:rPr>
          <w:rFonts w:ascii="Times New Roman" w:hAnsi="Times New Roman" w:cs="Times New Roman"/>
          <w:color w:val="000000"/>
          <w:sz w:val="24"/>
          <w:szCs w:val="24"/>
          <w:lang w:val="ru-RU"/>
        </w:rPr>
        <w:lastRenderedPageBreak/>
        <w:t>правил безопасности при обращении с химическими веществами в быту и реальной жизни;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5)</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трудового воспитания: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6)</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экологического воспитания: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МЕТАПРЕДМЕТНЫЕ РЕЗУЛЬТАТЫ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Познавательные универсальные учебные действия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Базовые логические действия: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Базовые исследовательские действия</w:t>
      </w:r>
      <w:r w:rsidRPr="005572BA">
        <w:rPr>
          <w:rFonts w:ascii="Times New Roman" w:hAnsi="Times New Roman" w:cs="Times New Roman"/>
          <w:color w:val="000000"/>
          <w:sz w:val="24"/>
          <w:szCs w:val="24"/>
          <w:lang w:val="ru-RU"/>
        </w:rPr>
        <w:t>:</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lastRenderedPageBreak/>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Работа с информацией:</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Коммуникативные универсальные учебные действия: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Регулятивные универсальные учебные действия:</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7" w:name="_Toc138318760"/>
      <w:bookmarkStart w:id="8" w:name="_Toc134720971"/>
      <w:bookmarkEnd w:id="7"/>
      <w:bookmarkEnd w:id="8"/>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ПРЕДМЕТНЫЕ РЕЗУЛЬТАТЫ</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w:t>
      </w:r>
      <w:r w:rsidRPr="005572BA">
        <w:rPr>
          <w:rFonts w:ascii="Times New Roman" w:hAnsi="Times New Roman" w:cs="Times New Roman"/>
          <w:color w:val="000000"/>
          <w:sz w:val="24"/>
          <w:szCs w:val="24"/>
          <w:lang w:val="ru-RU"/>
        </w:rPr>
        <w:lastRenderedPageBreak/>
        <w:t xml:space="preserve">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 концу обучения в</w:t>
      </w:r>
      <w:r w:rsidRPr="005572BA">
        <w:rPr>
          <w:rFonts w:ascii="Times New Roman" w:hAnsi="Times New Roman" w:cs="Times New Roman"/>
          <w:b/>
          <w:color w:val="000000"/>
          <w:sz w:val="24"/>
          <w:szCs w:val="24"/>
          <w:lang w:val="ru-RU"/>
        </w:rPr>
        <w:t xml:space="preserve"> 8 классе</w:t>
      </w:r>
      <w:r w:rsidRPr="005572BA">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использовать химическую символику для составления формул веществ и уравнений химических реакций;</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lastRenderedPageBreak/>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94D82" w:rsidRPr="005572BA" w:rsidRDefault="002B0D8D">
      <w:pPr>
        <w:numPr>
          <w:ilvl w:val="0"/>
          <w:numId w:val="1"/>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E94D82" w:rsidRPr="005572BA" w:rsidRDefault="002B0D8D">
      <w:pPr>
        <w:spacing w:after="0" w:line="264" w:lineRule="auto"/>
        <w:ind w:firstLine="600"/>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 концу обучения в</w:t>
      </w:r>
      <w:r w:rsidRPr="005572BA">
        <w:rPr>
          <w:rFonts w:ascii="Times New Roman" w:hAnsi="Times New Roman" w:cs="Times New Roman"/>
          <w:b/>
          <w:color w:val="000000"/>
          <w:sz w:val="24"/>
          <w:szCs w:val="24"/>
          <w:lang w:val="ru-RU"/>
        </w:rPr>
        <w:t xml:space="preserve"> 9 классе</w:t>
      </w:r>
      <w:r w:rsidRPr="005572BA">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использовать химическую символику для составления формул веществ и уравнений химических реакций;</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lastRenderedPageBreak/>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раскрывать сущность окислительно-восстановительных реакций посредством составления электронного баланса этих реакций;</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E94D82" w:rsidRPr="005572BA" w:rsidRDefault="002B0D8D">
      <w:pPr>
        <w:numPr>
          <w:ilvl w:val="0"/>
          <w:numId w:val="2"/>
        </w:numPr>
        <w:spacing w:after="0" w:line="264" w:lineRule="auto"/>
        <w:jc w:val="both"/>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94D82" w:rsidRPr="005572BA" w:rsidRDefault="00E94D82">
      <w:pPr>
        <w:rPr>
          <w:rFonts w:ascii="Times New Roman" w:hAnsi="Times New Roman" w:cs="Times New Roman"/>
          <w:sz w:val="24"/>
          <w:szCs w:val="24"/>
          <w:lang w:val="ru-RU"/>
        </w:rPr>
        <w:sectPr w:rsidR="00E94D82" w:rsidRPr="005572BA">
          <w:pgSz w:w="11906" w:h="16383"/>
          <w:pgMar w:top="1134" w:right="850" w:bottom="1134" w:left="1701" w:header="720" w:footer="720" w:gutter="0"/>
          <w:cols w:space="720"/>
        </w:sectPr>
      </w:pPr>
    </w:p>
    <w:p w:rsidR="00E94D82" w:rsidRPr="005572BA" w:rsidRDefault="002B0D8D">
      <w:pPr>
        <w:spacing w:after="0"/>
        <w:ind w:left="120"/>
        <w:rPr>
          <w:rFonts w:ascii="Times New Roman" w:hAnsi="Times New Roman" w:cs="Times New Roman"/>
          <w:sz w:val="24"/>
          <w:szCs w:val="24"/>
        </w:rPr>
      </w:pPr>
      <w:bookmarkStart w:id="9" w:name="block-64627522"/>
      <w:bookmarkEnd w:id="5"/>
      <w:r w:rsidRPr="005572BA">
        <w:rPr>
          <w:rFonts w:ascii="Times New Roman" w:hAnsi="Times New Roman" w:cs="Times New Roman"/>
          <w:b/>
          <w:color w:val="000000"/>
          <w:sz w:val="24"/>
          <w:szCs w:val="24"/>
          <w:lang w:val="ru-RU"/>
        </w:rPr>
        <w:lastRenderedPageBreak/>
        <w:t xml:space="preserve"> </w:t>
      </w:r>
      <w:r w:rsidRPr="005572BA">
        <w:rPr>
          <w:rFonts w:ascii="Times New Roman" w:hAnsi="Times New Roman" w:cs="Times New Roman"/>
          <w:b/>
          <w:color w:val="000000"/>
          <w:sz w:val="24"/>
          <w:szCs w:val="24"/>
        </w:rPr>
        <w:t xml:space="preserve">ТЕМАТИЧЕСКОЕ ПЛАНИРОВАНИЕ </w:t>
      </w:r>
    </w:p>
    <w:p w:rsidR="00E94D82" w:rsidRPr="005572BA" w:rsidRDefault="002B0D8D">
      <w:pPr>
        <w:spacing w:after="0"/>
        <w:ind w:left="120"/>
        <w:rPr>
          <w:rFonts w:ascii="Times New Roman" w:hAnsi="Times New Roman" w:cs="Times New Roman"/>
          <w:sz w:val="24"/>
          <w:szCs w:val="24"/>
        </w:rPr>
      </w:pPr>
      <w:r w:rsidRPr="005572BA">
        <w:rPr>
          <w:rFonts w:ascii="Times New Roman" w:hAnsi="Times New Roman" w:cs="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3348"/>
        <w:gridCol w:w="1489"/>
        <w:gridCol w:w="2263"/>
        <w:gridCol w:w="2347"/>
        <w:gridCol w:w="3748"/>
      </w:tblGrid>
      <w:tr w:rsidR="00E94D82" w:rsidRPr="005572BA">
        <w:trPr>
          <w:trHeight w:val="144"/>
          <w:tblCellSpacing w:w="20" w:type="nil"/>
        </w:trPr>
        <w:tc>
          <w:tcPr>
            <w:tcW w:w="492"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 п/п </w:t>
            </w:r>
          </w:p>
          <w:p w:rsidR="00E94D82" w:rsidRPr="005572BA" w:rsidRDefault="00E94D82">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Наименование разделов и тем программы </w:t>
            </w:r>
          </w:p>
          <w:p w:rsidR="00E94D82" w:rsidRPr="005572BA" w:rsidRDefault="00E94D8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b/>
                <w:color w:val="000000"/>
                <w:sz w:val="24"/>
                <w:szCs w:val="24"/>
              </w:rPr>
              <w:t>Количество часов</w:t>
            </w:r>
          </w:p>
        </w:tc>
        <w:tc>
          <w:tcPr>
            <w:tcW w:w="2599"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Электронные (цифровые) образовательные ресурсы </w:t>
            </w:r>
          </w:p>
          <w:p w:rsidR="00E94D82" w:rsidRPr="005572BA" w:rsidRDefault="00E94D82">
            <w:pPr>
              <w:spacing w:after="0"/>
              <w:ind w:left="135"/>
              <w:rPr>
                <w:rFonts w:ascii="Times New Roman" w:hAnsi="Times New Roman" w:cs="Times New Roman"/>
                <w:sz w:val="24"/>
                <w:szCs w:val="24"/>
              </w:rPr>
            </w:pPr>
          </w:p>
        </w:tc>
      </w:tr>
      <w:tr w:rsidR="00E94D82" w:rsidRPr="005572BA">
        <w:trPr>
          <w:trHeight w:val="144"/>
          <w:tblCellSpacing w:w="20" w:type="nil"/>
        </w:trPr>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960"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Всего </w:t>
            </w:r>
          </w:p>
          <w:p w:rsidR="00E94D82" w:rsidRPr="005572BA" w:rsidRDefault="00E94D82">
            <w:pPr>
              <w:spacing w:after="0"/>
              <w:ind w:left="135"/>
              <w:rPr>
                <w:rFonts w:ascii="Times New Roman" w:hAnsi="Times New Roman" w:cs="Times New Roman"/>
                <w:sz w:val="24"/>
                <w:szCs w:val="24"/>
              </w:rPr>
            </w:pPr>
          </w:p>
        </w:tc>
        <w:tc>
          <w:tcPr>
            <w:tcW w:w="1680"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Контрольные работы </w:t>
            </w:r>
          </w:p>
          <w:p w:rsidR="00E94D82" w:rsidRPr="005572BA" w:rsidRDefault="00E94D82">
            <w:pPr>
              <w:spacing w:after="0"/>
              <w:ind w:left="135"/>
              <w:rPr>
                <w:rFonts w:ascii="Times New Roman" w:hAnsi="Times New Roman" w:cs="Times New Roman"/>
                <w:sz w:val="24"/>
                <w:szCs w:val="24"/>
              </w:rPr>
            </w:pPr>
          </w:p>
        </w:tc>
        <w:tc>
          <w:tcPr>
            <w:tcW w:w="17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Практические работы </w:t>
            </w:r>
          </w:p>
          <w:p w:rsidR="00E94D82" w:rsidRPr="005572BA" w:rsidRDefault="00E94D8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r>
      <w:tr w:rsidR="00E94D82" w:rsidRPr="005572BA">
        <w:trPr>
          <w:trHeight w:val="144"/>
          <w:tblCellSpacing w:w="20" w:type="nil"/>
        </w:trPr>
        <w:tc>
          <w:tcPr>
            <w:tcW w:w="0" w:type="auto"/>
            <w:gridSpan w:val="6"/>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Раздел 1.</w:t>
            </w:r>
            <w:r w:rsidRPr="005572BA">
              <w:rPr>
                <w:rFonts w:ascii="Times New Roman" w:hAnsi="Times New Roman" w:cs="Times New Roman"/>
                <w:color w:val="000000"/>
                <w:sz w:val="24"/>
                <w:szCs w:val="24"/>
              </w:rPr>
              <w:t xml:space="preserve"> </w:t>
            </w:r>
            <w:r w:rsidRPr="005572BA">
              <w:rPr>
                <w:rFonts w:ascii="Times New Roman" w:hAnsi="Times New Roman" w:cs="Times New Roman"/>
                <w:b/>
                <w:color w:val="000000"/>
                <w:sz w:val="24"/>
                <w:szCs w:val="24"/>
              </w:rPr>
              <w:t>Первоначальные химические понятия</w:t>
            </w:r>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1.1</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5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2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1.2</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Вещества и химические реакции</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15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0" w:type="auto"/>
            <w:gridSpan w:val="6"/>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Раздел 2.</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Важнейшие представители неорганических веществ</w:t>
            </w:r>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2.1</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Воздух. Кислород. Понятие об оксидах</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6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2.2</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Водород. Понятие о кислотах и солях</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8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2.3</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Вода. Растворы. Понятие об основаниях</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5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2.4</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Основные классы неорганических соединений</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11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30 </w:t>
            </w:r>
          </w:p>
        </w:tc>
        <w:tc>
          <w:tcPr>
            <w:tcW w:w="0" w:type="auto"/>
            <w:gridSpan w:val="3"/>
            <w:tcMar>
              <w:top w:w="50" w:type="dxa"/>
              <w:left w:w="100" w:type="dxa"/>
            </w:tcMar>
            <w:vAlign w:val="center"/>
          </w:tcPr>
          <w:p w:rsidR="00E94D82" w:rsidRPr="005572BA" w:rsidRDefault="00E94D82">
            <w:pPr>
              <w:rPr>
                <w:rFonts w:ascii="Times New Roman" w:hAnsi="Times New Roman" w:cs="Times New Roman"/>
                <w:sz w:val="24"/>
                <w:szCs w:val="24"/>
              </w:rPr>
            </w:pPr>
          </w:p>
        </w:tc>
      </w:tr>
      <w:tr w:rsidR="00E94D82" w:rsidRPr="005572BA">
        <w:trPr>
          <w:trHeight w:val="144"/>
          <w:tblCellSpacing w:w="20" w:type="nil"/>
        </w:trPr>
        <w:tc>
          <w:tcPr>
            <w:tcW w:w="0" w:type="auto"/>
            <w:gridSpan w:val="6"/>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lang w:val="ru-RU"/>
              </w:rPr>
              <w:t>Раздел 3.</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 xml:space="preserve">Периодический закон и Периодическая система химических элементов Д. И. Менделеева. </w:t>
            </w:r>
            <w:r w:rsidRPr="005572BA">
              <w:rPr>
                <w:rFonts w:ascii="Times New Roman" w:hAnsi="Times New Roman" w:cs="Times New Roman"/>
                <w:b/>
                <w:color w:val="000000"/>
                <w:sz w:val="24"/>
                <w:szCs w:val="24"/>
              </w:rPr>
              <w:t>Строение атомов. Химическая связь. Окислительно-восстановительные реакции</w:t>
            </w:r>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3.1</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 И. Менделеева. </w:t>
            </w:r>
            <w:r w:rsidRPr="005572BA">
              <w:rPr>
                <w:rFonts w:ascii="Times New Roman" w:hAnsi="Times New Roman" w:cs="Times New Roman"/>
                <w:color w:val="000000"/>
                <w:sz w:val="24"/>
                <w:szCs w:val="24"/>
              </w:rPr>
              <w:t>Строение атома</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7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3.2</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Химическая связь. Окислительно-восстановительные реакции</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8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2 </w:t>
            </w: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15 </w:t>
            </w:r>
          </w:p>
        </w:tc>
        <w:tc>
          <w:tcPr>
            <w:tcW w:w="1680" w:type="dxa"/>
            <w:tcMar>
              <w:top w:w="50" w:type="dxa"/>
              <w:left w:w="100" w:type="dxa"/>
            </w:tcMar>
            <w:vAlign w:val="center"/>
          </w:tcPr>
          <w:p w:rsidR="00E94D82" w:rsidRPr="005572BA" w:rsidRDefault="00E94D82">
            <w:pP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Резервное время</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3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41837</w:t>
              </w:r>
              <w:r w:rsidRPr="005572BA">
                <w:rPr>
                  <w:rFonts w:ascii="Times New Roman" w:hAnsi="Times New Roman" w:cs="Times New Roman"/>
                  <w:color w:val="0000FF"/>
                  <w:sz w:val="24"/>
                  <w:szCs w:val="24"/>
                  <w:u w:val="single"/>
                </w:rPr>
                <w:t>c</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ОБЩЕЕ КОЛИЧЕСТВО ЧАСОВ ПО ПРОГРАММЕ</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68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5 </w:t>
            </w: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5 </w:t>
            </w:r>
          </w:p>
        </w:tc>
        <w:tc>
          <w:tcPr>
            <w:tcW w:w="2599" w:type="dxa"/>
            <w:tcMar>
              <w:top w:w="50" w:type="dxa"/>
              <w:left w:w="100" w:type="dxa"/>
            </w:tcMar>
            <w:vAlign w:val="center"/>
          </w:tcPr>
          <w:p w:rsidR="00E94D82" w:rsidRPr="005572BA" w:rsidRDefault="00E94D82">
            <w:pPr>
              <w:rPr>
                <w:rFonts w:ascii="Times New Roman" w:hAnsi="Times New Roman" w:cs="Times New Roman"/>
                <w:sz w:val="24"/>
                <w:szCs w:val="24"/>
              </w:rPr>
            </w:pPr>
          </w:p>
        </w:tc>
      </w:tr>
    </w:tbl>
    <w:p w:rsidR="00E94D82" w:rsidRPr="005572BA" w:rsidRDefault="00E94D82">
      <w:pPr>
        <w:rPr>
          <w:rFonts w:ascii="Times New Roman" w:hAnsi="Times New Roman" w:cs="Times New Roman"/>
          <w:sz w:val="24"/>
          <w:szCs w:val="24"/>
        </w:rPr>
        <w:sectPr w:rsidR="00E94D82" w:rsidRPr="005572BA">
          <w:pgSz w:w="16383" w:h="11906" w:orient="landscape"/>
          <w:pgMar w:top="1134" w:right="850" w:bottom="1134" w:left="1701" w:header="720" w:footer="720" w:gutter="0"/>
          <w:cols w:space="720"/>
        </w:sectPr>
      </w:pPr>
    </w:p>
    <w:p w:rsidR="00E94D82" w:rsidRPr="005572BA" w:rsidRDefault="002B0D8D">
      <w:pPr>
        <w:spacing w:after="0"/>
        <w:ind w:left="120"/>
        <w:rPr>
          <w:rFonts w:ascii="Times New Roman" w:hAnsi="Times New Roman" w:cs="Times New Roman"/>
          <w:sz w:val="24"/>
          <w:szCs w:val="24"/>
        </w:rPr>
      </w:pPr>
      <w:r w:rsidRPr="005572BA">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3050"/>
      </w:tblGrid>
      <w:tr w:rsidR="00E94D82" w:rsidRPr="005572BA">
        <w:trPr>
          <w:trHeight w:val="144"/>
          <w:tblCellSpacing w:w="20" w:type="nil"/>
        </w:trPr>
        <w:tc>
          <w:tcPr>
            <w:tcW w:w="492"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 п/п </w:t>
            </w:r>
          </w:p>
          <w:p w:rsidR="00E94D82" w:rsidRPr="005572BA" w:rsidRDefault="00E94D82">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Наименование разделов и тем программы </w:t>
            </w:r>
          </w:p>
          <w:p w:rsidR="00E94D82" w:rsidRPr="005572BA" w:rsidRDefault="00E94D8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b/>
                <w:color w:val="000000"/>
                <w:sz w:val="24"/>
                <w:szCs w:val="24"/>
              </w:rPr>
              <w:t>Количество часов</w:t>
            </w:r>
          </w:p>
        </w:tc>
        <w:tc>
          <w:tcPr>
            <w:tcW w:w="2599"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Электронные (цифровые) образовательные ресурсы </w:t>
            </w:r>
          </w:p>
          <w:p w:rsidR="00E94D82" w:rsidRPr="005572BA" w:rsidRDefault="00E94D82">
            <w:pPr>
              <w:spacing w:after="0"/>
              <w:ind w:left="135"/>
              <w:rPr>
                <w:rFonts w:ascii="Times New Roman" w:hAnsi="Times New Roman" w:cs="Times New Roman"/>
                <w:sz w:val="24"/>
                <w:szCs w:val="24"/>
              </w:rPr>
            </w:pPr>
          </w:p>
        </w:tc>
      </w:tr>
      <w:tr w:rsidR="00E94D82" w:rsidRPr="005572BA">
        <w:trPr>
          <w:trHeight w:val="144"/>
          <w:tblCellSpacing w:w="20" w:type="nil"/>
        </w:trPr>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960"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Всего </w:t>
            </w:r>
          </w:p>
          <w:p w:rsidR="00E94D82" w:rsidRPr="005572BA" w:rsidRDefault="00E94D82">
            <w:pPr>
              <w:spacing w:after="0"/>
              <w:ind w:left="135"/>
              <w:rPr>
                <w:rFonts w:ascii="Times New Roman" w:hAnsi="Times New Roman" w:cs="Times New Roman"/>
                <w:sz w:val="24"/>
                <w:szCs w:val="24"/>
              </w:rPr>
            </w:pPr>
          </w:p>
        </w:tc>
        <w:tc>
          <w:tcPr>
            <w:tcW w:w="1680"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Контрольные работы </w:t>
            </w:r>
          </w:p>
          <w:p w:rsidR="00E94D82" w:rsidRPr="005572BA" w:rsidRDefault="00E94D82">
            <w:pPr>
              <w:spacing w:after="0"/>
              <w:ind w:left="135"/>
              <w:rPr>
                <w:rFonts w:ascii="Times New Roman" w:hAnsi="Times New Roman" w:cs="Times New Roman"/>
                <w:sz w:val="24"/>
                <w:szCs w:val="24"/>
              </w:rPr>
            </w:pPr>
          </w:p>
        </w:tc>
        <w:tc>
          <w:tcPr>
            <w:tcW w:w="17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Практические работы </w:t>
            </w:r>
          </w:p>
          <w:p w:rsidR="00E94D82" w:rsidRPr="005572BA" w:rsidRDefault="00E94D8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0" w:type="auto"/>
            <w:gridSpan w:val="6"/>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Раздел 1.</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Вещество и химические реакции</w:t>
            </w:r>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1.1</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5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1.2</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Основные закономерности химических реакций</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1.3</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Электролитическая диссоциация. Химические реакции в растворах</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8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0" w:type="auto"/>
            <w:gridSpan w:val="6"/>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Раздел 2.</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Неметаллы и их соединения</w:t>
            </w:r>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2.1</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Общая характеристика химических элементов </w:t>
            </w:r>
            <w:r w:rsidRPr="005572BA">
              <w:rPr>
                <w:rFonts w:ascii="Times New Roman" w:hAnsi="Times New Roman" w:cs="Times New Roman"/>
                <w:color w:val="000000"/>
                <w:sz w:val="24"/>
                <w:szCs w:val="24"/>
              </w:rPr>
              <w:t>VII</w:t>
            </w:r>
            <w:r w:rsidRPr="005572BA">
              <w:rPr>
                <w:rFonts w:ascii="Times New Roman" w:hAnsi="Times New Roman" w:cs="Times New Roman"/>
                <w:color w:val="000000"/>
                <w:sz w:val="24"/>
                <w:szCs w:val="24"/>
                <w:lang w:val="ru-RU"/>
              </w:rPr>
              <w:t xml:space="preserve">А-группы. </w:t>
            </w:r>
            <w:r w:rsidRPr="005572BA">
              <w:rPr>
                <w:rFonts w:ascii="Times New Roman" w:hAnsi="Times New Roman" w:cs="Times New Roman"/>
                <w:color w:val="000000"/>
                <w:sz w:val="24"/>
                <w:szCs w:val="24"/>
              </w:rPr>
              <w:t>Галогены</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2.2</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Общая характеристика химических элементов </w:t>
            </w:r>
            <w:r w:rsidRPr="005572BA">
              <w:rPr>
                <w:rFonts w:ascii="Times New Roman" w:hAnsi="Times New Roman" w:cs="Times New Roman"/>
                <w:color w:val="000000"/>
                <w:sz w:val="24"/>
                <w:szCs w:val="24"/>
              </w:rPr>
              <w:t>VI</w:t>
            </w:r>
            <w:r w:rsidRPr="005572BA">
              <w:rPr>
                <w:rFonts w:ascii="Times New Roman" w:hAnsi="Times New Roman" w:cs="Times New Roman"/>
                <w:color w:val="000000"/>
                <w:sz w:val="24"/>
                <w:szCs w:val="24"/>
                <w:lang w:val="ru-RU"/>
              </w:rPr>
              <w:t xml:space="preserve">А-группы. </w:t>
            </w:r>
            <w:r w:rsidRPr="005572BA">
              <w:rPr>
                <w:rFonts w:ascii="Times New Roman" w:hAnsi="Times New Roman" w:cs="Times New Roman"/>
                <w:color w:val="000000"/>
                <w:sz w:val="24"/>
                <w:szCs w:val="24"/>
              </w:rPr>
              <w:t>Сера и её соединения</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6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2.3</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химических элементов </w:t>
            </w:r>
            <w:r w:rsidRPr="005572BA">
              <w:rPr>
                <w:rFonts w:ascii="Times New Roman" w:hAnsi="Times New Roman" w:cs="Times New Roman"/>
                <w:color w:val="000000"/>
                <w:sz w:val="24"/>
                <w:szCs w:val="24"/>
              </w:rPr>
              <w:t>V</w:t>
            </w:r>
            <w:r w:rsidRPr="005572BA">
              <w:rPr>
                <w:rFonts w:ascii="Times New Roman" w:hAnsi="Times New Roman" w:cs="Times New Roman"/>
                <w:color w:val="000000"/>
                <w:sz w:val="24"/>
                <w:szCs w:val="24"/>
                <w:lang w:val="ru-RU"/>
              </w:rPr>
              <w:t>А-группы. Азот, фосфор и их соединения</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7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2.4</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химических элементов </w:t>
            </w:r>
            <w:r w:rsidRPr="005572BA">
              <w:rPr>
                <w:rFonts w:ascii="Times New Roman" w:hAnsi="Times New Roman" w:cs="Times New Roman"/>
                <w:color w:val="000000"/>
                <w:sz w:val="24"/>
                <w:szCs w:val="24"/>
              </w:rPr>
              <w:t>IV</w:t>
            </w:r>
            <w:r w:rsidRPr="005572BA">
              <w:rPr>
                <w:rFonts w:ascii="Times New Roman" w:hAnsi="Times New Roman" w:cs="Times New Roman"/>
                <w:color w:val="000000"/>
                <w:sz w:val="24"/>
                <w:szCs w:val="24"/>
                <w:lang w:val="ru-RU"/>
              </w:rPr>
              <w:t>А-группы. Углерод и кремний и их соединения</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8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2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25 </w:t>
            </w:r>
          </w:p>
        </w:tc>
        <w:tc>
          <w:tcPr>
            <w:tcW w:w="0" w:type="auto"/>
            <w:gridSpan w:val="3"/>
            <w:tcMar>
              <w:top w:w="50" w:type="dxa"/>
              <w:left w:w="100" w:type="dxa"/>
            </w:tcMar>
            <w:vAlign w:val="cente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0" w:type="auto"/>
            <w:gridSpan w:val="6"/>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lastRenderedPageBreak/>
              <w:t>Раздел 3.</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Металлы и их соединения</w:t>
            </w:r>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3.1</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Общие свойства металлов</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3.2</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Важнейшие металлы и их соединения</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16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2 </w:t>
            </w: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0" w:type="auto"/>
            <w:gridSpan w:val="6"/>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b/>
                <w:color w:val="000000"/>
                <w:sz w:val="24"/>
                <w:szCs w:val="24"/>
                <w:lang w:val="ru-RU"/>
              </w:rPr>
              <w:t>Раздел 4.</w:t>
            </w: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b/>
                <w:color w:val="000000"/>
                <w:sz w:val="24"/>
                <w:szCs w:val="24"/>
                <w:lang w:val="ru-RU"/>
              </w:rPr>
              <w:t>Химия и окружающая среда</w:t>
            </w:r>
          </w:p>
        </w:tc>
      </w:tr>
      <w:tr w:rsidR="00E94D82" w:rsidRPr="00C85607">
        <w:trPr>
          <w:trHeight w:val="144"/>
          <w:tblCellSpacing w:w="20" w:type="nil"/>
        </w:trPr>
        <w:tc>
          <w:tcPr>
            <w:tcW w:w="492"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4.1</w:t>
            </w:r>
          </w:p>
        </w:tc>
        <w:tc>
          <w:tcPr>
            <w:tcW w:w="316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Вещества и материалы в жизни человека</w:t>
            </w:r>
          </w:p>
        </w:tc>
        <w:tc>
          <w:tcPr>
            <w:tcW w:w="96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3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Резервное время</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3 </w:t>
            </w:r>
          </w:p>
        </w:tc>
        <w:tc>
          <w:tcPr>
            <w:tcW w:w="1680"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41</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636</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ОБЩЕЕ КОЛИЧЕСТВО ЧАСОВ ПО ПРОГРАММЕ</w:t>
            </w:r>
          </w:p>
        </w:tc>
        <w:tc>
          <w:tcPr>
            <w:tcW w:w="1509"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68 </w:t>
            </w:r>
          </w:p>
        </w:tc>
        <w:tc>
          <w:tcPr>
            <w:tcW w:w="1680"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4 </w:t>
            </w:r>
          </w:p>
        </w:tc>
        <w:tc>
          <w:tcPr>
            <w:tcW w:w="176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7 </w:t>
            </w:r>
          </w:p>
        </w:tc>
        <w:tc>
          <w:tcPr>
            <w:tcW w:w="2599" w:type="dxa"/>
            <w:tcMar>
              <w:top w:w="50" w:type="dxa"/>
              <w:left w:w="100" w:type="dxa"/>
            </w:tcMar>
            <w:vAlign w:val="center"/>
          </w:tcPr>
          <w:p w:rsidR="00E94D82" w:rsidRPr="005572BA" w:rsidRDefault="00E94D82">
            <w:pPr>
              <w:rPr>
                <w:rFonts w:ascii="Times New Roman" w:hAnsi="Times New Roman" w:cs="Times New Roman"/>
                <w:sz w:val="24"/>
                <w:szCs w:val="24"/>
              </w:rPr>
            </w:pPr>
          </w:p>
        </w:tc>
      </w:tr>
    </w:tbl>
    <w:p w:rsidR="00E94D82" w:rsidRPr="005572BA" w:rsidRDefault="00E94D82">
      <w:pPr>
        <w:rPr>
          <w:rFonts w:ascii="Times New Roman" w:hAnsi="Times New Roman" w:cs="Times New Roman"/>
          <w:sz w:val="24"/>
          <w:szCs w:val="24"/>
        </w:rPr>
        <w:sectPr w:rsidR="00E94D82" w:rsidRPr="005572BA">
          <w:pgSz w:w="16383" w:h="11906" w:orient="landscape"/>
          <w:pgMar w:top="1134" w:right="850" w:bottom="1134" w:left="1701" w:header="720" w:footer="720" w:gutter="0"/>
          <w:cols w:space="720"/>
        </w:sectPr>
      </w:pPr>
    </w:p>
    <w:p w:rsidR="00E94D82" w:rsidRPr="005572BA" w:rsidRDefault="00E94D82">
      <w:pPr>
        <w:rPr>
          <w:rFonts w:ascii="Times New Roman" w:hAnsi="Times New Roman" w:cs="Times New Roman"/>
          <w:sz w:val="24"/>
          <w:szCs w:val="24"/>
        </w:rPr>
        <w:sectPr w:rsidR="00E94D82" w:rsidRPr="005572BA">
          <w:pgSz w:w="16383" w:h="11906" w:orient="landscape"/>
          <w:pgMar w:top="1134" w:right="850" w:bottom="1134" w:left="1701" w:header="720" w:footer="720" w:gutter="0"/>
          <w:cols w:space="720"/>
        </w:sectPr>
      </w:pPr>
    </w:p>
    <w:p w:rsidR="00E94D82" w:rsidRPr="005572BA" w:rsidRDefault="002B0D8D">
      <w:pPr>
        <w:spacing w:after="0"/>
        <w:ind w:left="120"/>
        <w:rPr>
          <w:rFonts w:ascii="Times New Roman" w:hAnsi="Times New Roman" w:cs="Times New Roman"/>
          <w:sz w:val="24"/>
          <w:szCs w:val="24"/>
        </w:rPr>
      </w:pPr>
      <w:bookmarkStart w:id="10" w:name="block-64627526"/>
      <w:bookmarkEnd w:id="9"/>
      <w:r w:rsidRPr="005572BA">
        <w:rPr>
          <w:rFonts w:ascii="Times New Roman" w:hAnsi="Times New Roman" w:cs="Times New Roman"/>
          <w:b/>
          <w:color w:val="000000"/>
          <w:sz w:val="24"/>
          <w:szCs w:val="24"/>
        </w:rPr>
        <w:lastRenderedPageBreak/>
        <w:t xml:space="preserve"> ПОУРОЧНОЕ ПЛАНИРОВАНИЕ </w:t>
      </w:r>
    </w:p>
    <w:p w:rsidR="00E94D82" w:rsidRPr="005572BA" w:rsidRDefault="002B0D8D">
      <w:pPr>
        <w:spacing w:after="0"/>
        <w:ind w:left="120"/>
        <w:rPr>
          <w:rFonts w:ascii="Times New Roman" w:hAnsi="Times New Roman" w:cs="Times New Roman"/>
          <w:sz w:val="24"/>
          <w:szCs w:val="24"/>
        </w:rPr>
      </w:pPr>
      <w:r w:rsidRPr="005572BA">
        <w:rPr>
          <w:rFonts w:ascii="Times New Roman" w:hAnsi="Times New Roman" w:cs="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7"/>
        <w:gridCol w:w="4020"/>
        <w:gridCol w:w="1065"/>
        <w:gridCol w:w="1841"/>
        <w:gridCol w:w="1910"/>
        <w:gridCol w:w="1347"/>
        <w:gridCol w:w="3090"/>
      </w:tblGrid>
      <w:tr w:rsidR="00E94D82" w:rsidRPr="005572BA">
        <w:trPr>
          <w:trHeight w:val="144"/>
          <w:tblCellSpacing w:w="20" w:type="nil"/>
        </w:trPr>
        <w:tc>
          <w:tcPr>
            <w:tcW w:w="323"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 п/п </w:t>
            </w:r>
          </w:p>
          <w:p w:rsidR="00E94D82" w:rsidRPr="005572BA" w:rsidRDefault="00E94D82">
            <w:pPr>
              <w:spacing w:after="0"/>
              <w:ind w:left="135"/>
              <w:rPr>
                <w:rFonts w:ascii="Times New Roman" w:hAnsi="Times New Roman" w:cs="Times New Roman"/>
                <w:sz w:val="24"/>
                <w:szCs w:val="24"/>
              </w:rPr>
            </w:pPr>
          </w:p>
        </w:tc>
        <w:tc>
          <w:tcPr>
            <w:tcW w:w="4048"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Тема урока </w:t>
            </w:r>
          </w:p>
          <w:p w:rsidR="00E94D82" w:rsidRPr="005572BA" w:rsidRDefault="00E94D8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b/>
                <w:color w:val="000000"/>
                <w:sz w:val="24"/>
                <w:szCs w:val="24"/>
              </w:rPr>
              <w:t>Количество часов</w:t>
            </w:r>
          </w:p>
        </w:tc>
        <w:tc>
          <w:tcPr>
            <w:tcW w:w="1067"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Дата изучения </w:t>
            </w:r>
          </w:p>
          <w:p w:rsidR="00E94D82" w:rsidRPr="005572BA" w:rsidRDefault="00E94D82">
            <w:pPr>
              <w:spacing w:after="0"/>
              <w:ind w:left="135"/>
              <w:rPr>
                <w:rFonts w:ascii="Times New Roman" w:hAnsi="Times New Roman" w:cs="Times New Roman"/>
                <w:sz w:val="24"/>
                <w:szCs w:val="24"/>
              </w:rPr>
            </w:pPr>
          </w:p>
        </w:tc>
        <w:tc>
          <w:tcPr>
            <w:tcW w:w="1867"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Электронные цифровые образовательные ресурсы </w:t>
            </w:r>
          </w:p>
          <w:p w:rsidR="00E94D82" w:rsidRPr="005572BA" w:rsidRDefault="00E94D82">
            <w:pPr>
              <w:spacing w:after="0"/>
              <w:ind w:left="135"/>
              <w:rPr>
                <w:rFonts w:ascii="Times New Roman" w:hAnsi="Times New Roman" w:cs="Times New Roman"/>
                <w:sz w:val="24"/>
                <w:szCs w:val="24"/>
              </w:rPr>
            </w:pPr>
          </w:p>
        </w:tc>
      </w:tr>
      <w:tr w:rsidR="00E94D82" w:rsidRPr="005572BA">
        <w:trPr>
          <w:trHeight w:val="144"/>
          <w:tblCellSpacing w:w="20" w:type="nil"/>
        </w:trPr>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736"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Всего </w:t>
            </w:r>
          </w:p>
          <w:p w:rsidR="00E94D82" w:rsidRPr="005572BA" w:rsidRDefault="00E94D82">
            <w:pPr>
              <w:spacing w:after="0"/>
              <w:ind w:left="135"/>
              <w:rPr>
                <w:rFonts w:ascii="Times New Roman" w:hAnsi="Times New Roman" w:cs="Times New Roman"/>
                <w:sz w:val="24"/>
                <w:szCs w:val="24"/>
              </w:rPr>
            </w:pPr>
          </w:p>
        </w:tc>
        <w:tc>
          <w:tcPr>
            <w:tcW w:w="141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Контрольные работы </w:t>
            </w:r>
          </w:p>
          <w:p w:rsidR="00E94D82" w:rsidRPr="005572BA" w:rsidRDefault="00E94D82">
            <w:pPr>
              <w:spacing w:after="0"/>
              <w:ind w:left="135"/>
              <w:rPr>
                <w:rFonts w:ascii="Times New Roman" w:hAnsi="Times New Roman" w:cs="Times New Roman"/>
                <w:sz w:val="24"/>
                <w:szCs w:val="24"/>
              </w:rPr>
            </w:pPr>
          </w:p>
        </w:tc>
        <w:tc>
          <w:tcPr>
            <w:tcW w:w="1526"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Практические работы </w:t>
            </w:r>
          </w:p>
          <w:p w:rsidR="00E94D82" w:rsidRPr="005572BA" w:rsidRDefault="00E94D8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Предмет химии. Роль химии в жизни человека. </w:t>
            </w:r>
            <w:r w:rsidRPr="005572BA">
              <w:rPr>
                <w:rFonts w:ascii="Times New Roman" w:hAnsi="Times New Roman" w:cs="Times New Roman"/>
                <w:color w:val="000000"/>
                <w:sz w:val="24"/>
                <w:szCs w:val="24"/>
              </w:rPr>
              <w:t>Тела и вещества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210</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Понятие о методах познания в химии</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2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227</w:t>
              </w:r>
              <w:r w:rsidRPr="005572BA">
                <w:rPr>
                  <w:rFonts w:ascii="Times New Roman" w:hAnsi="Times New Roman" w:cs="Times New Roman"/>
                  <w:color w:val="0000FF"/>
                  <w:sz w:val="24"/>
                  <w:szCs w:val="24"/>
                  <w:u w:val="single"/>
                </w:rPr>
                <w:t>e</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23</w:t>
              </w:r>
              <w:r w:rsidRPr="005572BA">
                <w:rPr>
                  <w:rFonts w:ascii="Times New Roman" w:hAnsi="Times New Roman" w:cs="Times New Roman"/>
                  <w:color w:val="0000FF"/>
                  <w:sz w:val="24"/>
                  <w:szCs w:val="24"/>
                  <w:u w:val="single"/>
                </w:rPr>
                <w:t>dc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Чистые вещества и смеси. Способы разделения смесей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26</w:t>
              </w:r>
              <w:r w:rsidRPr="005572BA">
                <w:rPr>
                  <w:rFonts w:ascii="Times New Roman" w:hAnsi="Times New Roman" w:cs="Times New Roman"/>
                  <w:color w:val="0000FF"/>
                  <w:sz w:val="24"/>
                  <w:szCs w:val="24"/>
                  <w:u w:val="single"/>
                </w:rPr>
                <w:t>ca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28</w:t>
              </w:r>
              <w:r w:rsidRPr="005572BA">
                <w:rPr>
                  <w:rFonts w:ascii="Times New Roman" w:hAnsi="Times New Roman" w:cs="Times New Roman"/>
                  <w:color w:val="0000FF"/>
                  <w:sz w:val="24"/>
                  <w:szCs w:val="24"/>
                  <w:u w:val="single"/>
                </w:rPr>
                <w:t>c</w:t>
              </w:r>
              <w:r w:rsidRPr="005572BA">
                <w:rPr>
                  <w:rFonts w:ascii="Times New Roman" w:hAnsi="Times New Roman" w:cs="Times New Roman"/>
                  <w:color w:val="0000FF"/>
                  <w:sz w:val="24"/>
                  <w:szCs w:val="24"/>
                  <w:u w:val="single"/>
                  <w:lang w:val="ru-RU"/>
                </w:rPr>
                <w:t>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Атомы и молекулы</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7</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Химические элементы. Знаки (символы) химических элементов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w:t>
              </w:r>
              <w:r w:rsidRPr="005572BA">
                <w:rPr>
                  <w:rFonts w:ascii="Times New Roman" w:hAnsi="Times New Roman" w:cs="Times New Roman"/>
                  <w:color w:val="0000FF"/>
                  <w:sz w:val="24"/>
                  <w:szCs w:val="24"/>
                  <w:u w:val="single"/>
                </w:rPr>
                <w:t>be</w:t>
              </w:r>
              <w:r w:rsidRPr="005572BA">
                <w:rPr>
                  <w:rFonts w:ascii="Times New Roman" w:hAnsi="Times New Roman" w:cs="Times New Roman"/>
                  <w:color w:val="0000FF"/>
                  <w:sz w:val="24"/>
                  <w:szCs w:val="24"/>
                  <w:u w:val="single"/>
                  <w:lang w:val="ru-RU"/>
                </w:rPr>
                <w:t>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8</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Простые и сложные вещества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6</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9</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Атомно-молекулярное учение</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10</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Закон постоянства состава </w:t>
            </w:r>
            <w:r w:rsidRPr="005572BA">
              <w:rPr>
                <w:rFonts w:ascii="Times New Roman" w:hAnsi="Times New Roman" w:cs="Times New Roman"/>
                <w:color w:val="000000"/>
                <w:sz w:val="24"/>
                <w:szCs w:val="24"/>
                <w:lang w:val="ru-RU"/>
              </w:rPr>
              <w:lastRenderedPageBreak/>
              <w:t xml:space="preserve">веществ. Химическая формула. </w:t>
            </w:r>
            <w:r w:rsidRPr="005572BA">
              <w:rPr>
                <w:rFonts w:ascii="Times New Roman" w:hAnsi="Times New Roman" w:cs="Times New Roman"/>
                <w:color w:val="000000"/>
                <w:sz w:val="24"/>
                <w:szCs w:val="24"/>
              </w:rPr>
              <w:t>Валентность атомов химических элементов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w:t>
              </w:r>
              <w:r w:rsidRPr="005572BA">
                <w:rPr>
                  <w:rFonts w:ascii="Times New Roman" w:hAnsi="Times New Roman" w:cs="Times New Roman"/>
                  <w:color w:val="0000FF"/>
                  <w:sz w:val="24"/>
                  <w:szCs w:val="24"/>
                  <w:u w:val="single"/>
                </w:rPr>
                <w:t>eae</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11</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Относительная атомная масса. Относительная молекулярная масса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323</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12</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Массовая доля химического элемента в соединении</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3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350</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13</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Количество вещества. Моль. Молярная масса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5230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14</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Физические и химические явления. Химическая реакция</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37</w:t>
              </w:r>
              <w:r w:rsidRPr="005572BA">
                <w:rPr>
                  <w:rFonts w:ascii="Times New Roman" w:hAnsi="Times New Roman" w:cs="Times New Roman"/>
                  <w:color w:val="0000FF"/>
                  <w:sz w:val="24"/>
                  <w:szCs w:val="24"/>
                  <w:u w:val="single"/>
                </w:rPr>
                <w:t>fa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15</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Признаки и условия протекания химических реакций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3</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16</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16</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Закон сохранения массы веществ. Химические уравнения</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3</w:t>
              </w:r>
              <w:r w:rsidRPr="005572BA">
                <w:rPr>
                  <w:rFonts w:ascii="Times New Roman" w:hAnsi="Times New Roman" w:cs="Times New Roman"/>
                  <w:color w:val="0000FF"/>
                  <w:sz w:val="24"/>
                  <w:szCs w:val="24"/>
                  <w:u w:val="single"/>
                </w:rPr>
                <w:t>b</w:t>
              </w:r>
              <w:r w:rsidRPr="005572BA">
                <w:rPr>
                  <w:rFonts w:ascii="Times New Roman" w:hAnsi="Times New Roman" w:cs="Times New Roman"/>
                  <w:color w:val="0000FF"/>
                  <w:sz w:val="24"/>
                  <w:szCs w:val="24"/>
                  <w:u w:val="single"/>
                  <w:lang w:val="ru-RU"/>
                </w:rPr>
                <w:t>88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17</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5708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18</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3</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34</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19</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М. В. Ломоносов — учёный-энциклопедист. </w:t>
            </w:r>
            <w:r w:rsidRPr="005572BA">
              <w:rPr>
                <w:rFonts w:ascii="Times New Roman" w:hAnsi="Times New Roman" w:cs="Times New Roman"/>
                <w:color w:val="000000"/>
                <w:sz w:val="24"/>
                <w:szCs w:val="24"/>
              </w:rPr>
              <w:t>Обобщение и систематизация знаний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40</w:t>
              </w:r>
              <w:r w:rsidRPr="005572BA">
                <w:rPr>
                  <w:rFonts w:ascii="Times New Roman" w:hAnsi="Times New Roman" w:cs="Times New Roman"/>
                  <w:color w:val="0000FF"/>
                  <w:sz w:val="24"/>
                  <w:szCs w:val="24"/>
                  <w:u w:val="single"/>
                </w:rPr>
                <w:t>c</w:t>
              </w:r>
              <w:r w:rsidRPr="005572BA">
                <w:rPr>
                  <w:rFonts w:ascii="Times New Roman" w:hAnsi="Times New Roman" w:cs="Times New Roman"/>
                  <w:color w:val="0000FF"/>
                  <w:sz w:val="24"/>
                  <w:szCs w:val="24"/>
                  <w:u w:val="single"/>
                  <w:lang w:val="ru-RU"/>
                </w:rPr>
                <w:t>4</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20</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Контрольная работа №1 по теме «Вещества и химические реакции»</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4290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21</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Воздух — смесь газов. Состав воздуха. Кислород — элемент и </w:t>
            </w:r>
            <w:r w:rsidRPr="005572BA">
              <w:rPr>
                <w:rFonts w:ascii="Times New Roman" w:hAnsi="Times New Roman" w:cs="Times New Roman"/>
                <w:color w:val="000000"/>
                <w:sz w:val="24"/>
                <w:szCs w:val="24"/>
                <w:lang w:val="ru-RU"/>
              </w:rPr>
              <w:lastRenderedPageBreak/>
              <w:t xml:space="preserve">простое вещество. </w:t>
            </w:r>
            <w:r w:rsidRPr="005572BA">
              <w:rPr>
                <w:rFonts w:ascii="Times New Roman" w:hAnsi="Times New Roman" w:cs="Times New Roman"/>
                <w:color w:val="000000"/>
                <w:sz w:val="24"/>
                <w:szCs w:val="24"/>
              </w:rPr>
              <w:t>Озон</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448</w:t>
              </w:r>
              <w:r w:rsidRPr="005572BA">
                <w:rPr>
                  <w:rFonts w:ascii="Times New Roman" w:hAnsi="Times New Roman" w:cs="Times New Roman"/>
                  <w:color w:val="0000FF"/>
                  <w:sz w:val="24"/>
                  <w:szCs w:val="24"/>
                  <w:u w:val="single"/>
                </w:rPr>
                <w:t>e</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22</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Физические и химические свойства кислорода (реакции окисления, горение). </w:t>
            </w:r>
            <w:r w:rsidRPr="005572BA">
              <w:rPr>
                <w:rFonts w:ascii="Times New Roman" w:hAnsi="Times New Roman" w:cs="Times New Roman"/>
                <w:color w:val="000000"/>
                <w:sz w:val="24"/>
                <w:szCs w:val="24"/>
              </w:rPr>
              <w:t>Понятие об оксидах</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4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4614</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23</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Способы получения кислорода в лаборатории и промышленности. </w:t>
            </w:r>
            <w:r w:rsidRPr="005572BA">
              <w:rPr>
                <w:rFonts w:ascii="Times New Roman" w:hAnsi="Times New Roman" w:cs="Times New Roman"/>
                <w:color w:val="000000"/>
                <w:sz w:val="24"/>
                <w:szCs w:val="24"/>
              </w:rPr>
              <w:t>Применение кислорода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497</w:t>
              </w:r>
              <w:r w:rsidRPr="005572BA">
                <w:rPr>
                  <w:rFonts w:ascii="Times New Roman" w:hAnsi="Times New Roman" w:cs="Times New Roman"/>
                  <w:color w:val="0000FF"/>
                  <w:sz w:val="24"/>
                  <w:szCs w:val="24"/>
                  <w:u w:val="single"/>
                </w:rPr>
                <w:t>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24</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4790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25</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w:t>
              </w:r>
              <w:r w:rsidRPr="005572BA">
                <w:rPr>
                  <w:rFonts w:ascii="Times New Roman" w:hAnsi="Times New Roman" w:cs="Times New Roman"/>
                  <w:color w:val="0000FF"/>
                  <w:sz w:val="24"/>
                  <w:szCs w:val="24"/>
                  <w:u w:val="single"/>
                </w:rPr>
                <w:t>c</w:t>
              </w:r>
              <w:r w:rsidRPr="005572BA">
                <w:rPr>
                  <w:rFonts w:ascii="Times New Roman" w:hAnsi="Times New Roman" w:cs="Times New Roman"/>
                  <w:color w:val="0000FF"/>
                  <w:sz w:val="24"/>
                  <w:szCs w:val="24"/>
                  <w:u w:val="single"/>
                  <w:lang w:val="ru-RU"/>
                </w:rPr>
                <w:t>4</w:t>
              </w:r>
              <w:r w:rsidRPr="005572BA">
                <w:rPr>
                  <w:rFonts w:ascii="Times New Roman" w:hAnsi="Times New Roman" w:cs="Times New Roman"/>
                  <w:color w:val="0000FF"/>
                  <w:sz w:val="24"/>
                  <w:szCs w:val="24"/>
                  <w:u w:val="single"/>
                </w:rPr>
                <w:t>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26</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27</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Водород — элемент и простое вещество. </w:t>
            </w:r>
            <w:r w:rsidRPr="005572BA">
              <w:rPr>
                <w:rFonts w:ascii="Times New Roman" w:hAnsi="Times New Roman" w:cs="Times New Roman"/>
                <w:color w:val="000000"/>
                <w:sz w:val="24"/>
                <w:szCs w:val="24"/>
              </w:rPr>
              <w:t>Нахождение в природе</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w:t>
              </w:r>
              <w:r w:rsidRPr="005572BA">
                <w:rPr>
                  <w:rFonts w:ascii="Times New Roman" w:hAnsi="Times New Roman" w:cs="Times New Roman"/>
                  <w:color w:val="0000FF"/>
                  <w:sz w:val="24"/>
                  <w:szCs w:val="24"/>
                  <w:u w:val="single"/>
                </w:rPr>
                <w:t>dd</w:t>
              </w:r>
              <w:r w:rsidRPr="005572BA">
                <w:rPr>
                  <w:rFonts w:ascii="Times New Roman" w:hAnsi="Times New Roman" w:cs="Times New Roman"/>
                  <w:color w:val="0000FF"/>
                  <w:sz w:val="24"/>
                  <w:szCs w:val="24"/>
                  <w:u w:val="single"/>
                  <w:lang w:val="ru-RU"/>
                </w:rPr>
                <w:t>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28</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Физические и химические свойства водорода. </w:t>
            </w:r>
            <w:r w:rsidRPr="005572BA">
              <w:rPr>
                <w:rFonts w:ascii="Times New Roman" w:hAnsi="Times New Roman" w:cs="Times New Roman"/>
                <w:color w:val="000000"/>
                <w:sz w:val="24"/>
                <w:szCs w:val="24"/>
              </w:rPr>
              <w:t>Применение водорода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w:t>
              </w:r>
              <w:r w:rsidRPr="005572BA">
                <w:rPr>
                  <w:rFonts w:ascii="Times New Roman" w:hAnsi="Times New Roman" w:cs="Times New Roman"/>
                  <w:color w:val="0000FF"/>
                  <w:sz w:val="24"/>
                  <w:szCs w:val="24"/>
                  <w:u w:val="single"/>
                </w:rPr>
                <w:t>dd</w:t>
              </w:r>
              <w:r w:rsidRPr="005572BA">
                <w:rPr>
                  <w:rFonts w:ascii="Times New Roman" w:hAnsi="Times New Roman" w:cs="Times New Roman"/>
                  <w:color w:val="0000FF"/>
                  <w:sz w:val="24"/>
                  <w:szCs w:val="24"/>
                  <w:u w:val="single"/>
                  <w:lang w:val="ru-RU"/>
                </w:rPr>
                <w:t>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29</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Понятие о кислотах и солях</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30</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Способы получения водорода в лаборатории</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w:t>
              </w:r>
              <w:r w:rsidRPr="005572BA">
                <w:rPr>
                  <w:rFonts w:ascii="Times New Roman" w:hAnsi="Times New Roman" w:cs="Times New Roman"/>
                  <w:color w:val="0000FF"/>
                  <w:sz w:val="24"/>
                  <w:szCs w:val="24"/>
                  <w:u w:val="single"/>
                </w:rPr>
                <w:t>dd</w:t>
              </w:r>
              <w:r w:rsidRPr="005572BA">
                <w:rPr>
                  <w:rFonts w:ascii="Times New Roman" w:hAnsi="Times New Roman" w:cs="Times New Roman"/>
                  <w:color w:val="0000FF"/>
                  <w:sz w:val="24"/>
                  <w:szCs w:val="24"/>
                  <w:u w:val="single"/>
                  <w:lang w:val="ru-RU"/>
                </w:rPr>
                <w:t>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31</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42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32</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Молярный объём газов. Закон Авогадро</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5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542</w:t>
              </w:r>
              <w:r w:rsidRPr="005572BA">
                <w:rPr>
                  <w:rFonts w:ascii="Times New Roman" w:hAnsi="Times New Roman" w:cs="Times New Roman"/>
                  <w:color w:val="0000FF"/>
                  <w:sz w:val="24"/>
                  <w:szCs w:val="24"/>
                  <w:u w:val="single"/>
                </w:rPr>
                <w:t>e</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33</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55</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34</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5708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35</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Физические и химические свойства воды</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587</w:t>
              </w:r>
              <w:r w:rsidRPr="005572BA">
                <w:rPr>
                  <w:rFonts w:ascii="Times New Roman" w:hAnsi="Times New Roman" w:cs="Times New Roman"/>
                  <w:color w:val="0000FF"/>
                  <w:sz w:val="24"/>
                  <w:szCs w:val="24"/>
                  <w:u w:val="single"/>
                </w:rPr>
                <w:t>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36</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Состав оснований. Понятие об индикаторах</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59</w:t>
              </w:r>
              <w:r w:rsidRPr="005572BA">
                <w:rPr>
                  <w:rFonts w:ascii="Times New Roman" w:hAnsi="Times New Roman" w:cs="Times New Roman"/>
                  <w:color w:val="0000FF"/>
                  <w:sz w:val="24"/>
                  <w:szCs w:val="24"/>
                  <w:u w:val="single"/>
                </w:rPr>
                <w:t>e</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37</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w:t>
              </w:r>
              <w:r w:rsidRPr="005572BA">
                <w:rPr>
                  <w:rFonts w:ascii="Times New Roman" w:hAnsi="Times New Roman" w:cs="Times New Roman"/>
                  <w:color w:val="0000FF"/>
                  <w:sz w:val="24"/>
                  <w:szCs w:val="24"/>
                  <w:u w:val="single"/>
                </w:rPr>
                <w:t>b</w:t>
              </w:r>
              <w:r w:rsidRPr="005572BA">
                <w:rPr>
                  <w:rFonts w:ascii="Times New Roman" w:hAnsi="Times New Roman" w:cs="Times New Roman"/>
                  <w:color w:val="0000FF"/>
                  <w:sz w:val="24"/>
                  <w:szCs w:val="24"/>
                  <w:u w:val="single"/>
                  <w:lang w:val="ru-RU"/>
                </w:rPr>
                <w:t>40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38</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5</w:t>
              </w:r>
              <w:r w:rsidRPr="005572BA">
                <w:rPr>
                  <w:rFonts w:ascii="Times New Roman" w:hAnsi="Times New Roman" w:cs="Times New Roman"/>
                  <w:color w:val="0000FF"/>
                  <w:sz w:val="24"/>
                  <w:szCs w:val="24"/>
                  <w:u w:val="single"/>
                </w:rPr>
                <w:t>eba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39</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Контрольная работа №2 по теме «Кислород. </w:t>
            </w:r>
            <w:r w:rsidRPr="005572BA">
              <w:rPr>
                <w:rFonts w:ascii="Times New Roman" w:hAnsi="Times New Roman" w:cs="Times New Roman"/>
                <w:color w:val="000000"/>
                <w:sz w:val="24"/>
                <w:szCs w:val="24"/>
              </w:rPr>
              <w:t>Водород. Вода»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6342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40</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Оксиды: состав, классификация, номенклатура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664</w:t>
              </w:r>
              <w:r w:rsidRPr="005572BA">
                <w:rPr>
                  <w:rFonts w:ascii="Times New Roman" w:hAnsi="Times New Roman" w:cs="Times New Roman"/>
                  <w:color w:val="0000FF"/>
                  <w:sz w:val="24"/>
                  <w:szCs w:val="24"/>
                  <w:u w:val="single"/>
                </w:rPr>
                <w:t>e</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41</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664</w:t>
              </w:r>
              <w:r w:rsidRPr="005572BA">
                <w:rPr>
                  <w:rFonts w:ascii="Times New Roman" w:hAnsi="Times New Roman" w:cs="Times New Roman"/>
                  <w:color w:val="0000FF"/>
                  <w:sz w:val="24"/>
                  <w:szCs w:val="24"/>
                  <w:u w:val="single"/>
                </w:rPr>
                <w:t>e</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42</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 xml:space="preserve">Основания: состав, классификация, </w:t>
            </w:r>
            <w:r w:rsidRPr="005572BA">
              <w:rPr>
                <w:rFonts w:ascii="Times New Roman" w:hAnsi="Times New Roman" w:cs="Times New Roman"/>
                <w:color w:val="000000"/>
                <w:sz w:val="24"/>
                <w:szCs w:val="24"/>
              </w:rPr>
              <w:lastRenderedPageBreak/>
              <w:t>номенклатура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6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67</w:t>
              </w:r>
              <w:r w:rsidRPr="005572BA">
                <w:rPr>
                  <w:rFonts w:ascii="Times New Roman" w:hAnsi="Times New Roman" w:cs="Times New Roman"/>
                  <w:color w:val="0000FF"/>
                  <w:sz w:val="24"/>
                  <w:szCs w:val="24"/>
                  <w:u w:val="single"/>
                </w:rPr>
                <w:t>ca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43</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Получение и химические свойства оснований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67</w:t>
              </w:r>
              <w:r w:rsidRPr="005572BA">
                <w:rPr>
                  <w:rFonts w:ascii="Times New Roman" w:hAnsi="Times New Roman" w:cs="Times New Roman"/>
                  <w:color w:val="0000FF"/>
                  <w:sz w:val="24"/>
                  <w:szCs w:val="24"/>
                  <w:u w:val="single"/>
                </w:rPr>
                <w:t>ca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44</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Кислоты: состав, классификация, номенклатура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dfee</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45</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Получение и химические свойства кислот</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dfee</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46</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9474</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47</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b</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48</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Генетическая связь между классами неорганических соединений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a</w:t>
              </w:r>
              <w:r w:rsidRPr="005572BA">
                <w:rPr>
                  <w:rFonts w:ascii="Times New Roman" w:hAnsi="Times New Roman" w:cs="Times New Roman"/>
                  <w:color w:val="0000FF"/>
                  <w:sz w:val="24"/>
                  <w:szCs w:val="24"/>
                  <w:u w:val="single"/>
                  <w:lang w:val="ru-RU"/>
                </w:rPr>
                <w:t>50</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49</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Обобщение и систематизация знаний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cb</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50</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e</w:t>
              </w:r>
              <w:r w:rsidRPr="005572BA">
                <w:rPr>
                  <w:rFonts w:ascii="Times New Roman" w:hAnsi="Times New Roman" w:cs="Times New Roman"/>
                  <w:color w:val="0000FF"/>
                  <w:sz w:val="24"/>
                  <w:szCs w:val="24"/>
                  <w:u w:val="single"/>
                  <w:lang w:val="ru-RU"/>
                </w:rPr>
                <w:t>1</w:t>
              </w:r>
              <w:r w:rsidRPr="005572BA">
                <w:rPr>
                  <w:rFonts w:ascii="Times New Roman" w:hAnsi="Times New Roman" w:cs="Times New Roman"/>
                  <w:color w:val="0000FF"/>
                  <w:sz w:val="24"/>
                  <w:szCs w:val="24"/>
                  <w:u w:val="single"/>
                </w:rPr>
                <w:t>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51</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ffa</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52</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 И. </w:t>
            </w:r>
            <w:r w:rsidRPr="005572BA">
              <w:rPr>
                <w:rFonts w:ascii="Times New Roman" w:hAnsi="Times New Roman" w:cs="Times New Roman"/>
                <w:color w:val="000000"/>
                <w:sz w:val="24"/>
                <w:szCs w:val="24"/>
                <w:lang w:val="ru-RU"/>
              </w:rPr>
              <w:lastRenderedPageBreak/>
              <w:t>Менделеева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lastRenderedPageBreak/>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7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w:t>
              </w:r>
              <w:r w:rsidRPr="005572BA">
                <w:rPr>
                  <w:rFonts w:ascii="Times New Roman" w:hAnsi="Times New Roman" w:cs="Times New Roman"/>
                  <w:color w:val="0000FF"/>
                  <w:sz w:val="24"/>
                  <w:szCs w:val="24"/>
                  <w:u w:val="single"/>
                  <w:lang w:val="ru-RU"/>
                </w:rPr>
                <w:t>52</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53</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Периоды, группы, подгруппы</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w:t>
              </w:r>
              <w:r w:rsidRPr="005572BA">
                <w:rPr>
                  <w:rFonts w:ascii="Times New Roman" w:hAnsi="Times New Roman" w:cs="Times New Roman"/>
                  <w:color w:val="0000FF"/>
                  <w:sz w:val="24"/>
                  <w:szCs w:val="24"/>
                  <w:u w:val="single"/>
                  <w:lang w:val="ru-RU"/>
                </w:rPr>
                <w:t>52</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54</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Строение атомов. Состав атомных ядер. </w:t>
            </w:r>
            <w:r w:rsidRPr="005572BA">
              <w:rPr>
                <w:rFonts w:ascii="Times New Roman" w:hAnsi="Times New Roman" w:cs="Times New Roman"/>
                <w:color w:val="000000"/>
                <w:sz w:val="24"/>
                <w:szCs w:val="24"/>
              </w:rPr>
              <w:t>Изотопы</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w:t>
              </w:r>
              <w:r w:rsidRPr="005572BA">
                <w:rPr>
                  <w:rFonts w:ascii="Times New Roman" w:hAnsi="Times New Roman" w:cs="Times New Roman"/>
                  <w:color w:val="0000FF"/>
                  <w:sz w:val="24"/>
                  <w:szCs w:val="24"/>
                  <w:u w:val="single"/>
                  <w:lang w:val="ru-RU"/>
                </w:rPr>
                <w:t>342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55</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w:t>
              </w:r>
              <w:r w:rsidRPr="005572BA">
                <w:rPr>
                  <w:rFonts w:ascii="Times New Roman" w:hAnsi="Times New Roman" w:cs="Times New Roman"/>
                  <w:color w:val="0000FF"/>
                  <w:sz w:val="24"/>
                  <w:szCs w:val="24"/>
                  <w:u w:val="single"/>
                  <w:lang w:val="ru-RU"/>
                </w:rPr>
                <w:t>6</w:t>
              </w:r>
              <w:r w:rsidRPr="005572BA">
                <w:rPr>
                  <w:rFonts w:ascii="Times New Roman" w:hAnsi="Times New Roman" w:cs="Times New Roman"/>
                  <w:color w:val="0000FF"/>
                  <w:sz w:val="24"/>
                  <w:szCs w:val="24"/>
                  <w:u w:val="single"/>
                </w:rPr>
                <w:t>bc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56</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w:t>
              </w:r>
              <w:r w:rsidRPr="005572BA">
                <w:rPr>
                  <w:rFonts w:ascii="Times New Roman" w:hAnsi="Times New Roman" w:cs="Times New Roman"/>
                  <w:color w:val="0000FF"/>
                  <w:sz w:val="24"/>
                  <w:szCs w:val="24"/>
                  <w:u w:val="single"/>
                  <w:lang w:val="ru-RU"/>
                </w:rPr>
                <w:t>824</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57</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w:t>
              </w:r>
              <w:r w:rsidRPr="005572BA">
                <w:rPr>
                  <w:rFonts w:ascii="Times New Roman" w:hAnsi="Times New Roman" w:cs="Times New Roman"/>
                  <w:color w:val="0000FF"/>
                  <w:sz w:val="24"/>
                  <w:szCs w:val="24"/>
                  <w:u w:val="single"/>
                  <w:lang w:val="ru-RU"/>
                </w:rPr>
                <w:t>96</w:t>
              </w:r>
              <w:r w:rsidRPr="005572BA">
                <w:rPr>
                  <w:rFonts w:ascii="Times New Roman" w:hAnsi="Times New Roman" w:cs="Times New Roman"/>
                  <w:color w:val="0000FF"/>
                  <w:sz w:val="24"/>
                  <w:szCs w:val="24"/>
                  <w:u w:val="single"/>
                </w:rPr>
                <w:t>e</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58</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33</w:t>
              </w:r>
              <w:r w:rsidRPr="005572BA">
                <w:rPr>
                  <w:rFonts w:ascii="Times New Roman" w:hAnsi="Times New Roman" w:cs="Times New Roman"/>
                  <w:color w:val="0000FF"/>
                  <w:sz w:val="24"/>
                  <w:szCs w:val="24"/>
                  <w:u w:val="single"/>
                </w:rPr>
                <w:t>c</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59</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486</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60</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Электроотрицательность атомов химических элементов</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adaab</w:t>
              </w:r>
              <w:r w:rsidRPr="005572BA">
                <w:rPr>
                  <w:rFonts w:ascii="Times New Roman" w:hAnsi="Times New Roman" w:cs="Times New Roman"/>
                  <w:color w:val="0000FF"/>
                  <w:sz w:val="24"/>
                  <w:szCs w:val="24"/>
                  <w:u w:val="single"/>
                  <w:lang w:val="ru-RU"/>
                </w:rPr>
                <w:t>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61</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Ионная химическая связь</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adac</w:t>
              </w:r>
              <w:r w:rsidRPr="005572BA">
                <w:rPr>
                  <w:rFonts w:ascii="Times New Roman" w:hAnsi="Times New Roman" w:cs="Times New Roman"/>
                  <w:color w:val="0000FF"/>
                  <w:sz w:val="24"/>
                  <w:szCs w:val="24"/>
                  <w:u w:val="single"/>
                  <w:lang w:val="ru-RU"/>
                </w:rPr>
                <w:t>34</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62</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 xml:space="preserve">Ковалентная полярная химическая </w:t>
            </w:r>
            <w:r w:rsidRPr="005572BA">
              <w:rPr>
                <w:rFonts w:ascii="Times New Roman" w:hAnsi="Times New Roman" w:cs="Times New Roman"/>
                <w:color w:val="000000"/>
                <w:sz w:val="24"/>
                <w:szCs w:val="24"/>
              </w:rPr>
              <w:lastRenderedPageBreak/>
              <w:t>связь</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8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adaab</w:t>
              </w:r>
              <w:r w:rsidRPr="005572BA">
                <w:rPr>
                  <w:rFonts w:ascii="Times New Roman" w:hAnsi="Times New Roman" w:cs="Times New Roman"/>
                  <w:color w:val="0000FF"/>
                  <w:sz w:val="24"/>
                  <w:szCs w:val="24"/>
                  <w:u w:val="single"/>
                  <w:lang w:val="ru-RU"/>
                </w:rPr>
                <w:t>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63</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Ковалентная неполярная химическая связь</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adaab</w:t>
              </w:r>
              <w:r w:rsidRPr="005572BA">
                <w:rPr>
                  <w:rFonts w:ascii="Times New Roman" w:hAnsi="Times New Roman" w:cs="Times New Roman"/>
                  <w:color w:val="0000FF"/>
                  <w:sz w:val="24"/>
                  <w:szCs w:val="24"/>
                  <w:u w:val="single"/>
                  <w:lang w:val="ru-RU"/>
                </w:rPr>
                <w:t>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64</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Степень окисления</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adae</w:t>
              </w:r>
              <w:r w:rsidRPr="005572BA">
                <w:rPr>
                  <w:rFonts w:ascii="Times New Roman" w:hAnsi="Times New Roman" w:cs="Times New Roman"/>
                  <w:color w:val="0000FF"/>
                  <w:sz w:val="24"/>
                  <w:szCs w:val="24"/>
                  <w:u w:val="single"/>
                  <w:lang w:val="ru-RU"/>
                </w:rPr>
                <w:t>28</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65</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Окислительно-восстановительные реакции</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076</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66</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Окислители и восстановители</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076</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67</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Резервный урок. Обобщение и систематизация знаний по теме «Строение атома. </w:t>
            </w:r>
            <w:r w:rsidRPr="005572BA">
              <w:rPr>
                <w:rFonts w:ascii="Times New Roman" w:hAnsi="Times New Roman" w:cs="Times New Roman"/>
                <w:color w:val="000000"/>
                <w:sz w:val="24"/>
                <w:szCs w:val="24"/>
              </w:rPr>
              <w:t>Химическая связь»</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cb</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23"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68</w:t>
            </w:r>
          </w:p>
        </w:tc>
        <w:tc>
          <w:tcPr>
            <w:tcW w:w="4048"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Резервный урок. Обобщение и систематизация знаний</w:t>
            </w:r>
          </w:p>
        </w:tc>
        <w:tc>
          <w:tcPr>
            <w:tcW w:w="73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418"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526"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06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86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ff</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61</w:t>
              </w:r>
              <w:r w:rsidRPr="005572BA">
                <w:rPr>
                  <w:rFonts w:ascii="Times New Roman" w:hAnsi="Times New Roman" w:cs="Times New Roman"/>
                  <w:color w:val="0000FF"/>
                  <w:sz w:val="24"/>
                  <w:szCs w:val="24"/>
                  <w:u w:val="single"/>
                </w:rPr>
                <w:t>c</w:t>
              </w:r>
              <w:r w:rsidRPr="005572BA">
                <w:rPr>
                  <w:rFonts w:ascii="Times New Roman" w:hAnsi="Times New Roman" w:cs="Times New Roman"/>
                  <w:color w:val="0000FF"/>
                  <w:sz w:val="24"/>
                  <w:szCs w:val="24"/>
                  <w:u w:val="single"/>
                  <w:lang w:val="ru-RU"/>
                </w:rPr>
                <w:t>6</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ОБЩЕЕ КОЛИЧЕСТВО ЧАСОВ ПО ПРОГРАММЕ</w:t>
            </w:r>
          </w:p>
        </w:tc>
        <w:tc>
          <w:tcPr>
            <w:tcW w:w="115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68 </w:t>
            </w:r>
          </w:p>
        </w:tc>
        <w:tc>
          <w:tcPr>
            <w:tcW w:w="1418"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5 </w:t>
            </w:r>
          </w:p>
        </w:tc>
        <w:tc>
          <w:tcPr>
            <w:tcW w:w="1526"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4 </w:t>
            </w:r>
          </w:p>
        </w:tc>
        <w:tc>
          <w:tcPr>
            <w:tcW w:w="0" w:type="auto"/>
            <w:gridSpan w:val="2"/>
            <w:tcMar>
              <w:top w:w="50" w:type="dxa"/>
              <w:left w:w="100" w:type="dxa"/>
            </w:tcMar>
            <w:vAlign w:val="center"/>
          </w:tcPr>
          <w:p w:rsidR="00E94D82" w:rsidRPr="005572BA" w:rsidRDefault="00E94D82">
            <w:pPr>
              <w:rPr>
                <w:rFonts w:ascii="Times New Roman" w:hAnsi="Times New Roman" w:cs="Times New Roman"/>
                <w:sz w:val="24"/>
                <w:szCs w:val="24"/>
              </w:rPr>
            </w:pPr>
          </w:p>
        </w:tc>
      </w:tr>
    </w:tbl>
    <w:p w:rsidR="00E94D82" w:rsidRPr="005572BA" w:rsidRDefault="00E94D82">
      <w:pPr>
        <w:rPr>
          <w:rFonts w:ascii="Times New Roman" w:hAnsi="Times New Roman" w:cs="Times New Roman"/>
          <w:sz w:val="24"/>
          <w:szCs w:val="24"/>
        </w:rPr>
        <w:sectPr w:rsidR="00E94D82" w:rsidRPr="005572BA">
          <w:pgSz w:w="16383" w:h="11906" w:orient="landscape"/>
          <w:pgMar w:top="1134" w:right="850" w:bottom="1134" w:left="1701" w:header="720" w:footer="720" w:gutter="0"/>
          <w:cols w:space="720"/>
        </w:sectPr>
      </w:pPr>
    </w:p>
    <w:p w:rsidR="00E94D82" w:rsidRPr="005572BA" w:rsidRDefault="002B0D8D">
      <w:pPr>
        <w:spacing w:after="0"/>
        <w:ind w:left="120"/>
        <w:rPr>
          <w:rFonts w:ascii="Times New Roman" w:hAnsi="Times New Roman" w:cs="Times New Roman"/>
          <w:sz w:val="24"/>
          <w:szCs w:val="24"/>
        </w:rPr>
      </w:pPr>
      <w:r w:rsidRPr="005572BA">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844"/>
        <w:gridCol w:w="1147"/>
        <w:gridCol w:w="1841"/>
        <w:gridCol w:w="1910"/>
        <w:gridCol w:w="1347"/>
        <w:gridCol w:w="3090"/>
      </w:tblGrid>
      <w:tr w:rsidR="00E94D82" w:rsidRPr="005572BA">
        <w:trPr>
          <w:trHeight w:val="144"/>
          <w:tblCellSpacing w:w="20" w:type="nil"/>
        </w:trPr>
        <w:tc>
          <w:tcPr>
            <w:tcW w:w="366"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 п/п </w:t>
            </w:r>
          </w:p>
          <w:p w:rsidR="00E94D82" w:rsidRPr="005572BA" w:rsidRDefault="00E94D82">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Тема урока </w:t>
            </w:r>
          </w:p>
          <w:p w:rsidR="00E94D82" w:rsidRPr="005572BA" w:rsidRDefault="00E94D82">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b/>
                <w:color w:val="000000"/>
                <w:sz w:val="24"/>
                <w:szCs w:val="24"/>
              </w:rPr>
              <w:t>Количество часов</w:t>
            </w:r>
          </w:p>
        </w:tc>
        <w:tc>
          <w:tcPr>
            <w:tcW w:w="1137"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Дата изучения </w:t>
            </w:r>
          </w:p>
          <w:p w:rsidR="00E94D82" w:rsidRPr="005572BA" w:rsidRDefault="00E94D82">
            <w:pPr>
              <w:spacing w:after="0"/>
              <w:ind w:left="135"/>
              <w:rPr>
                <w:rFonts w:ascii="Times New Roman" w:hAnsi="Times New Roman" w:cs="Times New Roman"/>
                <w:sz w:val="24"/>
                <w:szCs w:val="24"/>
              </w:rPr>
            </w:pPr>
          </w:p>
        </w:tc>
        <w:tc>
          <w:tcPr>
            <w:tcW w:w="1955" w:type="dxa"/>
            <w:vMerge w:val="restart"/>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Электронные цифровые образовательные ресурсы </w:t>
            </w:r>
          </w:p>
          <w:p w:rsidR="00E94D82" w:rsidRPr="005572BA" w:rsidRDefault="00E94D82">
            <w:pPr>
              <w:spacing w:after="0"/>
              <w:ind w:left="135"/>
              <w:rPr>
                <w:rFonts w:ascii="Times New Roman" w:hAnsi="Times New Roman" w:cs="Times New Roman"/>
                <w:sz w:val="24"/>
                <w:szCs w:val="24"/>
              </w:rPr>
            </w:pPr>
          </w:p>
        </w:tc>
      </w:tr>
      <w:tr w:rsidR="00E94D82" w:rsidRPr="005572BA">
        <w:trPr>
          <w:trHeight w:val="144"/>
          <w:tblCellSpacing w:w="20" w:type="nil"/>
        </w:trPr>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812"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Всего </w:t>
            </w:r>
          </w:p>
          <w:p w:rsidR="00E94D82" w:rsidRPr="005572BA" w:rsidRDefault="00E94D82">
            <w:pPr>
              <w:spacing w:after="0"/>
              <w:ind w:left="135"/>
              <w:rPr>
                <w:rFonts w:ascii="Times New Roman" w:hAnsi="Times New Roman" w:cs="Times New Roman"/>
                <w:sz w:val="24"/>
                <w:szCs w:val="24"/>
              </w:rPr>
            </w:pPr>
          </w:p>
        </w:tc>
        <w:tc>
          <w:tcPr>
            <w:tcW w:w="150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Контрольные работы </w:t>
            </w:r>
          </w:p>
          <w:p w:rsidR="00E94D82" w:rsidRPr="005572BA" w:rsidRDefault="00E94D82">
            <w:pPr>
              <w:spacing w:after="0"/>
              <w:ind w:left="135"/>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b/>
                <w:color w:val="000000"/>
                <w:sz w:val="24"/>
                <w:szCs w:val="24"/>
              </w:rPr>
              <w:t xml:space="preserve">Практические работы </w:t>
            </w:r>
          </w:p>
          <w:p w:rsidR="00E94D82" w:rsidRPr="005572BA" w:rsidRDefault="00E94D82">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c>
          <w:tcPr>
            <w:tcW w:w="0" w:type="auto"/>
            <w:vMerge/>
            <w:tcBorders>
              <w:top w:val="nil"/>
            </w:tcBorders>
            <w:tcMar>
              <w:top w:w="50" w:type="dxa"/>
              <w:left w:w="100" w:type="dxa"/>
            </w:tcMar>
          </w:tcPr>
          <w:p w:rsidR="00E94D82" w:rsidRPr="005572BA" w:rsidRDefault="00E94D82">
            <w:pPr>
              <w:rPr>
                <w:rFonts w:ascii="Times New Roman" w:hAnsi="Times New Roman" w:cs="Times New Roman"/>
                <w:sz w:val="24"/>
                <w:szCs w:val="24"/>
              </w:rPr>
            </w:pPr>
          </w:p>
        </w:tc>
      </w:tr>
      <w:tr w:rsidR="00E94D82" w:rsidRPr="00C85607">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59</w:t>
              </w:r>
              <w:r w:rsidRPr="005572BA">
                <w:rPr>
                  <w:rFonts w:ascii="Times New Roman" w:hAnsi="Times New Roman" w:cs="Times New Roman"/>
                  <w:color w:val="0000FF"/>
                  <w:sz w:val="24"/>
                  <w:szCs w:val="24"/>
                  <w:u w:val="single"/>
                </w:rPr>
                <w:t>e</w:t>
              </w:r>
            </w:hyperlink>
          </w:p>
        </w:tc>
      </w:tr>
      <w:tr w:rsidR="00E94D82" w:rsidRPr="00C85607">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6</w:t>
              </w:r>
              <w:r w:rsidRPr="005572BA">
                <w:rPr>
                  <w:rFonts w:ascii="Times New Roman" w:hAnsi="Times New Roman" w:cs="Times New Roman"/>
                  <w:color w:val="0000FF"/>
                  <w:sz w:val="24"/>
                  <w:szCs w:val="24"/>
                  <w:u w:val="single"/>
                </w:rPr>
                <w:t>b</w:t>
              </w:r>
              <w:r w:rsidRPr="005572BA">
                <w:rPr>
                  <w:rFonts w:ascii="Times New Roman" w:hAnsi="Times New Roman" w:cs="Times New Roman"/>
                  <w:color w:val="0000FF"/>
                  <w:sz w:val="24"/>
                  <w:szCs w:val="24"/>
                  <w:u w:val="single"/>
                  <w:lang w:val="ru-RU"/>
                </w:rPr>
                <w:t>6</w:t>
              </w:r>
            </w:hyperlink>
          </w:p>
        </w:tc>
      </w:tr>
      <w:tr w:rsidR="00E94D82" w:rsidRPr="00C85607">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Классификация и номенклатура неорганических веществ</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7</w:t>
              </w:r>
              <w:r w:rsidRPr="005572BA">
                <w:rPr>
                  <w:rFonts w:ascii="Times New Roman" w:hAnsi="Times New Roman" w:cs="Times New Roman"/>
                  <w:color w:val="0000FF"/>
                  <w:sz w:val="24"/>
                  <w:szCs w:val="24"/>
                  <w:u w:val="single"/>
                </w:rPr>
                <w:t>e</w:t>
              </w:r>
              <w:r w:rsidRPr="005572BA">
                <w:rPr>
                  <w:rFonts w:ascii="Times New Roman" w:hAnsi="Times New Roman" w:cs="Times New Roman"/>
                  <w:color w:val="0000FF"/>
                  <w:sz w:val="24"/>
                  <w:szCs w:val="24"/>
                  <w:u w:val="single"/>
                  <w:lang w:val="ru-RU"/>
                </w:rPr>
                <w:t>2</w:t>
              </w:r>
            </w:hyperlink>
          </w:p>
        </w:tc>
      </w:tr>
      <w:tr w:rsidR="00E94D82" w:rsidRPr="00C85607">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Виды химической связи и типы кристаллических решёток</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9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adbac</w:t>
              </w:r>
              <w:r w:rsidRPr="005572BA">
                <w:rPr>
                  <w:rFonts w:ascii="Times New Roman" w:hAnsi="Times New Roman" w:cs="Times New Roman"/>
                  <w:color w:val="0000FF"/>
                  <w:sz w:val="24"/>
                  <w:szCs w:val="24"/>
                  <w:u w:val="single"/>
                  <w:lang w:val="ru-RU"/>
                </w:rPr>
                <w:t>6</w:t>
              </w:r>
            </w:hyperlink>
          </w:p>
        </w:tc>
      </w:tr>
      <w:tr w:rsidR="00E94D82" w:rsidRPr="005572BA">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r>
      <w:tr w:rsidR="00E94D82" w:rsidRPr="00C85607">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Классификация химических реакций по различным признакам</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adbcb</w:t>
              </w:r>
              <w:r w:rsidRPr="005572BA">
                <w:rPr>
                  <w:rFonts w:ascii="Times New Roman" w:hAnsi="Times New Roman" w:cs="Times New Roman"/>
                  <w:color w:val="0000FF"/>
                  <w:sz w:val="24"/>
                  <w:szCs w:val="24"/>
                  <w:u w:val="single"/>
                  <w:lang w:val="ru-RU"/>
                </w:rPr>
                <w:t>0</w:t>
              </w:r>
            </w:hyperlink>
          </w:p>
        </w:tc>
      </w:tr>
      <w:tr w:rsidR="00E94D82" w:rsidRPr="00C85607">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7</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adbe</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a</w:t>
              </w:r>
            </w:hyperlink>
          </w:p>
        </w:tc>
      </w:tr>
      <w:tr w:rsidR="00E94D82" w:rsidRPr="00C85607">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8</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Понятие о химическом равновесии. Факторы, влияющие на скорость химической реакции </w:t>
            </w:r>
            <w:r w:rsidRPr="005572BA">
              <w:rPr>
                <w:rFonts w:ascii="Times New Roman" w:hAnsi="Times New Roman" w:cs="Times New Roman"/>
                <w:color w:val="000000"/>
                <w:sz w:val="24"/>
                <w:szCs w:val="24"/>
                <w:lang w:val="ru-RU"/>
              </w:rPr>
              <w:lastRenderedPageBreak/>
              <w:t>и положение химического равновесия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lastRenderedPageBreak/>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adc</w:t>
              </w:r>
              <w:r w:rsidRPr="005572BA">
                <w:rPr>
                  <w:rFonts w:ascii="Times New Roman" w:hAnsi="Times New Roman" w:cs="Times New Roman"/>
                  <w:color w:val="0000FF"/>
                  <w:sz w:val="24"/>
                  <w:szCs w:val="24"/>
                  <w:u w:val="single"/>
                  <w:lang w:val="ru-RU"/>
                </w:rPr>
                <w:t>28</w:t>
              </w:r>
              <w:r w:rsidRPr="005572BA">
                <w:rPr>
                  <w:rFonts w:ascii="Times New Roman" w:hAnsi="Times New Roman" w:cs="Times New Roman"/>
                  <w:color w:val="0000FF"/>
                  <w:sz w:val="24"/>
                  <w:szCs w:val="24"/>
                  <w:u w:val="single"/>
                </w:rPr>
                <w:t>c</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9</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Окислительно-восстановительные реакции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adcade</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10</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adcd</w:t>
              </w:r>
              <w:r w:rsidRPr="005572BA">
                <w:rPr>
                  <w:rFonts w:ascii="Times New Roman" w:hAnsi="Times New Roman" w:cs="Times New Roman"/>
                  <w:color w:val="0000FF"/>
                  <w:sz w:val="24"/>
                  <w:szCs w:val="24"/>
                  <w:u w:val="single"/>
                  <w:lang w:val="ru-RU"/>
                </w:rPr>
                <w:t>68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11</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Ионные уравнения реакций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w:t>
              </w:r>
              <w:r w:rsidRPr="005572BA">
                <w:rPr>
                  <w:rFonts w:ascii="Times New Roman" w:hAnsi="Times New Roman" w:cs="Times New Roman"/>
                  <w:color w:val="0000FF"/>
                  <w:sz w:val="24"/>
                  <w:szCs w:val="24"/>
                  <w:u w:val="single"/>
                  <w:lang w:val="ru-RU"/>
                </w:rPr>
                <w:t>448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12</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w:t>
              </w:r>
              <w:r w:rsidRPr="005572BA">
                <w:rPr>
                  <w:rFonts w:ascii="Times New Roman" w:hAnsi="Times New Roman" w:cs="Times New Roman"/>
                  <w:color w:val="0000FF"/>
                  <w:sz w:val="24"/>
                  <w:szCs w:val="24"/>
                  <w:u w:val="single"/>
                  <w:lang w:val="ru-RU"/>
                </w:rPr>
                <w:t>5</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13</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w:t>
              </w:r>
              <w:r w:rsidRPr="005572BA">
                <w:rPr>
                  <w:rFonts w:ascii="Times New Roman" w:hAnsi="Times New Roman" w:cs="Times New Roman"/>
                  <w:color w:val="0000FF"/>
                  <w:sz w:val="24"/>
                  <w:szCs w:val="24"/>
                  <w:u w:val="single"/>
                  <w:lang w:val="ru-RU"/>
                </w:rPr>
                <w:t>8</w:t>
              </w:r>
              <w:r w:rsidRPr="005572BA">
                <w:rPr>
                  <w:rFonts w:ascii="Times New Roman" w:hAnsi="Times New Roman" w:cs="Times New Roman"/>
                  <w:color w:val="0000FF"/>
                  <w:sz w:val="24"/>
                  <w:szCs w:val="24"/>
                  <w:u w:val="single"/>
                </w:rPr>
                <w:t>b</w:t>
              </w:r>
              <w:r w:rsidRPr="005572BA">
                <w:rPr>
                  <w:rFonts w:ascii="Times New Roman" w:hAnsi="Times New Roman" w:cs="Times New Roman"/>
                  <w:color w:val="0000FF"/>
                  <w:sz w:val="24"/>
                  <w:szCs w:val="24"/>
                  <w:u w:val="single"/>
                  <w:lang w:val="ru-RU"/>
                </w:rPr>
                <w:t>2</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14</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Понятие о гидролизе солей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4</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15</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Обобщение и систематизация знаний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0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addd</w:t>
              </w:r>
              <w:r w:rsidRPr="005572BA">
                <w:rPr>
                  <w:rFonts w:ascii="Times New Roman" w:hAnsi="Times New Roman" w:cs="Times New Roman"/>
                  <w:color w:val="0000FF"/>
                  <w:sz w:val="24"/>
                  <w:szCs w:val="24"/>
                  <w:u w:val="single"/>
                  <w:lang w:val="ru-RU"/>
                </w:rPr>
                <w:t>12</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16</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1. «Решение экспериментальных задач»</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addbfa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17</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Контрольная работа №2 по теме «Электролитическая диссоциация. </w:t>
            </w:r>
            <w:r w:rsidRPr="005572BA">
              <w:rPr>
                <w:rFonts w:ascii="Times New Roman" w:hAnsi="Times New Roman" w:cs="Times New Roman"/>
                <w:color w:val="000000"/>
                <w:sz w:val="24"/>
                <w:szCs w:val="24"/>
              </w:rPr>
              <w:t>Химические реакции в растворах»</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addec</w:t>
              </w:r>
              <w:r w:rsidRPr="005572BA">
                <w:rPr>
                  <w:rFonts w:ascii="Times New Roman" w:hAnsi="Times New Roman" w:cs="Times New Roman"/>
                  <w:color w:val="0000FF"/>
                  <w:sz w:val="24"/>
                  <w:szCs w:val="24"/>
                  <w:u w:val="single"/>
                  <w:lang w:val="ru-RU"/>
                </w:rPr>
                <w:t>0</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18</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галогенов. </w:t>
            </w:r>
            <w:r w:rsidRPr="005572BA">
              <w:rPr>
                <w:rFonts w:ascii="Times New Roman" w:hAnsi="Times New Roman" w:cs="Times New Roman"/>
                <w:color w:val="000000"/>
                <w:sz w:val="24"/>
                <w:szCs w:val="24"/>
                <w:lang w:val="ru-RU"/>
              </w:rPr>
              <w:lastRenderedPageBreak/>
              <w:t>Химические свойства на примере хлора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lastRenderedPageBreak/>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addfe</w:t>
              </w:r>
              <w:r w:rsidRPr="005572BA">
                <w:rPr>
                  <w:rFonts w:ascii="Times New Roman" w:hAnsi="Times New Roman" w:cs="Times New Roman"/>
                  <w:color w:val="0000FF"/>
                  <w:sz w:val="24"/>
                  <w:szCs w:val="24"/>
                  <w:u w:val="single"/>
                  <w:lang w:val="ru-RU"/>
                </w:rPr>
                <w:t>2</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19</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Хлороводород. Соляная кислота, химические свойства, получение, применение</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w:t>
              </w:r>
              <w:r w:rsidRPr="005572BA">
                <w:rPr>
                  <w:rFonts w:ascii="Times New Roman" w:hAnsi="Times New Roman" w:cs="Times New Roman"/>
                  <w:color w:val="0000FF"/>
                  <w:sz w:val="24"/>
                  <w:szCs w:val="24"/>
                  <w:u w:val="single"/>
                  <w:lang w:val="ru-RU"/>
                </w:rPr>
                <w:t>104</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20</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w:t>
              </w:r>
              <w:r w:rsidRPr="005572BA">
                <w:rPr>
                  <w:rFonts w:ascii="Times New Roman" w:hAnsi="Times New Roman" w:cs="Times New Roman"/>
                  <w:color w:val="0000FF"/>
                  <w:sz w:val="24"/>
                  <w:szCs w:val="24"/>
                  <w:u w:val="single"/>
                  <w:lang w:val="ru-RU"/>
                </w:rPr>
                <w:t>348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21</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w:t>
              </w:r>
              <w:r w:rsidRPr="005572BA">
                <w:rPr>
                  <w:rFonts w:ascii="Times New Roman" w:hAnsi="Times New Roman" w:cs="Times New Roman"/>
                  <w:color w:val="0000FF"/>
                  <w:sz w:val="24"/>
                  <w:szCs w:val="24"/>
                  <w:u w:val="single"/>
                  <w:lang w:val="ru-RU"/>
                </w:rPr>
                <w:t>488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22</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элементов </w:t>
            </w:r>
            <w:r w:rsidRPr="005572BA">
              <w:rPr>
                <w:rFonts w:ascii="Times New Roman" w:hAnsi="Times New Roman" w:cs="Times New Roman"/>
                <w:color w:val="000000"/>
                <w:sz w:val="24"/>
                <w:szCs w:val="24"/>
              </w:rPr>
              <w:t>VI</w:t>
            </w:r>
            <w:r w:rsidRPr="005572BA">
              <w:rPr>
                <w:rFonts w:ascii="Times New Roman" w:hAnsi="Times New Roman" w:cs="Times New Roman"/>
                <w:color w:val="000000"/>
                <w:sz w:val="24"/>
                <w:szCs w:val="24"/>
                <w:lang w:val="ru-RU"/>
              </w:rPr>
              <w:t>А-группы</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w:t>
              </w:r>
              <w:r w:rsidRPr="005572BA">
                <w:rPr>
                  <w:rFonts w:ascii="Times New Roman" w:hAnsi="Times New Roman" w:cs="Times New Roman"/>
                  <w:color w:val="0000FF"/>
                  <w:sz w:val="24"/>
                  <w:szCs w:val="24"/>
                  <w:u w:val="single"/>
                  <w:lang w:val="ru-RU"/>
                </w:rPr>
                <w:t>64</w:t>
              </w:r>
              <w:r w:rsidRPr="005572BA">
                <w:rPr>
                  <w:rFonts w:ascii="Times New Roman" w:hAnsi="Times New Roman" w:cs="Times New Roman"/>
                  <w:color w:val="0000FF"/>
                  <w:sz w:val="24"/>
                  <w:szCs w:val="24"/>
                  <w:u w:val="single"/>
                </w:rPr>
                <w:t>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23</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Аллотропные модификации серы. Нахождение серы и её соединений в природе. </w:t>
            </w:r>
            <w:r w:rsidRPr="005572BA">
              <w:rPr>
                <w:rFonts w:ascii="Times New Roman" w:hAnsi="Times New Roman" w:cs="Times New Roman"/>
                <w:color w:val="000000"/>
                <w:sz w:val="24"/>
                <w:szCs w:val="24"/>
              </w:rPr>
              <w:t>Химические свойства серы</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w:t>
              </w:r>
              <w:r w:rsidRPr="005572BA">
                <w:rPr>
                  <w:rFonts w:ascii="Times New Roman" w:hAnsi="Times New Roman" w:cs="Times New Roman"/>
                  <w:color w:val="0000FF"/>
                  <w:sz w:val="24"/>
                  <w:szCs w:val="24"/>
                  <w:u w:val="single"/>
                  <w:lang w:val="ru-RU"/>
                </w:rPr>
                <w:t>64</w:t>
              </w:r>
              <w:r w:rsidRPr="005572BA">
                <w:rPr>
                  <w:rFonts w:ascii="Times New Roman" w:hAnsi="Times New Roman" w:cs="Times New Roman"/>
                  <w:color w:val="0000FF"/>
                  <w:sz w:val="24"/>
                  <w:szCs w:val="24"/>
                  <w:u w:val="single"/>
                </w:rPr>
                <w:t>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24</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Сероводород, строение, физические и химические свойства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w:t>
              </w:r>
              <w:r w:rsidRPr="005572BA">
                <w:rPr>
                  <w:rFonts w:ascii="Times New Roman" w:hAnsi="Times New Roman" w:cs="Times New Roman"/>
                  <w:color w:val="0000FF"/>
                  <w:sz w:val="24"/>
                  <w:szCs w:val="24"/>
                  <w:u w:val="single"/>
                  <w:lang w:val="ru-RU"/>
                </w:rPr>
                <w:t>802</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25</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1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adea</w:t>
              </w:r>
              <w:r w:rsidRPr="005572BA">
                <w:rPr>
                  <w:rFonts w:ascii="Times New Roman" w:hAnsi="Times New Roman" w:cs="Times New Roman"/>
                  <w:color w:val="0000FF"/>
                  <w:sz w:val="24"/>
                  <w:szCs w:val="24"/>
                  <w:u w:val="single"/>
                  <w:lang w:val="ru-RU"/>
                </w:rPr>
                <w:t>28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26</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Химические реакции, лежащие в основе промышленного способа получения серной кислоты. </w:t>
            </w:r>
            <w:r w:rsidRPr="005572BA">
              <w:rPr>
                <w:rFonts w:ascii="Times New Roman" w:hAnsi="Times New Roman" w:cs="Times New Roman"/>
                <w:color w:val="000000"/>
                <w:sz w:val="24"/>
                <w:szCs w:val="24"/>
              </w:rPr>
              <w:t xml:space="preserve">Химическое загрязнение окружающей среды </w:t>
            </w:r>
            <w:r w:rsidRPr="005572BA">
              <w:rPr>
                <w:rFonts w:ascii="Times New Roman" w:hAnsi="Times New Roman" w:cs="Times New Roman"/>
                <w:color w:val="000000"/>
                <w:sz w:val="24"/>
                <w:szCs w:val="24"/>
              </w:rPr>
              <w:lastRenderedPageBreak/>
              <w:t>соединениями серы</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adec</w:t>
              </w:r>
              <w:r w:rsidRPr="005572BA">
                <w:rPr>
                  <w:rFonts w:ascii="Times New Roman" w:hAnsi="Times New Roman" w:cs="Times New Roman"/>
                  <w:color w:val="0000FF"/>
                  <w:sz w:val="24"/>
                  <w:szCs w:val="24"/>
                  <w:u w:val="single"/>
                  <w:lang w:val="ru-RU"/>
                </w:rPr>
                <w:t>8</w:t>
              </w:r>
              <w:r w:rsidRPr="005572BA">
                <w:rPr>
                  <w:rFonts w:ascii="Times New Roman" w:hAnsi="Times New Roman" w:cs="Times New Roman"/>
                  <w:color w:val="0000FF"/>
                  <w:sz w:val="24"/>
                  <w:szCs w:val="24"/>
                  <w:u w:val="single"/>
                </w:rPr>
                <w:t>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27</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Вычисление массовой доли выхода продукта реакции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adec</w:t>
              </w:r>
              <w:r w:rsidRPr="005572BA">
                <w:rPr>
                  <w:rFonts w:ascii="Times New Roman" w:hAnsi="Times New Roman" w:cs="Times New Roman"/>
                  <w:color w:val="0000FF"/>
                  <w:sz w:val="24"/>
                  <w:szCs w:val="24"/>
                  <w:u w:val="single"/>
                  <w:lang w:val="ru-RU"/>
                </w:rPr>
                <w:t>8</w:t>
              </w:r>
              <w:r w:rsidRPr="005572BA">
                <w:rPr>
                  <w:rFonts w:ascii="Times New Roman" w:hAnsi="Times New Roman" w:cs="Times New Roman"/>
                  <w:color w:val="0000FF"/>
                  <w:sz w:val="24"/>
                  <w:szCs w:val="24"/>
                  <w:u w:val="single"/>
                </w:rPr>
                <w:t>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28</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Общая характеристика элементов </w:t>
            </w:r>
            <w:r w:rsidRPr="005572BA">
              <w:rPr>
                <w:rFonts w:ascii="Times New Roman" w:hAnsi="Times New Roman" w:cs="Times New Roman"/>
                <w:color w:val="000000"/>
                <w:sz w:val="24"/>
                <w:szCs w:val="24"/>
              </w:rPr>
              <w:t>V</w:t>
            </w:r>
            <w:r w:rsidRPr="005572BA">
              <w:rPr>
                <w:rFonts w:ascii="Times New Roman" w:hAnsi="Times New Roman" w:cs="Times New Roman"/>
                <w:color w:val="000000"/>
                <w:sz w:val="24"/>
                <w:szCs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adeea</w:t>
              </w:r>
              <w:r w:rsidRPr="005572BA">
                <w:rPr>
                  <w:rFonts w:ascii="Times New Roman" w:hAnsi="Times New Roman" w:cs="Times New Roman"/>
                  <w:color w:val="0000FF"/>
                  <w:sz w:val="24"/>
                  <w:szCs w:val="24"/>
                  <w:u w:val="single"/>
                  <w:lang w:val="ru-RU"/>
                </w:rPr>
                <w:t>6</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29</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w:t>
              </w:r>
              <w:r w:rsidRPr="005572BA">
                <w:rPr>
                  <w:rFonts w:ascii="Times New Roman" w:hAnsi="Times New Roman" w:cs="Times New Roman"/>
                  <w:color w:val="0000FF"/>
                  <w:sz w:val="24"/>
                  <w:szCs w:val="24"/>
                  <w:u w:val="single"/>
                  <w:lang w:val="ru-RU"/>
                </w:rPr>
                <w:t>004</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30</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w:t>
              </w:r>
              <w:r w:rsidRPr="005572BA">
                <w:rPr>
                  <w:rFonts w:ascii="Times New Roman" w:hAnsi="Times New Roman" w:cs="Times New Roman"/>
                  <w:color w:val="0000FF"/>
                  <w:sz w:val="24"/>
                  <w:szCs w:val="24"/>
                  <w:u w:val="single"/>
                  <w:lang w:val="ru-RU"/>
                </w:rPr>
                <w:t>180</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31</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Азотная кислота, её физические и химические свойства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w:t>
              </w:r>
              <w:r w:rsidRPr="005572BA">
                <w:rPr>
                  <w:rFonts w:ascii="Times New Roman" w:hAnsi="Times New Roman" w:cs="Times New Roman"/>
                  <w:color w:val="0000FF"/>
                  <w:sz w:val="24"/>
                  <w:szCs w:val="24"/>
                  <w:u w:val="single"/>
                  <w:lang w:val="ru-RU"/>
                </w:rPr>
                <w:t>306</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32</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Использование нитратов и солей аммония в качестве минеральных удобрений. </w:t>
            </w:r>
            <w:r w:rsidRPr="005572BA">
              <w:rPr>
                <w:rFonts w:ascii="Times New Roman" w:hAnsi="Times New Roman" w:cs="Times New Roman"/>
                <w:color w:val="000000"/>
                <w:sz w:val="24"/>
                <w:szCs w:val="24"/>
              </w:rPr>
              <w:t>Химическое загрязнение окружающей среды соединениями азота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w:t>
              </w:r>
              <w:r w:rsidRPr="005572BA">
                <w:rPr>
                  <w:rFonts w:ascii="Times New Roman" w:hAnsi="Times New Roman" w:cs="Times New Roman"/>
                  <w:color w:val="0000FF"/>
                  <w:sz w:val="24"/>
                  <w:szCs w:val="24"/>
                  <w:u w:val="single"/>
                  <w:lang w:val="ru-RU"/>
                </w:rPr>
                <w:t>518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33</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Фосфор. Оксид фосфора (</w:t>
            </w:r>
            <w:r w:rsidRPr="005572BA">
              <w:rPr>
                <w:rFonts w:ascii="Times New Roman" w:hAnsi="Times New Roman" w:cs="Times New Roman"/>
                <w:color w:val="000000"/>
                <w:sz w:val="24"/>
                <w:szCs w:val="24"/>
              </w:rPr>
              <w:t>V</w:t>
            </w:r>
            <w:r w:rsidRPr="005572BA">
              <w:rPr>
                <w:rFonts w:ascii="Times New Roman" w:hAnsi="Times New Roman" w:cs="Times New Roman"/>
                <w:color w:val="000000"/>
                <w:sz w:val="24"/>
                <w:szCs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w:t>
              </w:r>
              <w:r w:rsidRPr="005572BA">
                <w:rPr>
                  <w:rFonts w:ascii="Times New Roman" w:hAnsi="Times New Roman" w:cs="Times New Roman"/>
                  <w:color w:val="0000FF"/>
                  <w:sz w:val="24"/>
                  <w:szCs w:val="24"/>
                  <w:u w:val="single"/>
                  <w:lang w:val="ru-RU"/>
                </w:rPr>
                <w:t>68</w:t>
              </w:r>
              <w:r w:rsidRPr="005572BA">
                <w:rPr>
                  <w:rFonts w:ascii="Times New Roman" w:hAnsi="Times New Roman" w:cs="Times New Roman"/>
                  <w:color w:val="0000FF"/>
                  <w:sz w:val="24"/>
                  <w:szCs w:val="24"/>
                  <w:u w:val="single"/>
                </w:rPr>
                <w:t>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34</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Использование фосфатов в качестве минеральных удобрений. </w:t>
            </w:r>
            <w:r w:rsidRPr="005572BA">
              <w:rPr>
                <w:rFonts w:ascii="Times New Roman" w:hAnsi="Times New Roman" w:cs="Times New Roman"/>
                <w:color w:val="000000"/>
                <w:sz w:val="24"/>
                <w:szCs w:val="24"/>
              </w:rPr>
              <w:t>Загрязнение природной среды фосфатами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adfc</w:t>
              </w:r>
              <w:r w:rsidRPr="005572BA">
                <w:rPr>
                  <w:rFonts w:ascii="Times New Roman" w:hAnsi="Times New Roman" w:cs="Times New Roman"/>
                  <w:color w:val="0000FF"/>
                  <w:sz w:val="24"/>
                  <w:szCs w:val="24"/>
                  <w:u w:val="single"/>
                  <w:lang w:val="ru-RU"/>
                </w:rPr>
                <w:t>20</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35</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2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c</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36</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Оксиды углерода, их физические и химические свойства. Экологические проблемы, связанные с оксидом углерода (</w:t>
            </w:r>
            <w:r w:rsidRPr="005572BA">
              <w:rPr>
                <w:rFonts w:ascii="Times New Roman" w:hAnsi="Times New Roman" w:cs="Times New Roman"/>
                <w:color w:val="000000"/>
                <w:sz w:val="24"/>
                <w:szCs w:val="24"/>
              </w:rPr>
              <w:t>IV</w:t>
            </w:r>
            <w:r w:rsidRPr="005572BA">
              <w:rPr>
                <w:rFonts w:ascii="Times New Roman" w:hAnsi="Times New Roman" w:cs="Times New Roman"/>
                <w:color w:val="000000"/>
                <w:sz w:val="24"/>
                <w:szCs w:val="24"/>
                <w:lang w:val="ru-RU"/>
              </w:rPr>
              <w:t>)</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adfebe</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37</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Угольная кислота и её соли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006</w:t>
              </w:r>
              <w:r w:rsidRPr="005572BA">
                <w:rPr>
                  <w:rFonts w:ascii="Times New Roman" w:hAnsi="Times New Roman" w:cs="Times New Roman"/>
                  <w:color w:val="0000FF"/>
                  <w:sz w:val="24"/>
                  <w:szCs w:val="24"/>
                  <w:u w:val="single"/>
                </w:rPr>
                <w:t>c</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38</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027</w:t>
              </w:r>
              <w:r w:rsidRPr="005572BA">
                <w:rPr>
                  <w:rFonts w:ascii="Times New Roman" w:hAnsi="Times New Roman" w:cs="Times New Roman"/>
                  <w:color w:val="0000FF"/>
                  <w:sz w:val="24"/>
                  <w:szCs w:val="24"/>
                  <w:u w:val="single"/>
                </w:rPr>
                <w:t>e</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39</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054</w:t>
              </w:r>
              <w:r w:rsidRPr="005572BA">
                <w:rPr>
                  <w:rFonts w:ascii="Times New Roman" w:hAnsi="Times New Roman" w:cs="Times New Roman"/>
                  <w:color w:val="0000FF"/>
                  <w:sz w:val="24"/>
                  <w:szCs w:val="24"/>
                  <w:u w:val="single"/>
                </w:rPr>
                <w:t>e</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40</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Кремний и его соединения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080</w:t>
              </w:r>
              <w:r w:rsidRPr="005572BA">
                <w:rPr>
                  <w:rFonts w:ascii="Times New Roman" w:hAnsi="Times New Roman" w:cs="Times New Roman"/>
                  <w:color w:val="0000FF"/>
                  <w:sz w:val="24"/>
                  <w:szCs w:val="24"/>
                  <w:u w:val="single"/>
                </w:rPr>
                <w:t>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41</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bf</w:t>
              </w:r>
              <w:r w:rsidRPr="005572BA">
                <w:rPr>
                  <w:rFonts w:ascii="Times New Roman" w:hAnsi="Times New Roman" w:cs="Times New Roman"/>
                  <w:color w:val="0000FF"/>
                  <w:sz w:val="24"/>
                  <w:szCs w:val="24"/>
                  <w:u w:val="single"/>
                  <w:lang w:val="ru-RU"/>
                </w:rPr>
                <w:t>2</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42</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e</w:t>
              </w:r>
              <w:r w:rsidRPr="005572BA">
                <w:rPr>
                  <w:rFonts w:ascii="Times New Roman" w:hAnsi="Times New Roman" w:cs="Times New Roman"/>
                  <w:color w:val="0000FF"/>
                  <w:sz w:val="24"/>
                  <w:szCs w:val="24"/>
                  <w:u w:val="single"/>
                  <w:lang w:val="ru-RU"/>
                </w:rPr>
                <w:t>18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43</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Общая характеристика химических элементов — </w:t>
            </w:r>
            <w:r w:rsidRPr="005572BA">
              <w:rPr>
                <w:rFonts w:ascii="Times New Roman" w:hAnsi="Times New Roman" w:cs="Times New Roman"/>
                <w:color w:val="000000"/>
                <w:sz w:val="24"/>
                <w:szCs w:val="24"/>
                <w:lang w:val="ru-RU"/>
              </w:rPr>
              <w:lastRenderedPageBreak/>
              <w:t xml:space="preserve">металлов. Металлическая связь и металлическая кристаллическая решётка. </w:t>
            </w:r>
            <w:r w:rsidRPr="005572BA">
              <w:rPr>
                <w:rFonts w:ascii="Times New Roman" w:hAnsi="Times New Roman" w:cs="Times New Roman"/>
                <w:color w:val="000000"/>
                <w:sz w:val="24"/>
                <w:szCs w:val="24"/>
              </w:rPr>
              <w:t>Физические свойства металлов</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103</w:t>
              </w:r>
              <w:r w:rsidRPr="005572BA">
                <w:rPr>
                  <w:rFonts w:ascii="Times New Roman" w:hAnsi="Times New Roman" w:cs="Times New Roman"/>
                  <w:color w:val="0000FF"/>
                  <w:sz w:val="24"/>
                  <w:szCs w:val="24"/>
                  <w:u w:val="single"/>
                </w:rPr>
                <w:t>e</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44</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1156</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45</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3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1156</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46</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Понятие о коррозии металлов</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1278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47</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Щелочные металлы</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14</w:t>
              </w:r>
              <w:r w:rsidRPr="005572BA">
                <w:rPr>
                  <w:rFonts w:ascii="Times New Roman" w:hAnsi="Times New Roman" w:cs="Times New Roman"/>
                  <w:color w:val="0000FF"/>
                  <w:sz w:val="24"/>
                  <w:szCs w:val="24"/>
                  <w:u w:val="single"/>
                </w:rPr>
                <w:t>b</w:t>
              </w:r>
              <w:r w:rsidRPr="005572BA">
                <w:rPr>
                  <w:rFonts w:ascii="Times New Roman" w:hAnsi="Times New Roman" w:cs="Times New Roman"/>
                  <w:color w:val="0000FF"/>
                  <w:sz w:val="24"/>
                  <w:szCs w:val="24"/>
                  <w:u w:val="single"/>
                  <w:lang w:val="ru-RU"/>
                </w:rPr>
                <w:t>2</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48</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Оксиды и гидроксиды натрия и калия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14</w:t>
              </w:r>
              <w:r w:rsidRPr="005572BA">
                <w:rPr>
                  <w:rFonts w:ascii="Times New Roman" w:hAnsi="Times New Roman" w:cs="Times New Roman"/>
                  <w:color w:val="0000FF"/>
                  <w:sz w:val="24"/>
                  <w:szCs w:val="24"/>
                  <w:u w:val="single"/>
                </w:rPr>
                <w:t>b</w:t>
              </w:r>
              <w:r w:rsidRPr="005572BA">
                <w:rPr>
                  <w:rFonts w:ascii="Times New Roman" w:hAnsi="Times New Roman" w:cs="Times New Roman"/>
                  <w:color w:val="0000FF"/>
                  <w:sz w:val="24"/>
                  <w:szCs w:val="24"/>
                  <w:u w:val="single"/>
                  <w:lang w:val="ru-RU"/>
                </w:rPr>
                <w:t>2</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49</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Щелочноземельные металлы – кальций и магний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15</w:t>
              </w:r>
              <w:r w:rsidRPr="005572BA">
                <w:rPr>
                  <w:rFonts w:ascii="Times New Roman" w:hAnsi="Times New Roman" w:cs="Times New Roman"/>
                  <w:color w:val="0000FF"/>
                  <w:sz w:val="24"/>
                  <w:szCs w:val="24"/>
                  <w:u w:val="single"/>
                </w:rPr>
                <w:t>e</w:t>
              </w:r>
              <w:r w:rsidRPr="005572BA">
                <w:rPr>
                  <w:rFonts w:ascii="Times New Roman" w:hAnsi="Times New Roman" w:cs="Times New Roman"/>
                  <w:color w:val="0000FF"/>
                  <w:sz w:val="24"/>
                  <w:szCs w:val="24"/>
                  <w:u w:val="single"/>
                  <w:lang w:val="ru-RU"/>
                </w:rPr>
                <w:t>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50</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Важнейшие соединения кальция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15</w:t>
              </w:r>
              <w:r w:rsidRPr="005572BA">
                <w:rPr>
                  <w:rFonts w:ascii="Times New Roman" w:hAnsi="Times New Roman" w:cs="Times New Roman"/>
                  <w:color w:val="0000FF"/>
                  <w:sz w:val="24"/>
                  <w:szCs w:val="24"/>
                  <w:u w:val="single"/>
                </w:rPr>
                <w:t>e</w:t>
              </w:r>
              <w:r w:rsidRPr="005572BA">
                <w:rPr>
                  <w:rFonts w:ascii="Times New Roman" w:hAnsi="Times New Roman" w:cs="Times New Roman"/>
                  <w:color w:val="0000FF"/>
                  <w:sz w:val="24"/>
                  <w:szCs w:val="24"/>
                  <w:u w:val="single"/>
                  <w:lang w:val="ru-RU"/>
                </w:rPr>
                <w:t>8</w:t>
              </w:r>
            </w:hyperlink>
          </w:p>
        </w:tc>
      </w:tr>
      <w:tr w:rsidR="00E94D82" w:rsidRPr="005572BA">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51</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Обобщение и систематизация знаний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52</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Жёсткость воды и способы её устранения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1886</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53</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Практическая работа № 6 по теме "Жёсткость воды и методы её </w:t>
            </w:r>
            <w:r w:rsidRPr="005572BA">
              <w:rPr>
                <w:rFonts w:ascii="Times New Roman" w:hAnsi="Times New Roman" w:cs="Times New Roman"/>
                <w:color w:val="000000"/>
                <w:sz w:val="24"/>
                <w:szCs w:val="24"/>
                <w:lang w:val="ru-RU"/>
              </w:rPr>
              <w:lastRenderedPageBreak/>
              <w:t>устранения"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lastRenderedPageBreak/>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54</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Алюминий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w:t>
              </w:r>
              <w:r w:rsidRPr="005572BA">
                <w:rPr>
                  <w:rFonts w:ascii="Times New Roman" w:hAnsi="Times New Roman" w:cs="Times New Roman"/>
                  <w:color w:val="0000FF"/>
                  <w:sz w:val="24"/>
                  <w:szCs w:val="24"/>
                  <w:u w:val="single"/>
                </w:rPr>
                <w:t>c</w:t>
              </w:r>
              <w:r w:rsidRPr="005572BA">
                <w:rPr>
                  <w:rFonts w:ascii="Times New Roman" w:hAnsi="Times New Roman" w:cs="Times New Roman"/>
                  <w:color w:val="0000FF"/>
                  <w:sz w:val="24"/>
                  <w:szCs w:val="24"/>
                  <w:u w:val="single"/>
                  <w:lang w:val="ru-RU"/>
                </w:rPr>
                <w:t>64</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55</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Амфотерные свойства оксида и гидроксида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w:t>
              </w:r>
              <w:r w:rsidRPr="005572BA">
                <w:rPr>
                  <w:rFonts w:ascii="Times New Roman" w:hAnsi="Times New Roman" w:cs="Times New Roman"/>
                  <w:color w:val="0000FF"/>
                  <w:sz w:val="24"/>
                  <w:szCs w:val="24"/>
                  <w:u w:val="single"/>
                </w:rPr>
                <w:t>c</w:t>
              </w:r>
              <w:r w:rsidRPr="005572BA">
                <w:rPr>
                  <w:rFonts w:ascii="Times New Roman" w:hAnsi="Times New Roman" w:cs="Times New Roman"/>
                  <w:color w:val="0000FF"/>
                  <w:sz w:val="24"/>
                  <w:szCs w:val="24"/>
                  <w:u w:val="single"/>
                  <w:lang w:val="ru-RU"/>
                </w:rPr>
                <w:t>64</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56</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Железо</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49">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86</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57</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Оксиды, гидроксиды и соли железа (</w:t>
            </w:r>
            <w:r w:rsidRPr="005572BA">
              <w:rPr>
                <w:rFonts w:ascii="Times New Roman" w:hAnsi="Times New Roman" w:cs="Times New Roman"/>
                <w:color w:val="000000"/>
                <w:sz w:val="24"/>
                <w:szCs w:val="24"/>
              </w:rPr>
              <w:t>II</w:t>
            </w:r>
            <w:r w:rsidRPr="005572BA">
              <w:rPr>
                <w:rFonts w:ascii="Times New Roman" w:hAnsi="Times New Roman" w:cs="Times New Roman"/>
                <w:color w:val="000000"/>
                <w:sz w:val="24"/>
                <w:szCs w:val="24"/>
                <w:lang w:val="ru-RU"/>
              </w:rPr>
              <w:t>) и железа (</w:t>
            </w:r>
            <w:r w:rsidRPr="005572BA">
              <w:rPr>
                <w:rFonts w:ascii="Times New Roman" w:hAnsi="Times New Roman" w:cs="Times New Roman"/>
                <w:color w:val="000000"/>
                <w:sz w:val="24"/>
                <w:szCs w:val="24"/>
              </w:rPr>
              <w:t>III</w:t>
            </w:r>
            <w:r w:rsidRPr="005572BA">
              <w:rPr>
                <w:rFonts w:ascii="Times New Roman" w:hAnsi="Times New Roman" w:cs="Times New Roman"/>
                <w:color w:val="000000"/>
                <w:sz w:val="24"/>
                <w:szCs w:val="24"/>
                <w:lang w:val="ru-RU"/>
              </w:rPr>
              <w:t>)</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0">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35</w:t>
              </w:r>
              <w:r w:rsidRPr="005572BA">
                <w:rPr>
                  <w:rFonts w:ascii="Times New Roman" w:hAnsi="Times New Roman" w:cs="Times New Roman"/>
                  <w:color w:val="0000FF"/>
                  <w:sz w:val="24"/>
                  <w:szCs w:val="24"/>
                  <w:u w:val="single"/>
                </w:rPr>
                <w:t>e</w:t>
              </w:r>
              <w:r w:rsidRPr="005572BA">
                <w:rPr>
                  <w:rFonts w:ascii="Times New Roman" w:hAnsi="Times New Roman" w:cs="Times New Roman"/>
                  <w:color w:val="0000FF"/>
                  <w:sz w:val="24"/>
                  <w:szCs w:val="24"/>
                  <w:u w:val="single"/>
                  <w:lang w:val="ru-RU"/>
                </w:rPr>
                <w:t>6</w:t>
              </w:r>
            </w:hyperlink>
          </w:p>
        </w:tc>
      </w:tr>
      <w:tr w:rsidR="00E94D82" w:rsidRPr="005572BA">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58</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Обобщение и систематизация знаний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59</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1">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3</w:t>
              </w:r>
              <w:r w:rsidRPr="005572BA">
                <w:rPr>
                  <w:rFonts w:ascii="Times New Roman" w:hAnsi="Times New Roman" w:cs="Times New Roman"/>
                  <w:color w:val="0000FF"/>
                  <w:sz w:val="24"/>
                  <w:szCs w:val="24"/>
                  <w:u w:val="single"/>
                </w:rPr>
                <w:t>de</w:t>
              </w:r>
              <w:r w:rsidRPr="005572BA">
                <w:rPr>
                  <w:rFonts w:ascii="Times New Roman" w:hAnsi="Times New Roman" w:cs="Times New Roman"/>
                  <w:color w:val="0000FF"/>
                  <w:sz w:val="24"/>
                  <w:szCs w:val="24"/>
                  <w:u w:val="single"/>
                  <w:lang w:val="ru-RU"/>
                </w:rPr>
                <w:t>8</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60</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Вычисления по уравнениям химических реакций, если один из реагентов дан в избытке или содержит примеси. </w:t>
            </w:r>
            <w:r w:rsidRPr="005572BA">
              <w:rPr>
                <w:rFonts w:ascii="Times New Roman" w:hAnsi="Times New Roman" w:cs="Times New Roman"/>
                <w:color w:val="000000"/>
                <w:sz w:val="24"/>
                <w:szCs w:val="24"/>
              </w:rPr>
              <w:t>Вычисления массовой доли выхода продукта реакции</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2">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1750</w:t>
              </w:r>
            </w:hyperlink>
          </w:p>
        </w:tc>
      </w:tr>
      <w:tr w:rsidR="00E94D82" w:rsidRPr="005572BA">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61</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Обобщение и систематизация знаний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r>
      <w:tr w:rsidR="00E94D82" w:rsidRPr="005572BA">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62</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Контрольная работа №4 по теме «Важнейшие металлы и их соединения»</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63</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Вещества и материалы в повседневной жизни человека</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3">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3</w:t>
              </w:r>
              <w:r w:rsidRPr="005572BA">
                <w:rPr>
                  <w:rFonts w:ascii="Times New Roman" w:hAnsi="Times New Roman" w:cs="Times New Roman"/>
                  <w:color w:val="0000FF"/>
                  <w:sz w:val="24"/>
                  <w:szCs w:val="24"/>
                  <w:u w:val="single"/>
                </w:rPr>
                <w:t>f</w:t>
              </w:r>
              <w:r w:rsidRPr="005572BA">
                <w:rPr>
                  <w:rFonts w:ascii="Times New Roman" w:hAnsi="Times New Roman" w:cs="Times New Roman"/>
                  <w:color w:val="0000FF"/>
                  <w:sz w:val="24"/>
                  <w:szCs w:val="24"/>
                  <w:u w:val="single"/>
                  <w:lang w:val="ru-RU"/>
                </w:rPr>
                <w:t>50</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lastRenderedPageBreak/>
              <w:t>64</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rPr>
            </w:pPr>
            <w:r w:rsidRPr="005572BA">
              <w:rPr>
                <w:rFonts w:ascii="Times New Roman" w:hAnsi="Times New Roman" w:cs="Times New Roman"/>
                <w:color w:val="000000"/>
                <w:sz w:val="24"/>
                <w:szCs w:val="24"/>
              </w:rPr>
              <w:t>Химическое загрязнение окружающей среды</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4">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4270</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65</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Роль химии в решении экологических проблем</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5">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4270</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66</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Резервный урок. Обобщение и систематизация знаний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6">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ae</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d</w:t>
              </w:r>
              <w:r w:rsidRPr="005572BA">
                <w:rPr>
                  <w:rFonts w:ascii="Times New Roman" w:hAnsi="Times New Roman" w:cs="Times New Roman"/>
                  <w:color w:val="0000FF"/>
                  <w:sz w:val="24"/>
                  <w:szCs w:val="24"/>
                  <w:u w:val="single"/>
                  <w:lang w:val="ru-RU"/>
                </w:rPr>
                <w:t>0</w:t>
              </w:r>
              <w:r w:rsidRPr="005572BA">
                <w:rPr>
                  <w:rFonts w:ascii="Times New Roman" w:hAnsi="Times New Roman" w:cs="Times New Roman"/>
                  <w:color w:val="0000FF"/>
                  <w:sz w:val="24"/>
                  <w:szCs w:val="24"/>
                  <w:u w:val="single"/>
                </w:rPr>
                <w:t>a</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67</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Резервный урок. Обобщение и систематизация знаний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7">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adb</w:t>
              </w:r>
              <w:r w:rsidRPr="005572BA">
                <w:rPr>
                  <w:rFonts w:ascii="Times New Roman" w:hAnsi="Times New Roman" w:cs="Times New Roman"/>
                  <w:color w:val="0000FF"/>
                  <w:sz w:val="24"/>
                  <w:szCs w:val="24"/>
                  <w:u w:val="single"/>
                  <w:lang w:val="ru-RU"/>
                </w:rPr>
                <w:t>33</w:t>
              </w:r>
              <w:r w:rsidRPr="005572BA">
                <w:rPr>
                  <w:rFonts w:ascii="Times New Roman" w:hAnsi="Times New Roman" w:cs="Times New Roman"/>
                  <w:color w:val="0000FF"/>
                  <w:sz w:val="24"/>
                  <w:szCs w:val="24"/>
                  <w:u w:val="single"/>
                </w:rPr>
                <w:t>c</w:t>
              </w:r>
            </w:hyperlink>
          </w:p>
        </w:tc>
      </w:tr>
      <w:tr w:rsidR="00E94D82" w:rsidRPr="001917C4">
        <w:trPr>
          <w:trHeight w:val="144"/>
          <w:tblCellSpacing w:w="20" w:type="nil"/>
        </w:trPr>
        <w:tc>
          <w:tcPr>
            <w:tcW w:w="366" w:type="dxa"/>
            <w:tcMar>
              <w:top w:w="50" w:type="dxa"/>
              <w:left w:w="100" w:type="dxa"/>
            </w:tcMar>
            <w:vAlign w:val="center"/>
          </w:tcPr>
          <w:p w:rsidR="00E94D82" w:rsidRPr="005572BA" w:rsidRDefault="002B0D8D">
            <w:pPr>
              <w:spacing w:after="0"/>
              <w:rPr>
                <w:rFonts w:ascii="Times New Roman" w:hAnsi="Times New Roman" w:cs="Times New Roman"/>
                <w:sz w:val="24"/>
                <w:szCs w:val="24"/>
              </w:rPr>
            </w:pPr>
            <w:r w:rsidRPr="005572BA">
              <w:rPr>
                <w:rFonts w:ascii="Times New Roman" w:hAnsi="Times New Roman" w:cs="Times New Roman"/>
                <w:color w:val="000000"/>
                <w:sz w:val="24"/>
                <w:szCs w:val="24"/>
              </w:rPr>
              <w:t>68</w:t>
            </w:r>
          </w:p>
        </w:tc>
        <w:tc>
          <w:tcPr>
            <w:tcW w:w="3344"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Резервный урок. Обобщение и систематизация знаний</w:t>
            </w:r>
          </w:p>
        </w:tc>
        <w:tc>
          <w:tcPr>
            <w:tcW w:w="812"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1 </w:t>
            </w:r>
          </w:p>
        </w:tc>
        <w:tc>
          <w:tcPr>
            <w:tcW w:w="15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607" w:type="dxa"/>
            <w:tcMar>
              <w:top w:w="50" w:type="dxa"/>
              <w:left w:w="100" w:type="dxa"/>
            </w:tcMar>
            <w:vAlign w:val="center"/>
          </w:tcPr>
          <w:p w:rsidR="00E94D82" w:rsidRPr="005572BA" w:rsidRDefault="00E94D82">
            <w:pPr>
              <w:spacing w:after="0"/>
              <w:ind w:left="135"/>
              <w:jc w:val="center"/>
              <w:rPr>
                <w:rFonts w:ascii="Times New Roman" w:hAnsi="Times New Roman" w:cs="Times New Roman"/>
                <w:sz w:val="24"/>
                <w:szCs w:val="24"/>
              </w:rPr>
            </w:pPr>
          </w:p>
        </w:tc>
        <w:tc>
          <w:tcPr>
            <w:tcW w:w="1137" w:type="dxa"/>
            <w:tcMar>
              <w:top w:w="50" w:type="dxa"/>
              <w:left w:w="100" w:type="dxa"/>
            </w:tcMar>
            <w:vAlign w:val="center"/>
          </w:tcPr>
          <w:p w:rsidR="00E94D82" w:rsidRPr="005572BA" w:rsidRDefault="00E94D82">
            <w:pPr>
              <w:spacing w:after="0"/>
              <w:ind w:left="135"/>
              <w:rPr>
                <w:rFonts w:ascii="Times New Roman" w:hAnsi="Times New Roman" w:cs="Times New Roman"/>
                <w:sz w:val="24"/>
                <w:szCs w:val="24"/>
              </w:rPr>
            </w:pPr>
          </w:p>
        </w:tc>
        <w:tc>
          <w:tcPr>
            <w:tcW w:w="1955" w:type="dxa"/>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 xml:space="preserve">Библиотека ЦОК </w:t>
            </w:r>
            <w:hyperlink r:id="rId158">
              <w:r w:rsidRPr="005572BA">
                <w:rPr>
                  <w:rFonts w:ascii="Times New Roman" w:hAnsi="Times New Roman" w:cs="Times New Roman"/>
                  <w:color w:val="0000FF"/>
                  <w:sz w:val="24"/>
                  <w:szCs w:val="24"/>
                  <w:u w:val="single"/>
                </w:rPr>
                <w:t>https</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m</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edsoo</w:t>
              </w:r>
              <w:r w:rsidRPr="005572BA">
                <w:rPr>
                  <w:rFonts w:ascii="Times New Roman" w:hAnsi="Times New Roman" w:cs="Times New Roman"/>
                  <w:color w:val="0000FF"/>
                  <w:sz w:val="24"/>
                  <w:szCs w:val="24"/>
                  <w:u w:val="single"/>
                  <w:lang w:val="ru-RU"/>
                </w:rPr>
                <w:t>.</w:t>
              </w:r>
              <w:r w:rsidRPr="005572BA">
                <w:rPr>
                  <w:rFonts w:ascii="Times New Roman" w:hAnsi="Times New Roman" w:cs="Times New Roman"/>
                  <w:color w:val="0000FF"/>
                  <w:sz w:val="24"/>
                  <w:szCs w:val="24"/>
                  <w:u w:val="single"/>
                </w:rPr>
                <w:t>ru</w:t>
              </w:r>
              <w:r w:rsidRPr="005572BA">
                <w:rPr>
                  <w:rFonts w:ascii="Times New Roman" w:hAnsi="Times New Roman" w:cs="Times New Roman"/>
                  <w:color w:val="0000FF"/>
                  <w:sz w:val="24"/>
                  <w:szCs w:val="24"/>
                  <w:u w:val="single"/>
                  <w:lang w:val="ru-RU"/>
                </w:rPr>
                <w:t>/00</w:t>
              </w:r>
              <w:r w:rsidRPr="005572BA">
                <w:rPr>
                  <w:rFonts w:ascii="Times New Roman" w:hAnsi="Times New Roman" w:cs="Times New Roman"/>
                  <w:color w:val="0000FF"/>
                  <w:sz w:val="24"/>
                  <w:szCs w:val="24"/>
                  <w:u w:val="single"/>
                </w:rPr>
                <w:t>ad</w:t>
              </w:r>
              <w:r w:rsidRPr="005572BA">
                <w:rPr>
                  <w:rFonts w:ascii="Times New Roman" w:hAnsi="Times New Roman" w:cs="Times New Roman"/>
                  <w:color w:val="0000FF"/>
                  <w:sz w:val="24"/>
                  <w:szCs w:val="24"/>
                  <w:u w:val="single"/>
                  <w:lang w:val="ru-RU"/>
                </w:rPr>
                <w:t>9</w:t>
              </w:r>
              <w:r w:rsidRPr="005572BA">
                <w:rPr>
                  <w:rFonts w:ascii="Times New Roman" w:hAnsi="Times New Roman" w:cs="Times New Roman"/>
                  <w:color w:val="0000FF"/>
                  <w:sz w:val="24"/>
                  <w:szCs w:val="24"/>
                  <w:u w:val="single"/>
                </w:rPr>
                <w:t>cb</w:t>
              </w:r>
              <w:r w:rsidRPr="005572BA">
                <w:rPr>
                  <w:rFonts w:ascii="Times New Roman" w:hAnsi="Times New Roman" w:cs="Times New Roman"/>
                  <w:color w:val="0000FF"/>
                  <w:sz w:val="24"/>
                  <w:szCs w:val="24"/>
                  <w:u w:val="single"/>
                  <w:lang w:val="ru-RU"/>
                </w:rPr>
                <w:t>2</w:t>
              </w:r>
            </w:hyperlink>
          </w:p>
        </w:tc>
      </w:tr>
      <w:tr w:rsidR="00E94D82" w:rsidRPr="005572BA">
        <w:trPr>
          <w:trHeight w:val="144"/>
          <w:tblCellSpacing w:w="20" w:type="nil"/>
        </w:trPr>
        <w:tc>
          <w:tcPr>
            <w:tcW w:w="0" w:type="auto"/>
            <w:gridSpan w:val="2"/>
            <w:tcMar>
              <w:top w:w="50" w:type="dxa"/>
              <w:left w:w="100" w:type="dxa"/>
            </w:tcMar>
            <w:vAlign w:val="center"/>
          </w:tcPr>
          <w:p w:rsidR="00E94D82" w:rsidRPr="005572BA" w:rsidRDefault="002B0D8D">
            <w:pPr>
              <w:spacing w:after="0"/>
              <w:ind w:left="135"/>
              <w:rPr>
                <w:rFonts w:ascii="Times New Roman" w:hAnsi="Times New Roman" w:cs="Times New Roman"/>
                <w:sz w:val="24"/>
                <w:szCs w:val="24"/>
                <w:lang w:val="ru-RU"/>
              </w:rPr>
            </w:pPr>
            <w:r w:rsidRPr="005572BA">
              <w:rPr>
                <w:rFonts w:ascii="Times New Roman" w:hAnsi="Times New Roman" w:cs="Times New Roman"/>
                <w:color w:val="000000"/>
                <w:sz w:val="24"/>
                <w:szCs w:val="24"/>
                <w:lang w:val="ru-RU"/>
              </w:rPr>
              <w:t>ОБЩЕЕ КОЛИЧЕСТВО ЧАСОВ ПО ПРОГРАММЕ</w:t>
            </w:r>
          </w:p>
        </w:tc>
        <w:tc>
          <w:tcPr>
            <w:tcW w:w="127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lang w:val="ru-RU"/>
              </w:rPr>
              <w:t xml:space="preserve"> </w:t>
            </w:r>
            <w:r w:rsidRPr="005572BA">
              <w:rPr>
                <w:rFonts w:ascii="Times New Roman" w:hAnsi="Times New Roman" w:cs="Times New Roman"/>
                <w:color w:val="000000"/>
                <w:sz w:val="24"/>
                <w:szCs w:val="24"/>
              </w:rPr>
              <w:t xml:space="preserve">68 </w:t>
            </w:r>
          </w:p>
        </w:tc>
        <w:tc>
          <w:tcPr>
            <w:tcW w:w="15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4 </w:t>
            </w:r>
          </w:p>
        </w:tc>
        <w:tc>
          <w:tcPr>
            <w:tcW w:w="1607" w:type="dxa"/>
            <w:tcMar>
              <w:top w:w="50" w:type="dxa"/>
              <w:left w:w="100" w:type="dxa"/>
            </w:tcMar>
            <w:vAlign w:val="center"/>
          </w:tcPr>
          <w:p w:rsidR="00E94D82" w:rsidRPr="005572BA" w:rsidRDefault="002B0D8D">
            <w:pPr>
              <w:spacing w:after="0"/>
              <w:ind w:left="135"/>
              <w:jc w:val="center"/>
              <w:rPr>
                <w:rFonts w:ascii="Times New Roman" w:hAnsi="Times New Roman" w:cs="Times New Roman"/>
                <w:sz w:val="24"/>
                <w:szCs w:val="24"/>
              </w:rPr>
            </w:pPr>
            <w:r w:rsidRPr="005572BA">
              <w:rPr>
                <w:rFonts w:ascii="Times New Roman" w:hAnsi="Times New Roman" w:cs="Times New Roman"/>
                <w:color w:val="000000"/>
                <w:sz w:val="24"/>
                <w:szCs w:val="24"/>
              </w:rPr>
              <w:t xml:space="preserve"> 7 </w:t>
            </w:r>
          </w:p>
        </w:tc>
        <w:tc>
          <w:tcPr>
            <w:tcW w:w="0" w:type="auto"/>
            <w:gridSpan w:val="2"/>
            <w:tcMar>
              <w:top w:w="50" w:type="dxa"/>
              <w:left w:w="100" w:type="dxa"/>
            </w:tcMar>
            <w:vAlign w:val="center"/>
          </w:tcPr>
          <w:p w:rsidR="00E94D82" w:rsidRPr="005572BA" w:rsidRDefault="00E94D82">
            <w:pPr>
              <w:rPr>
                <w:rFonts w:ascii="Times New Roman" w:hAnsi="Times New Roman" w:cs="Times New Roman"/>
                <w:sz w:val="24"/>
                <w:szCs w:val="24"/>
              </w:rPr>
            </w:pPr>
          </w:p>
        </w:tc>
      </w:tr>
    </w:tbl>
    <w:p w:rsidR="00E94D82" w:rsidRPr="005572BA" w:rsidRDefault="00E94D82">
      <w:pPr>
        <w:rPr>
          <w:rFonts w:ascii="Times New Roman" w:hAnsi="Times New Roman" w:cs="Times New Roman"/>
          <w:sz w:val="24"/>
          <w:szCs w:val="24"/>
        </w:rPr>
        <w:sectPr w:rsidR="00E94D82" w:rsidRPr="005572BA">
          <w:pgSz w:w="16383" w:h="11906" w:orient="landscape"/>
          <w:pgMar w:top="1134" w:right="850" w:bottom="1134" w:left="1701" w:header="720" w:footer="720" w:gutter="0"/>
          <w:cols w:space="720"/>
        </w:sectPr>
      </w:pPr>
    </w:p>
    <w:p w:rsidR="00E94D82" w:rsidRPr="006D03DE" w:rsidRDefault="00E94D82">
      <w:pPr>
        <w:spacing w:after="0" w:line="480" w:lineRule="auto"/>
        <w:ind w:left="120"/>
        <w:rPr>
          <w:lang w:val="ru-RU"/>
        </w:rPr>
      </w:pPr>
      <w:bookmarkStart w:id="11" w:name="block-64627532"/>
      <w:bookmarkEnd w:id="10"/>
    </w:p>
    <w:p w:rsidR="00E94D82" w:rsidRPr="006D03DE" w:rsidRDefault="00E94D82">
      <w:pPr>
        <w:rPr>
          <w:lang w:val="ru-RU"/>
        </w:rPr>
        <w:sectPr w:rsidR="00E94D82" w:rsidRPr="006D03DE">
          <w:pgSz w:w="11906" w:h="16383"/>
          <w:pgMar w:top="1134" w:right="850" w:bottom="1134" w:left="1701" w:header="720" w:footer="720" w:gutter="0"/>
          <w:cols w:space="720"/>
        </w:sectPr>
      </w:pPr>
    </w:p>
    <w:bookmarkEnd w:id="11"/>
    <w:p w:rsidR="002B0D8D" w:rsidRPr="006D03DE" w:rsidRDefault="002B0D8D">
      <w:pPr>
        <w:rPr>
          <w:lang w:val="ru-RU"/>
        </w:rPr>
      </w:pPr>
    </w:p>
    <w:sectPr w:rsidR="002B0D8D" w:rsidRPr="006D03DE" w:rsidSect="00E94D8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A04CEB"/>
    <w:multiLevelType w:val="multilevel"/>
    <w:tmpl w:val="47E818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4EB3364"/>
    <w:multiLevelType w:val="multilevel"/>
    <w:tmpl w:val="5C3A75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E94D82"/>
    <w:rsid w:val="000277B0"/>
    <w:rsid w:val="000739C2"/>
    <w:rsid w:val="000D72D3"/>
    <w:rsid w:val="001917C4"/>
    <w:rsid w:val="001B1094"/>
    <w:rsid w:val="002B0D8D"/>
    <w:rsid w:val="005572BA"/>
    <w:rsid w:val="0063741D"/>
    <w:rsid w:val="006D03DE"/>
    <w:rsid w:val="009A30CE"/>
    <w:rsid w:val="00AC0815"/>
    <w:rsid w:val="00BC431B"/>
    <w:rsid w:val="00C85607"/>
    <w:rsid w:val="00E31096"/>
    <w:rsid w:val="00E9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94D82"/>
    <w:rPr>
      <w:color w:val="0000FF" w:themeColor="hyperlink"/>
      <w:u w:val="single"/>
    </w:rPr>
  </w:style>
  <w:style w:type="table" w:styleId="ac">
    <w:name w:val="Table Grid"/>
    <w:basedOn w:val="a1"/>
    <w:uiPriority w:val="59"/>
    <w:rsid w:val="00E94D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6D03DE"/>
    <w:rPr>
      <w:b/>
      <w:bCs/>
    </w:rPr>
  </w:style>
  <w:style w:type="paragraph" w:styleId="af">
    <w:name w:val="Balloon Text"/>
    <w:basedOn w:val="a"/>
    <w:link w:val="af0"/>
    <w:uiPriority w:val="99"/>
    <w:semiHidden/>
    <w:unhideWhenUsed/>
    <w:rsid w:val="001917C4"/>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1917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520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64a" TargetMode="External"/><Relationship Id="rId21" Type="http://schemas.openxmlformats.org/officeDocument/2006/relationships/hyperlink" Target="https://m.edsoo.ru/7f41a636" TargetMode="External"/><Relationship Id="rId42" Type="http://schemas.openxmlformats.org/officeDocument/2006/relationships/hyperlink" Target="https://m.edsoo.ru/ff0d3a16" TargetMode="External"/><Relationship Id="rId47" Type="http://schemas.openxmlformats.org/officeDocument/2006/relationships/hyperlink" Target="https://m.edsoo.ru/ff0d4290" TargetMode="External"/><Relationship Id="rId63" Type="http://schemas.openxmlformats.org/officeDocument/2006/relationships/hyperlink" Target="https://m.edsoo.ru/ff0d59e2" TargetMode="External"/><Relationship Id="rId68" Type="http://schemas.openxmlformats.org/officeDocument/2006/relationships/hyperlink" Target="https://m.edsoo.ru/ff0d664e" TargetMode="External"/><Relationship Id="rId84" Type="http://schemas.openxmlformats.org/officeDocument/2006/relationships/hyperlink" Target="https://m.edsoo.ru/00ada96e" TargetMode="External"/><Relationship Id="rId89" Type="http://schemas.openxmlformats.org/officeDocument/2006/relationships/hyperlink" Target="https://m.edsoo.ru/00adaab8" TargetMode="External"/><Relationship Id="rId112" Type="http://schemas.openxmlformats.org/officeDocument/2006/relationships/hyperlink" Target="https://m.edsoo.ru/00addfe2" TargetMode="External"/><Relationship Id="rId133" Type="http://schemas.openxmlformats.org/officeDocument/2006/relationships/hyperlink" Target="https://m.edsoo.ru/00ae054e" TargetMode="External"/><Relationship Id="rId138" Type="http://schemas.openxmlformats.org/officeDocument/2006/relationships/hyperlink" Target="https://m.edsoo.ru/00ae1156" TargetMode="External"/><Relationship Id="rId154" Type="http://schemas.openxmlformats.org/officeDocument/2006/relationships/hyperlink" Target="https://m.edsoo.ru/00ae4270" TargetMode="External"/><Relationship Id="rId159" Type="http://schemas.openxmlformats.org/officeDocument/2006/relationships/fontTable" Target="fontTable.xml"/><Relationship Id="rId16" Type="http://schemas.openxmlformats.org/officeDocument/2006/relationships/hyperlink" Target="https://m.edsoo.ru/7f41837c" TargetMode="External"/><Relationship Id="rId107" Type="http://schemas.openxmlformats.org/officeDocument/2006/relationships/hyperlink" Target="https://m.edsoo.ru/00add8b2" TargetMode="External"/><Relationship Id="rId11" Type="http://schemas.openxmlformats.org/officeDocument/2006/relationships/hyperlink" Target="https://m.edsoo.ru/7f41837c" TargetMode="External"/><Relationship Id="rId32" Type="http://schemas.openxmlformats.org/officeDocument/2006/relationships/hyperlink" Target="https://m.edsoo.ru/ff0d28c8" TargetMode="External"/><Relationship Id="rId37" Type="http://schemas.openxmlformats.org/officeDocument/2006/relationships/hyperlink" Target="https://m.edsoo.ru/ff0d2eae" TargetMode="External"/><Relationship Id="rId53" Type="http://schemas.openxmlformats.org/officeDocument/2006/relationships/hyperlink" Target="https://m.edsoo.ru/ff0d4ae2" TargetMode="External"/><Relationship Id="rId58" Type="http://schemas.openxmlformats.org/officeDocument/2006/relationships/hyperlink" Target="https://m.edsoo.ru/ff0d4f42" TargetMode="External"/><Relationship Id="rId74" Type="http://schemas.openxmlformats.org/officeDocument/2006/relationships/hyperlink" Target="https://m.edsoo.ru/00ad9b7c" TargetMode="External"/><Relationship Id="rId79" Type="http://schemas.openxmlformats.org/officeDocument/2006/relationships/hyperlink" Target="https://m.edsoo.ru/00ada52c" TargetMode="External"/><Relationship Id="rId102" Type="http://schemas.openxmlformats.org/officeDocument/2006/relationships/hyperlink" Target="https://m.edsoo.ru/00adc28c" TargetMode="External"/><Relationship Id="rId123" Type="http://schemas.openxmlformats.org/officeDocument/2006/relationships/hyperlink" Target="https://m.edsoo.ru/00adf004" TargetMode="External"/><Relationship Id="rId128" Type="http://schemas.openxmlformats.org/officeDocument/2006/relationships/hyperlink" Target="https://m.edsoo.ru/00adfc20" TargetMode="External"/><Relationship Id="rId144" Type="http://schemas.openxmlformats.org/officeDocument/2006/relationships/hyperlink" Target="https://m.edsoo.ru/00ae15e8" TargetMode="External"/><Relationship Id="rId149" Type="http://schemas.openxmlformats.org/officeDocument/2006/relationships/hyperlink" Target="https://m.edsoo.ru/00ae1d86" TargetMode="External"/><Relationship Id="rId5" Type="http://schemas.openxmlformats.org/officeDocument/2006/relationships/webSettings" Target="webSettings.xml"/><Relationship Id="rId90" Type="http://schemas.openxmlformats.org/officeDocument/2006/relationships/hyperlink" Target="https://m.edsoo.ru/00adaab8" TargetMode="External"/><Relationship Id="rId95" Type="http://schemas.openxmlformats.org/officeDocument/2006/relationships/hyperlink" Target="https://m.edsoo.ru/ff0d61c6" TargetMode="External"/><Relationship Id="rId160" Type="http://schemas.openxmlformats.org/officeDocument/2006/relationships/theme" Target="theme/theme1.xml"/><Relationship Id="rId22" Type="http://schemas.openxmlformats.org/officeDocument/2006/relationships/hyperlink" Target="https://m.edsoo.ru/7f41a636" TargetMode="External"/><Relationship Id="rId27" Type="http://schemas.openxmlformats.org/officeDocument/2006/relationships/hyperlink" Target="https://m.edsoo.ru/7f41a636" TargetMode="External"/><Relationship Id="rId43" Type="http://schemas.openxmlformats.org/officeDocument/2006/relationships/hyperlink" Target="https://m.edsoo.ru/ff0d3b88" TargetMode="External"/><Relationship Id="rId48" Type="http://schemas.openxmlformats.org/officeDocument/2006/relationships/hyperlink" Target="https://m.edsoo.ru/ff0d448e" TargetMode="External"/><Relationship Id="rId64" Type="http://schemas.openxmlformats.org/officeDocument/2006/relationships/hyperlink" Target="https://m.edsoo.ru/ff0d5b40" TargetMode="External"/><Relationship Id="rId69" Type="http://schemas.openxmlformats.org/officeDocument/2006/relationships/hyperlink" Target="https://m.edsoo.ru/ff0d67ca" TargetMode="External"/><Relationship Id="rId113" Type="http://schemas.openxmlformats.org/officeDocument/2006/relationships/hyperlink" Target="https://m.edsoo.ru/00ade104" TargetMode="External"/><Relationship Id="rId118" Type="http://schemas.openxmlformats.org/officeDocument/2006/relationships/hyperlink" Target="https://m.edsoo.ru/00ade802" TargetMode="External"/><Relationship Id="rId134" Type="http://schemas.openxmlformats.org/officeDocument/2006/relationships/hyperlink" Target="https://m.edsoo.ru/00ae080a" TargetMode="External"/><Relationship Id="rId139" Type="http://schemas.openxmlformats.org/officeDocument/2006/relationships/hyperlink" Target="https://m.edsoo.ru/00ae1156" TargetMode="External"/><Relationship Id="rId80" Type="http://schemas.openxmlformats.org/officeDocument/2006/relationships/hyperlink" Target="https://m.edsoo.ru/00ada52c" TargetMode="External"/><Relationship Id="rId85" Type="http://schemas.openxmlformats.org/officeDocument/2006/relationships/hyperlink" Target="https://m.edsoo.ru/00adb33c" TargetMode="External"/><Relationship Id="rId150" Type="http://schemas.openxmlformats.org/officeDocument/2006/relationships/hyperlink" Target="https://m.edsoo.ru/00ae35e6" TargetMode="External"/><Relationship Id="rId155" Type="http://schemas.openxmlformats.org/officeDocument/2006/relationships/hyperlink" Target="https://m.edsoo.ru/00ae4270"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a6c" TargetMode="External"/><Relationship Id="rId38" Type="http://schemas.openxmlformats.org/officeDocument/2006/relationships/hyperlink" Target="https://m.edsoo.ru/ff0d323c" TargetMode="External"/><Relationship Id="rId59" Type="http://schemas.openxmlformats.org/officeDocument/2006/relationships/hyperlink" Target="https://m.edsoo.ru/ff0d542e" TargetMode="External"/><Relationship Id="rId103" Type="http://schemas.openxmlformats.org/officeDocument/2006/relationships/hyperlink" Target="https://m.edsoo.ru/00adcade" TargetMode="External"/><Relationship Id="rId108" Type="http://schemas.openxmlformats.org/officeDocument/2006/relationships/hyperlink" Target="https://m.edsoo.ru/00add9d4" TargetMode="External"/><Relationship Id="rId124" Type="http://schemas.openxmlformats.org/officeDocument/2006/relationships/hyperlink" Target="https://m.edsoo.ru/00adf180" TargetMode="External"/><Relationship Id="rId129" Type="http://schemas.openxmlformats.org/officeDocument/2006/relationships/hyperlink" Target="https://m.edsoo.ru/00adfd9c" TargetMode="External"/><Relationship Id="rId20" Type="http://schemas.openxmlformats.org/officeDocument/2006/relationships/hyperlink" Target="https://m.edsoo.ru/7f41a636" TargetMode="External"/><Relationship Id="rId41" Type="http://schemas.openxmlformats.org/officeDocument/2006/relationships/hyperlink" Target="https://m.edsoo.ru/ff0d37fa" TargetMode="External"/><Relationship Id="rId54" Type="http://schemas.openxmlformats.org/officeDocument/2006/relationships/hyperlink" Target="https://m.edsoo.ru/ff0d4dd0" TargetMode="External"/><Relationship Id="rId62" Type="http://schemas.openxmlformats.org/officeDocument/2006/relationships/hyperlink" Target="https://m.edsoo.ru/ff0d587a" TargetMode="External"/><Relationship Id="rId70" Type="http://schemas.openxmlformats.org/officeDocument/2006/relationships/hyperlink" Target="https://m.edsoo.ru/ff0d67ca" TargetMode="External"/><Relationship Id="rId75" Type="http://schemas.openxmlformats.org/officeDocument/2006/relationships/hyperlink" Target="https://m.edsoo.ru/00ad9a50" TargetMode="External"/><Relationship Id="rId83" Type="http://schemas.openxmlformats.org/officeDocument/2006/relationships/hyperlink" Target="https://m.edsoo.ru/00ada824" TargetMode="External"/><Relationship Id="rId88" Type="http://schemas.openxmlformats.org/officeDocument/2006/relationships/hyperlink" Target="https://m.edsoo.ru/00adac34" TargetMode="External"/><Relationship Id="rId91" Type="http://schemas.openxmlformats.org/officeDocument/2006/relationships/hyperlink" Target="https://m.edsoo.ru/00adae28" TargetMode="External"/><Relationship Id="rId96" Type="http://schemas.openxmlformats.org/officeDocument/2006/relationships/hyperlink" Target="https://m.edsoo.ru/00adb59e" TargetMode="External"/><Relationship Id="rId111" Type="http://schemas.openxmlformats.org/officeDocument/2006/relationships/hyperlink" Target="https://m.edsoo.ru/00addec0" TargetMode="External"/><Relationship Id="rId132" Type="http://schemas.openxmlformats.org/officeDocument/2006/relationships/hyperlink" Target="https://m.edsoo.ru/00ae027e" TargetMode="External"/><Relationship Id="rId140" Type="http://schemas.openxmlformats.org/officeDocument/2006/relationships/hyperlink" Target="https://m.edsoo.ru/00ae1278" TargetMode="External"/><Relationship Id="rId145" Type="http://schemas.openxmlformats.org/officeDocument/2006/relationships/hyperlink" Target="https://m.edsoo.ru/00ae1886" TargetMode="External"/><Relationship Id="rId153" Type="http://schemas.openxmlformats.org/officeDocument/2006/relationships/hyperlink" Target="https://m.edsoo.ru/00ae3f50"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10c" TargetMode="External"/><Relationship Id="rId36" Type="http://schemas.openxmlformats.org/officeDocument/2006/relationships/hyperlink" Target="https://m.edsoo.ru/ff0d2d50" TargetMode="External"/><Relationship Id="rId49" Type="http://schemas.openxmlformats.org/officeDocument/2006/relationships/hyperlink" Target="https://m.edsoo.ru/ff0d4614" TargetMode="External"/><Relationship Id="rId57" Type="http://schemas.openxmlformats.org/officeDocument/2006/relationships/hyperlink" Target="https://m.edsoo.ru/ff0d4dd0" TargetMode="External"/><Relationship Id="rId106" Type="http://schemas.openxmlformats.org/officeDocument/2006/relationships/hyperlink" Target="https://m.edsoo.ru/00add5d8" TargetMode="External"/><Relationship Id="rId114" Type="http://schemas.openxmlformats.org/officeDocument/2006/relationships/hyperlink" Target="https://m.edsoo.ru/00ade348" TargetMode="External"/><Relationship Id="rId119" Type="http://schemas.openxmlformats.org/officeDocument/2006/relationships/hyperlink" Target="https://m.edsoo.ru/00adea28" TargetMode="External"/><Relationship Id="rId127" Type="http://schemas.openxmlformats.org/officeDocument/2006/relationships/hyperlink" Target="https://m.edsoo.ru/00adf68a" TargetMode="External"/><Relationship Id="rId10" Type="http://schemas.openxmlformats.org/officeDocument/2006/relationships/hyperlink" Target="https://m.edsoo.ru/7f41837c" TargetMode="External"/><Relationship Id="rId31" Type="http://schemas.openxmlformats.org/officeDocument/2006/relationships/hyperlink" Target="https://m.edsoo.ru/ff0d26ca" TargetMode="External"/><Relationship Id="rId44" Type="http://schemas.openxmlformats.org/officeDocument/2006/relationships/hyperlink" Target="https://m.edsoo.ru/ff0d5708" TargetMode="External"/><Relationship Id="rId52" Type="http://schemas.openxmlformats.org/officeDocument/2006/relationships/hyperlink" Target="https://m.edsoo.ru/ff0d4c4a" TargetMode="External"/><Relationship Id="rId60" Type="http://schemas.openxmlformats.org/officeDocument/2006/relationships/hyperlink" Target="https://m.edsoo.ru/ff0d55a0" TargetMode="External"/><Relationship Id="rId65" Type="http://schemas.openxmlformats.org/officeDocument/2006/relationships/hyperlink" Target="https://m.edsoo.ru/ff0d5eba" TargetMode="External"/><Relationship Id="rId73" Type="http://schemas.openxmlformats.org/officeDocument/2006/relationships/hyperlink" Target="https://m.edsoo.ru/00ad9474" TargetMode="External"/><Relationship Id="rId78" Type="http://schemas.openxmlformats.org/officeDocument/2006/relationships/hyperlink" Target="https://m.edsoo.ru/00ad9ffa" TargetMode="External"/><Relationship Id="rId81" Type="http://schemas.openxmlformats.org/officeDocument/2006/relationships/hyperlink" Target="https://m.edsoo.ru/00ada342" TargetMode="External"/><Relationship Id="rId86" Type="http://schemas.openxmlformats.org/officeDocument/2006/relationships/hyperlink" Target="https://m.edsoo.ru/00adb486" TargetMode="External"/><Relationship Id="rId94" Type="http://schemas.openxmlformats.org/officeDocument/2006/relationships/hyperlink" Target="https://m.edsoo.ru/00ad9cb2" TargetMode="External"/><Relationship Id="rId99" Type="http://schemas.openxmlformats.org/officeDocument/2006/relationships/hyperlink" Target="https://m.edsoo.ru/00adbac6" TargetMode="External"/><Relationship Id="rId101" Type="http://schemas.openxmlformats.org/officeDocument/2006/relationships/hyperlink" Target="https://m.edsoo.ru/00adbe9a" TargetMode="External"/><Relationship Id="rId122" Type="http://schemas.openxmlformats.org/officeDocument/2006/relationships/hyperlink" Target="https://m.edsoo.ru/00adeea6" TargetMode="External"/><Relationship Id="rId130" Type="http://schemas.openxmlformats.org/officeDocument/2006/relationships/hyperlink" Target="https://m.edsoo.ru/00adfebe" TargetMode="External"/><Relationship Id="rId135" Type="http://schemas.openxmlformats.org/officeDocument/2006/relationships/hyperlink" Target="https://m.edsoo.ru/00ae0bf2" TargetMode="External"/><Relationship Id="rId143" Type="http://schemas.openxmlformats.org/officeDocument/2006/relationships/hyperlink" Target="https://m.edsoo.ru/00ae15e8" TargetMode="External"/><Relationship Id="rId148" Type="http://schemas.openxmlformats.org/officeDocument/2006/relationships/hyperlink" Target="https://m.edsoo.ru/00ae1c64" TargetMode="External"/><Relationship Id="rId151" Type="http://schemas.openxmlformats.org/officeDocument/2006/relationships/hyperlink" Target="https://m.edsoo.ru/00ae3de8" TargetMode="External"/><Relationship Id="rId156" Type="http://schemas.openxmlformats.org/officeDocument/2006/relationships/hyperlink" Target="https://m.edsoo.ru/00ae0d0a" TargetMode="External"/><Relationship Id="rId4" Type="http://schemas.openxmlformats.org/officeDocument/2006/relationships/settings" Target="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50c" TargetMode="External"/><Relationship Id="rId109" Type="http://schemas.openxmlformats.org/officeDocument/2006/relationships/hyperlink" Target="https://m.edsoo.ru/00addd12" TargetMode="External"/><Relationship Id="rId34" Type="http://schemas.openxmlformats.org/officeDocument/2006/relationships/hyperlink" Target="https://m.edsoo.ru/ff0d2be8" TargetMode="External"/><Relationship Id="rId50" Type="http://schemas.openxmlformats.org/officeDocument/2006/relationships/hyperlink" Target="https://m.edsoo.ru/ff0d497a" TargetMode="External"/><Relationship Id="rId55" Type="http://schemas.openxmlformats.org/officeDocument/2006/relationships/hyperlink" Target="https://m.edsoo.ru/ff0d4dd0" TargetMode="External"/><Relationship Id="rId76" Type="http://schemas.openxmlformats.org/officeDocument/2006/relationships/hyperlink" Target="https://m.edsoo.ru/00ad9cb2" TargetMode="External"/><Relationship Id="rId97" Type="http://schemas.openxmlformats.org/officeDocument/2006/relationships/hyperlink" Target="https://m.edsoo.ru/00adb6b6" TargetMode="External"/><Relationship Id="rId104" Type="http://schemas.openxmlformats.org/officeDocument/2006/relationships/hyperlink" Target="https://m.edsoo.ru/00adcd6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306" TargetMode="External"/><Relationship Id="rId141" Type="http://schemas.openxmlformats.org/officeDocument/2006/relationships/hyperlink" Target="https://m.edsoo.ru/00ae14b2" TargetMode="External"/><Relationship Id="rId146" Type="http://schemas.openxmlformats.org/officeDocument/2006/relationships/hyperlink" Target="https://m.edsoo.ru/00ae1ae8"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076" TargetMode="External"/><Relationship Id="rId2" Type="http://schemas.openxmlformats.org/officeDocument/2006/relationships/styles" Target="styles.xml"/><Relationship Id="rId29" Type="http://schemas.openxmlformats.org/officeDocument/2006/relationships/hyperlink" Target="https://m.edsoo.ru/ff0d227e" TargetMode="External"/><Relationship Id="rId24" Type="http://schemas.openxmlformats.org/officeDocument/2006/relationships/hyperlink" Target="https://m.edsoo.ru/7f41a636" TargetMode="External"/><Relationship Id="rId40" Type="http://schemas.openxmlformats.org/officeDocument/2006/relationships/hyperlink" Target="https://m.edsoo.ru/ff0d5230" TargetMode="External"/><Relationship Id="rId45" Type="http://schemas.openxmlformats.org/officeDocument/2006/relationships/hyperlink" Target="https://m.edsoo.ru/ff0d3f34" TargetMode="External"/><Relationship Id="rId66" Type="http://schemas.openxmlformats.org/officeDocument/2006/relationships/hyperlink" Target="https://m.edsoo.ru/ff0d6342" TargetMode="External"/><Relationship Id="rId87" Type="http://schemas.openxmlformats.org/officeDocument/2006/relationships/hyperlink" Target="https://m.edsoo.ru/00adaab8" TargetMode="External"/><Relationship Id="rId110" Type="http://schemas.openxmlformats.org/officeDocument/2006/relationships/hyperlink" Target="https://m.edsoo.ru/00addbfa" TargetMode="External"/><Relationship Id="rId115" Type="http://schemas.openxmlformats.org/officeDocument/2006/relationships/hyperlink" Target="https://m.edsoo.ru/00ade488" TargetMode="External"/><Relationship Id="rId131" Type="http://schemas.openxmlformats.org/officeDocument/2006/relationships/hyperlink" Target="https://m.edsoo.ru/00ae006c" TargetMode="External"/><Relationship Id="rId136" Type="http://schemas.openxmlformats.org/officeDocument/2006/relationships/hyperlink" Target="https://m.edsoo.ru/00ae0e18" TargetMode="External"/><Relationship Id="rId157" Type="http://schemas.openxmlformats.org/officeDocument/2006/relationships/hyperlink" Target="https://m.edsoo.ru/00adb33c" TargetMode="External"/><Relationship Id="rId61" Type="http://schemas.openxmlformats.org/officeDocument/2006/relationships/hyperlink" Target="https://m.edsoo.ru/ff0d5708" TargetMode="External"/><Relationship Id="rId82" Type="http://schemas.openxmlformats.org/officeDocument/2006/relationships/hyperlink" Target="https://m.edsoo.ru/00ada6bc" TargetMode="External"/><Relationship Id="rId152" Type="http://schemas.openxmlformats.org/officeDocument/2006/relationships/hyperlink" Target="https://m.edsoo.ru/00ae17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3dc" TargetMode="External"/><Relationship Id="rId35" Type="http://schemas.openxmlformats.org/officeDocument/2006/relationships/hyperlink" Target="https://m.edsoo.ru/ff0d2a6c" TargetMode="External"/><Relationship Id="rId56" Type="http://schemas.openxmlformats.org/officeDocument/2006/relationships/hyperlink" Target="https://m.edsoo.ru/ff0d50d2" TargetMode="External"/><Relationship Id="rId77" Type="http://schemas.openxmlformats.org/officeDocument/2006/relationships/hyperlink" Target="https://m.edsoo.ru/00ad9e1a" TargetMode="External"/><Relationship Id="rId100" Type="http://schemas.openxmlformats.org/officeDocument/2006/relationships/hyperlink" Target="https://m.edsoo.ru/00adbcb0" TargetMode="External"/><Relationship Id="rId105" Type="http://schemas.openxmlformats.org/officeDocument/2006/relationships/hyperlink" Target="https://m.edsoo.ru/00add448" TargetMode="External"/><Relationship Id="rId126" Type="http://schemas.openxmlformats.org/officeDocument/2006/relationships/hyperlink" Target="https://m.edsoo.ru/00adf518"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790" TargetMode="External"/><Relationship Id="rId72" Type="http://schemas.openxmlformats.org/officeDocument/2006/relationships/hyperlink" Target="https://m.edsoo.ru/ff0dfee2" TargetMode="External"/><Relationship Id="rId93" Type="http://schemas.openxmlformats.org/officeDocument/2006/relationships/hyperlink" Target="https://m.edsoo.ru/00adb076" TargetMode="External"/><Relationship Id="rId98" Type="http://schemas.openxmlformats.org/officeDocument/2006/relationships/hyperlink" Target="https://m.edsoo.ru/00adb7e2" TargetMode="External"/><Relationship Id="rId121" Type="http://schemas.openxmlformats.org/officeDocument/2006/relationships/hyperlink" Target="https://m.edsoo.ru/00adec8a" TargetMode="External"/><Relationship Id="rId142" Type="http://schemas.openxmlformats.org/officeDocument/2006/relationships/hyperlink" Target="https://m.edsoo.ru/00ae14b2" TargetMode="External"/><Relationship Id="rId3" Type="http://schemas.microsoft.com/office/2007/relationships/stylesWithEffects" Target="stylesWithEffects.xml"/><Relationship Id="rId25" Type="http://schemas.openxmlformats.org/officeDocument/2006/relationships/hyperlink" Target="https://m.edsoo.ru/7f41a636" TargetMode="External"/><Relationship Id="rId46" Type="http://schemas.openxmlformats.org/officeDocument/2006/relationships/hyperlink" Target="https://m.edsoo.ru/ff0d40c4"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03e" TargetMode="External"/><Relationship Id="rId158" Type="http://schemas.openxmlformats.org/officeDocument/2006/relationships/hyperlink" Target="https://m.edsoo.ru/00ad9cb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39</Pages>
  <Words>10350</Words>
  <Characters>59001</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заира</cp:lastModifiedBy>
  <cp:revision>13</cp:revision>
  <cp:lastPrinted>2026-09-21T11:34:00Z</cp:lastPrinted>
  <dcterms:created xsi:type="dcterms:W3CDTF">2025-09-02T10:01:00Z</dcterms:created>
  <dcterms:modified xsi:type="dcterms:W3CDTF">2026-09-25T05:38:00Z</dcterms:modified>
</cp:coreProperties>
</file>