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3EF" w:rsidRPr="00C223EF" w:rsidRDefault="008351EE" w:rsidP="00C223EF">
      <w:pPr>
        <w:tabs>
          <w:tab w:val="left" w:pos="6901"/>
        </w:tabs>
        <w:spacing w:after="0" w:line="240" w:lineRule="auto"/>
        <w:ind w:left="-851" w:hanging="284"/>
        <w:jc w:val="center"/>
        <w:rPr>
          <w:rFonts w:ascii="Times New Roman" w:eastAsia="Times New Roman" w:hAnsi="Times New Roman" w:cs="Times New Roman"/>
          <w:b/>
          <w:sz w:val="36"/>
          <w:szCs w:val="36"/>
          <w:lang w:eastAsia="ru-RU"/>
        </w:rPr>
      </w:pPr>
      <w:bookmarkStart w:id="0" w:name="_GoBack"/>
      <w:r>
        <w:rPr>
          <w:rFonts w:ascii="Times New Roman" w:eastAsia="Times New Roman" w:hAnsi="Times New Roman" w:cs="Times New Roman"/>
          <w:b/>
          <w:noProof/>
          <w:sz w:val="36"/>
          <w:szCs w:val="36"/>
          <w:lang w:eastAsia="ru-RU"/>
        </w:rPr>
        <w:drawing>
          <wp:inline distT="0" distB="0" distL="0" distR="0">
            <wp:extent cx="6774928" cy="9576619"/>
            <wp:effectExtent l="19050" t="0" r="6872" b="0"/>
            <wp:docPr id="1" name="Рисунок 1" descr="C:\Users\МКОУ СОШ Шитхала\Pictures\2026-09-09\коллективный догов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КОУ СОШ Шитхала\Pictures\2026-09-09\коллективный договор.JPG"/>
                    <pic:cNvPicPr>
                      <a:picLocks noChangeAspect="1" noChangeArrowheads="1"/>
                    </pic:cNvPicPr>
                  </pic:nvPicPr>
                  <pic:blipFill>
                    <a:blip r:embed="rId7" cstate="print"/>
                    <a:srcRect/>
                    <a:stretch>
                      <a:fillRect/>
                    </a:stretch>
                  </pic:blipFill>
                  <pic:spPr bwMode="auto">
                    <a:xfrm>
                      <a:off x="0" y="0"/>
                      <a:ext cx="6779194" cy="9582649"/>
                    </a:xfrm>
                    <a:prstGeom prst="rect">
                      <a:avLst/>
                    </a:prstGeom>
                    <a:noFill/>
                    <a:ln w="9525">
                      <a:noFill/>
                      <a:miter lim="800000"/>
                      <a:headEnd/>
                      <a:tailEnd/>
                    </a:ln>
                  </pic:spPr>
                </pic:pic>
              </a:graphicData>
            </a:graphic>
          </wp:inline>
        </w:drawing>
      </w:r>
      <w:bookmarkEnd w:id="0"/>
    </w:p>
    <w:p w:rsidR="002A4F49" w:rsidRPr="00C639C0" w:rsidRDefault="002A4F49" w:rsidP="00C34EBC">
      <w:pPr>
        <w:spacing w:after="0" w:line="240" w:lineRule="auto"/>
        <w:jc w:val="center"/>
        <w:rPr>
          <w:rFonts w:ascii="Times New Roman" w:eastAsia="Times New Roman" w:hAnsi="Times New Roman" w:cs="Times New Roman"/>
          <w:sz w:val="28"/>
          <w:szCs w:val="28"/>
          <w:lang w:eastAsia="ru-RU"/>
        </w:rPr>
      </w:pPr>
    </w:p>
    <w:p w:rsidR="00273F74" w:rsidRPr="00C639C0" w:rsidRDefault="00273F74" w:rsidP="00C34EBC">
      <w:pPr>
        <w:spacing w:after="0" w:line="240" w:lineRule="auto"/>
        <w:jc w:val="center"/>
        <w:rPr>
          <w:rFonts w:ascii="Times New Roman" w:eastAsia="Times New Roman" w:hAnsi="Times New Roman" w:cs="Times New Roman"/>
          <w:sz w:val="28"/>
          <w:szCs w:val="28"/>
          <w:lang w:eastAsia="ru-RU"/>
        </w:rPr>
      </w:pPr>
    </w:p>
    <w:p w:rsidR="008C776A" w:rsidRDefault="008C776A" w:rsidP="00C34EBC">
      <w:pPr>
        <w:spacing w:after="0" w:line="240" w:lineRule="auto"/>
        <w:jc w:val="center"/>
        <w:rPr>
          <w:rFonts w:ascii="Times New Roman" w:eastAsia="Times New Roman" w:hAnsi="Times New Roman" w:cs="Times New Roman"/>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Содержание: </w:t>
      </w:r>
    </w:p>
    <w:p w:rsidR="00C34EBC" w:rsidRPr="00C639C0" w:rsidRDefault="00C34EBC" w:rsidP="00C34EBC">
      <w:pPr>
        <w:spacing w:after="0" w:line="240" w:lineRule="auto"/>
        <w:jc w:val="center"/>
        <w:rPr>
          <w:rFonts w:ascii="Times New Roman" w:eastAsia="Times New Roman" w:hAnsi="Times New Roman" w:cs="Times New Roman"/>
          <w:sz w:val="28"/>
          <w:szCs w:val="28"/>
          <w:lang w:eastAsia="ru-RU"/>
        </w:rPr>
      </w:pP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I</w:t>
      </w:r>
      <w:r w:rsidRPr="00C639C0">
        <w:rPr>
          <w:rFonts w:ascii="Times New Roman" w:eastAsia="Times New Roman" w:hAnsi="Times New Roman" w:cs="Times New Roman"/>
          <w:sz w:val="28"/>
          <w:szCs w:val="28"/>
          <w:lang w:eastAsia="ru-RU"/>
        </w:rPr>
        <w:t>. Общие положения ……………………………………….     3</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II</w:t>
      </w:r>
      <w:r w:rsidRPr="00C639C0">
        <w:rPr>
          <w:rFonts w:ascii="Times New Roman" w:eastAsia="Times New Roman" w:hAnsi="Times New Roman" w:cs="Times New Roman"/>
          <w:sz w:val="28"/>
          <w:szCs w:val="28"/>
          <w:lang w:eastAsia="ru-RU"/>
        </w:rPr>
        <w:t>. Трудовые отношения и обеспечение занятости ………</w:t>
      </w:r>
      <w:r w:rsidR="0035577C" w:rsidRPr="00C639C0">
        <w:rPr>
          <w:rFonts w:ascii="Times New Roman" w:eastAsia="Times New Roman" w:hAnsi="Times New Roman" w:cs="Times New Roman"/>
          <w:sz w:val="28"/>
          <w:szCs w:val="28"/>
          <w:lang w:eastAsia="ru-RU"/>
        </w:rPr>
        <w:t xml:space="preserve">  10</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III</w:t>
      </w:r>
      <w:r w:rsidRPr="00C639C0">
        <w:rPr>
          <w:rFonts w:ascii="Times New Roman" w:eastAsia="Times New Roman" w:hAnsi="Times New Roman" w:cs="Times New Roman"/>
          <w:sz w:val="28"/>
          <w:szCs w:val="28"/>
          <w:lang w:eastAsia="ru-RU"/>
        </w:rPr>
        <w:t>. Рабочее время</w:t>
      </w:r>
      <w:r w:rsidR="0035577C" w:rsidRPr="00C639C0">
        <w:rPr>
          <w:rFonts w:ascii="Times New Roman" w:eastAsia="Times New Roman" w:hAnsi="Times New Roman" w:cs="Times New Roman"/>
          <w:sz w:val="28"/>
          <w:szCs w:val="28"/>
          <w:lang w:eastAsia="ru-RU"/>
        </w:rPr>
        <w:t xml:space="preserve"> и время отдыха ………………………..   18</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IV</w:t>
      </w:r>
      <w:r w:rsidRPr="00C639C0">
        <w:rPr>
          <w:rFonts w:ascii="Times New Roman" w:eastAsia="Times New Roman" w:hAnsi="Times New Roman" w:cs="Times New Roman"/>
          <w:sz w:val="28"/>
          <w:szCs w:val="28"/>
          <w:lang w:eastAsia="ru-RU"/>
        </w:rPr>
        <w:t>. Оплата и нор</w:t>
      </w:r>
      <w:r w:rsidR="0035577C" w:rsidRPr="00C639C0">
        <w:rPr>
          <w:rFonts w:ascii="Times New Roman" w:eastAsia="Times New Roman" w:hAnsi="Times New Roman" w:cs="Times New Roman"/>
          <w:sz w:val="28"/>
          <w:szCs w:val="28"/>
          <w:lang w:eastAsia="ru-RU"/>
        </w:rPr>
        <w:t>мирование труда ………………………..   38</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V</w:t>
      </w:r>
      <w:r w:rsidRPr="00C639C0">
        <w:rPr>
          <w:rFonts w:ascii="Times New Roman" w:eastAsia="Times New Roman" w:hAnsi="Times New Roman" w:cs="Times New Roman"/>
          <w:sz w:val="28"/>
          <w:szCs w:val="28"/>
          <w:lang w:eastAsia="ru-RU"/>
        </w:rPr>
        <w:t xml:space="preserve">. Социальные гарантии и меры социальной </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подде</w:t>
      </w:r>
      <w:r w:rsidR="00F91488" w:rsidRPr="00C639C0">
        <w:rPr>
          <w:rFonts w:ascii="Times New Roman" w:eastAsia="Times New Roman" w:hAnsi="Times New Roman" w:cs="Times New Roman"/>
          <w:sz w:val="28"/>
          <w:szCs w:val="28"/>
          <w:lang w:eastAsia="ru-RU"/>
        </w:rPr>
        <w:t>р</w:t>
      </w:r>
      <w:r w:rsidR="0035577C" w:rsidRPr="00C639C0">
        <w:rPr>
          <w:rFonts w:ascii="Times New Roman" w:eastAsia="Times New Roman" w:hAnsi="Times New Roman" w:cs="Times New Roman"/>
          <w:sz w:val="28"/>
          <w:szCs w:val="28"/>
          <w:lang w:eastAsia="ru-RU"/>
        </w:rPr>
        <w:t>жки работников …………………………………  50</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VI</w:t>
      </w:r>
      <w:r w:rsidRPr="00C639C0">
        <w:rPr>
          <w:rFonts w:ascii="Times New Roman" w:eastAsia="Times New Roman" w:hAnsi="Times New Roman" w:cs="Times New Roman"/>
          <w:sz w:val="28"/>
          <w:szCs w:val="28"/>
          <w:lang w:eastAsia="ru-RU"/>
        </w:rPr>
        <w:t xml:space="preserve">. Охрана труда и здоровья ………………………………  </w:t>
      </w:r>
      <w:r w:rsidR="0035577C" w:rsidRPr="00C639C0">
        <w:rPr>
          <w:rFonts w:ascii="Times New Roman" w:eastAsia="Times New Roman" w:hAnsi="Times New Roman" w:cs="Times New Roman"/>
          <w:sz w:val="28"/>
          <w:szCs w:val="28"/>
          <w:lang w:eastAsia="ru-RU"/>
        </w:rPr>
        <w:t>53</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p>
    <w:p w:rsidR="00C34EBC" w:rsidRPr="00C639C0" w:rsidRDefault="00C34EBC" w:rsidP="00C34EBC">
      <w:pPr>
        <w:spacing w:after="0" w:line="240" w:lineRule="auto"/>
        <w:outlineLvl w:val="0"/>
        <w:rPr>
          <w:rFonts w:ascii="Times New Roman" w:eastAsia="Times New Roman" w:hAnsi="Times New Roman" w:cs="Times New Roman"/>
          <w:bCs/>
          <w:caps/>
          <w:sz w:val="28"/>
          <w:szCs w:val="28"/>
          <w:lang w:eastAsia="ru-RU"/>
        </w:rPr>
      </w:pPr>
      <w:r w:rsidRPr="00C639C0">
        <w:rPr>
          <w:rFonts w:ascii="Times New Roman" w:eastAsia="Times New Roman" w:hAnsi="Times New Roman" w:cs="Times New Roman"/>
          <w:sz w:val="28"/>
          <w:szCs w:val="28"/>
          <w:lang w:eastAsia="ru-RU"/>
        </w:rPr>
        <w:t>Раздел</w:t>
      </w:r>
      <w:r w:rsidRPr="00C639C0">
        <w:rPr>
          <w:rFonts w:ascii="Times New Roman" w:eastAsia="Times New Roman" w:hAnsi="Times New Roman" w:cs="Times New Roman"/>
          <w:sz w:val="28"/>
          <w:szCs w:val="28"/>
          <w:lang w:val="en-US" w:eastAsia="ru-RU"/>
        </w:rPr>
        <w:t>VII</w:t>
      </w:r>
      <w:r w:rsidRPr="00C639C0">
        <w:rPr>
          <w:rFonts w:ascii="Times New Roman" w:eastAsia="Times New Roman" w:hAnsi="Times New Roman" w:cs="Times New Roman"/>
          <w:sz w:val="28"/>
          <w:szCs w:val="28"/>
          <w:lang w:eastAsia="ru-RU"/>
        </w:rPr>
        <w:t xml:space="preserve">. </w:t>
      </w:r>
      <w:r w:rsidRPr="00C639C0">
        <w:rPr>
          <w:rFonts w:ascii="Times New Roman" w:eastAsia="Times New Roman" w:hAnsi="Times New Roman" w:cs="Times New Roman"/>
          <w:bCs/>
          <w:sz w:val="28"/>
          <w:szCs w:val="28"/>
          <w:lang w:eastAsia="ru-RU"/>
        </w:rPr>
        <w:t>Гарантии профсоюзной деятельности</w:t>
      </w:r>
      <w:r w:rsidR="0035577C" w:rsidRPr="00C639C0">
        <w:rPr>
          <w:rFonts w:ascii="Times New Roman" w:eastAsia="Times New Roman" w:hAnsi="Times New Roman" w:cs="Times New Roman"/>
          <w:bCs/>
          <w:caps/>
          <w:sz w:val="28"/>
          <w:szCs w:val="28"/>
          <w:lang w:eastAsia="ru-RU"/>
        </w:rPr>
        <w:t xml:space="preserve"> ……………….   62</w:t>
      </w:r>
    </w:p>
    <w:p w:rsidR="00C34EBC" w:rsidRPr="00C639C0" w:rsidRDefault="00C34EBC" w:rsidP="00C34EBC">
      <w:pPr>
        <w:spacing w:after="0" w:line="240" w:lineRule="auto"/>
        <w:jc w:val="center"/>
        <w:rPr>
          <w:rFonts w:ascii="Times New Roman" w:eastAsia="Times New Roman" w:hAnsi="Times New Roman" w:cs="Times New Roman"/>
          <w:bCs/>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VIII</w:t>
      </w:r>
      <w:r w:rsidRPr="00C639C0">
        <w:rPr>
          <w:rFonts w:ascii="Times New Roman" w:eastAsia="Times New Roman" w:hAnsi="Times New Roman" w:cs="Times New Roman"/>
          <w:sz w:val="28"/>
          <w:szCs w:val="28"/>
          <w:lang w:eastAsia="ru-RU"/>
        </w:rPr>
        <w:t>. Поддержка мол</w:t>
      </w:r>
      <w:r w:rsidR="0035577C" w:rsidRPr="00C639C0">
        <w:rPr>
          <w:rFonts w:ascii="Times New Roman" w:eastAsia="Times New Roman" w:hAnsi="Times New Roman" w:cs="Times New Roman"/>
          <w:sz w:val="28"/>
          <w:szCs w:val="28"/>
          <w:lang w:eastAsia="ru-RU"/>
        </w:rPr>
        <w:t>одых специалистов ………………...   68</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IX</w:t>
      </w:r>
      <w:r w:rsidRPr="00C639C0">
        <w:rPr>
          <w:rFonts w:ascii="Times New Roman" w:eastAsia="Times New Roman" w:hAnsi="Times New Roman" w:cs="Times New Roman"/>
          <w:sz w:val="28"/>
          <w:szCs w:val="28"/>
          <w:lang w:eastAsia="ru-RU"/>
        </w:rPr>
        <w:t xml:space="preserve"> Обязательства профсоюзного ко</w:t>
      </w:r>
      <w:r w:rsidR="0035577C" w:rsidRPr="00C639C0">
        <w:rPr>
          <w:rFonts w:ascii="Times New Roman" w:eastAsia="Times New Roman" w:hAnsi="Times New Roman" w:cs="Times New Roman"/>
          <w:sz w:val="28"/>
          <w:szCs w:val="28"/>
          <w:lang w:eastAsia="ru-RU"/>
        </w:rPr>
        <w:t>митета ………………  69</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X</w:t>
      </w:r>
      <w:r w:rsidRPr="00C639C0">
        <w:rPr>
          <w:rFonts w:ascii="Times New Roman" w:eastAsia="Times New Roman" w:hAnsi="Times New Roman" w:cs="Times New Roman"/>
          <w:sz w:val="28"/>
          <w:szCs w:val="28"/>
          <w:lang w:eastAsia="ru-RU"/>
        </w:rPr>
        <w:t xml:space="preserve">. Контроль за выполнением коллективного </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договора. Ответственность сторон </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коллективн</w:t>
      </w:r>
      <w:r w:rsidR="0035577C" w:rsidRPr="00C639C0">
        <w:rPr>
          <w:rFonts w:ascii="Times New Roman" w:eastAsia="Times New Roman" w:hAnsi="Times New Roman" w:cs="Times New Roman"/>
          <w:sz w:val="28"/>
          <w:szCs w:val="28"/>
          <w:lang w:eastAsia="ru-RU"/>
        </w:rPr>
        <w:t>ого договора ……………………………...   71</w:t>
      </w: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Раздел </w:t>
      </w:r>
      <w:r w:rsidRPr="00C639C0">
        <w:rPr>
          <w:rFonts w:ascii="Times New Roman" w:eastAsia="Times New Roman" w:hAnsi="Times New Roman" w:cs="Times New Roman"/>
          <w:sz w:val="28"/>
          <w:szCs w:val="28"/>
          <w:lang w:val="en-US" w:eastAsia="ru-RU"/>
        </w:rPr>
        <w:t>XI</w:t>
      </w:r>
      <w:r w:rsidRPr="00C639C0">
        <w:rPr>
          <w:rFonts w:ascii="Times New Roman" w:eastAsia="Times New Roman" w:hAnsi="Times New Roman" w:cs="Times New Roman"/>
          <w:sz w:val="28"/>
          <w:szCs w:val="28"/>
          <w:lang w:eastAsia="ru-RU"/>
        </w:rPr>
        <w:t>. Заключите</w:t>
      </w:r>
      <w:r w:rsidR="0035577C" w:rsidRPr="00C639C0">
        <w:rPr>
          <w:rFonts w:ascii="Times New Roman" w:eastAsia="Times New Roman" w:hAnsi="Times New Roman" w:cs="Times New Roman"/>
          <w:sz w:val="28"/>
          <w:szCs w:val="28"/>
          <w:lang w:eastAsia="ru-RU"/>
        </w:rPr>
        <w:t>льное положения ………………………….   72</w:t>
      </w:r>
    </w:p>
    <w:p w:rsidR="00C34EBC" w:rsidRPr="00C639C0" w:rsidRDefault="00C34EBC" w:rsidP="00C34EBC">
      <w:pPr>
        <w:spacing w:after="0" w:line="240" w:lineRule="auto"/>
        <w:ind w:left="1134" w:hanging="1134"/>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ind w:left="1134" w:hanging="1134"/>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12. Приложения к коллекти</w:t>
      </w:r>
      <w:r w:rsidR="0035577C" w:rsidRPr="00C639C0">
        <w:rPr>
          <w:rFonts w:ascii="Times New Roman" w:eastAsia="Times New Roman" w:hAnsi="Times New Roman" w:cs="Times New Roman"/>
          <w:sz w:val="28"/>
          <w:szCs w:val="28"/>
          <w:lang w:eastAsia="ru-RU"/>
        </w:rPr>
        <w:t>вному договору ..…………………..    73</w:t>
      </w:r>
    </w:p>
    <w:p w:rsidR="00C34EBC" w:rsidRPr="00C639C0" w:rsidRDefault="00C34EBC" w:rsidP="00C34EBC">
      <w:pPr>
        <w:spacing w:after="0" w:line="240" w:lineRule="auto"/>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p>
    <w:p w:rsidR="008A2152" w:rsidRPr="00C639C0" w:rsidRDefault="008A2152" w:rsidP="00C34EBC">
      <w:pPr>
        <w:spacing w:after="0" w:line="240" w:lineRule="auto"/>
        <w:jc w:val="center"/>
        <w:rPr>
          <w:rFonts w:ascii="Times New Roman" w:eastAsia="Times New Roman" w:hAnsi="Times New Roman" w:cs="Times New Roman"/>
          <w:b/>
          <w:sz w:val="28"/>
          <w:szCs w:val="28"/>
          <w:lang w:eastAsia="ru-RU"/>
        </w:rPr>
      </w:pPr>
    </w:p>
    <w:p w:rsidR="008A2152" w:rsidRPr="00C639C0" w:rsidRDefault="008A2152" w:rsidP="00C34EBC">
      <w:pPr>
        <w:spacing w:after="0" w:line="240" w:lineRule="auto"/>
        <w:jc w:val="center"/>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rPr>
          <w:rFonts w:ascii="Times New Roman" w:eastAsia="Times New Roman" w:hAnsi="Times New Roman" w:cs="Times New Roman"/>
          <w:b/>
          <w:sz w:val="28"/>
          <w:szCs w:val="28"/>
          <w:lang w:eastAsia="ru-RU"/>
        </w:rPr>
      </w:pPr>
    </w:p>
    <w:p w:rsidR="00F8259F" w:rsidRPr="00C639C0" w:rsidRDefault="00F8259F"/>
    <w:p w:rsidR="00C34EBC" w:rsidRPr="00C639C0" w:rsidRDefault="00C34EBC" w:rsidP="00C34EBC">
      <w:pPr>
        <w:spacing w:after="0" w:line="240" w:lineRule="auto"/>
        <w:jc w:val="center"/>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I. ОБЩИЕ ПОЛОЖЕНИЯ</w:t>
      </w:r>
    </w:p>
    <w:p w:rsidR="00C34EBC" w:rsidRPr="00C639C0" w:rsidRDefault="00C34EBC" w:rsidP="00C34EBC">
      <w:pPr>
        <w:spacing w:after="0" w:line="240" w:lineRule="auto"/>
        <w:ind w:firstLine="426"/>
        <w:rPr>
          <w:rFonts w:ascii="Calibri" w:eastAsia="Calibri" w:hAnsi="Calibri" w:cs="Times New Roman"/>
          <w:sz w:val="28"/>
          <w:szCs w:val="28"/>
          <w:lang w:eastAsia="ru-RU"/>
        </w:rPr>
      </w:pPr>
      <w:r w:rsidRPr="00C639C0">
        <w:rPr>
          <w:rFonts w:ascii="Times New Roman" w:eastAsia="Calibri" w:hAnsi="Times New Roman" w:cs="Times New Roman"/>
          <w:sz w:val="28"/>
          <w:szCs w:val="28"/>
          <w:lang w:eastAsia="ru-RU"/>
        </w:rPr>
        <w:t xml:space="preserve">1.1. Настоящий коллективный договор заключен между работодателем и работниками в лице их представителей </w:t>
      </w:r>
      <w:r w:rsidRPr="00C639C0">
        <w:rPr>
          <w:rFonts w:ascii="Times New Roman" w:eastAsia="Calibri" w:hAnsi="Times New Roman" w:cs="Times New Roman"/>
          <w:sz w:val="28"/>
          <w:szCs w:val="28"/>
        </w:rPr>
        <w:t>(далее - стороны)</w:t>
      </w:r>
      <w:r w:rsidRPr="00C639C0">
        <w:rPr>
          <w:rFonts w:ascii="Times New Roman" w:eastAsia="Calibri" w:hAnsi="Times New Roman" w:cs="Times New Roman"/>
          <w:sz w:val="28"/>
          <w:szCs w:val="28"/>
          <w:lang w:eastAsia="ru-RU"/>
        </w:rPr>
        <w:t xml:space="preserve"> и является правовым актом, регулирующим социально-трудовые отношения в Муниципальном казенном образовательном учреждении «С</w:t>
      </w:r>
      <w:r w:rsidR="00273F74" w:rsidRPr="00C639C0">
        <w:rPr>
          <w:rFonts w:ascii="Times New Roman" w:eastAsia="Calibri" w:hAnsi="Times New Roman" w:cs="Times New Roman"/>
          <w:sz w:val="28"/>
          <w:szCs w:val="28"/>
          <w:lang w:eastAsia="ru-RU"/>
        </w:rPr>
        <w:t>редняя общеобразовательная школа с.п.Шитхала</w:t>
      </w:r>
      <w:r w:rsidRPr="00C639C0">
        <w:rPr>
          <w:rFonts w:ascii="Times New Roman" w:eastAsia="Calibri" w:hAnsi="Times New Roman" w:cs="Times New Roman"/>
          <w:sz w:val="28"/>
          <w:szCs w:val="28"/>
          <w:lang w:eastAsia="ru-RU"/>
        </w:rPr>
        <w:t>Урванского муниципального района</w:t>
      </w:r>
      <w:r w:rsidR="00273F74" w:rsidRPr="00C639C0">
        <w:rPr>
          <w:rFonts w:ascii="Times New Roman" w:eastAsia="Calibri" w:hAnsi="Times New Roman" w:cs="Times New Roman"/>
          <w:sz w:val="28"/>
          <w:szCs w:val="28"/>
          <w:lang w:eastAsia="ru-RU"/>
        </w:rPr>
        <w:t xml:space="preserve"> </w:t>
      </w:r>
      <w:r w:rsidRPr="00C639C0">
        <w:rPr>
          <w:rFonts w:ascii="Times New Roman" w:eastAsia="Calibri" w:hAnsi="Times New Roman" w:cs="Times New Roman"/>
          <w:sz w:val="28"/>
          <w:szCs w:val="28"/>
          <w:lang w:eastAsia="ru-RU"/>
        </w:rPr>
        <w:t>КБР</w:t>
      </w:r>
      <w:r w:rsidRPr="00C639C0">
        <w:rPr>
          <w:rFonts w:ascii="Calibri" w:eastAsia="Calibri" w:hAnsi="Calibri" w:cs="Times New Roman"/>
          <w:sz w:val="28"/>
          <w:szCs w:val="28"/>
          <w:lang w:eastAsia="ru-RU"/>
        </w:rPr>
        <w:t>.</w:t>
      </w:r>
    </w:p>
    <w:p w:rsidR="00C34EBC" w:rsidRPr="00C639C0" w:rsidRDefault="00C34EBC" w:rsidP="00C34EBC">
      <w:pPr>
        <w:widowControl w:val="0"/>
        <w:tabs>
          <w:tab w:val="left" w:pos="1256"/>
        </w:tabs>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1.2. В настоящем коллективном договоре используются следующие понятия:</w:t>
      </w:r>
    </w:p>
    <w:p w:rsidR="00C34EBC" w:rsidRPr="00C639C0" w:rsidRDefault="00C34EBC" w:rsidP="00C34EBC">
      <w:pPr>
        <w:widowControl w:val="0"/>
        <w:spacing w:after="0" w:line="320" w:lineRule="exact"/>
        <w:ind w:firstLine="426"/>
        <w:rPr>
          <w:rFonts w:ascii="Times New Roman" w:eastAsia="Times New Roman" w:hAnsi="Times New Roman" w:cs="Times New Roman"/>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 работодатель - </w:t>
      </w:r>
      <w:r w:rsidRPr="00C639C0">
        <w:rPr>
          <w:rFonts w:ascii="Times New Roman" w:eastAsia="Calibri" w:hAnsi="Times New Roman" w:cs="Times New Roman"/>
          <w:sz w:val="28"/>
          <w:szCs w:val="28"/>
          <w:lang w:eastAsia="ru-RU"/>
        </w:rPr>
        <w:t>Муниципальное казенное образовательное учреждения «Ср</w:t>
      </w:r>
      <w:r w:rsidR="00273F74" w:rsidRPr="00C639C0">
        <w:rPr>
          <w:rFonts w:ascii="Times New Roman" w:eastAsia="Calibri" w:hAnsi="Times New Roman" w:cs="Times New Roman"/>
          <w:sz w:val="28"/>
          <w:szCs w:val="28"/>
          <w:lang w:eastAsia="ru-RU"/>
        </w:rPr>
        <w:t>едняя общеобразовательная школа</w:t>
      </w:r>
      <w:r w:rsidRPr="00C639C0">
        <w:rPr>
          <w:rFonts w:ascii="Times New Roman" w:eastAsia="Calibri" w:hAnsi="Times New Roman" w:cs="Times New Roman"/>
          <w:sz w:val="28"/>
          <w:szCs w:val="28"/>
          <w:lang w:eastAsia="ru-RU"/>
        </w:rPr>
        <w:t>» Урванского муниципального</w:t>
      </w:r>
      <w:r w:rsidR="00273F74" w:rsidRPr="00C639C0">
        <w:rPr>
          <w:rFonts w:ascii="Times New Roman" w:eastAsia="Calibri" w:hAnsi="Times New Roman" w:cs="Times New Roman"/>
          <w:sz w:val="28"/>
          <w:szCs w:val="28"/>
          <w:lang w:eastAsia="ru-RU"/>
        </w:rPr>
        <w:t xml:space="preserve"> района КБР (далее – МКОУ СОШ</w:t>
      </w:r>
      <w:r w:rsidR="008A2152" w:rsidRPr="00C639C0">
        <w:rPr>
          <w:rFonts w:ascii="Times New Roman" w:eastAsia="Calibri" w:hAnsi="Times New Roman" w:cs="Times New Roman"/>
          <w:sz w:val="28"/>
          <w:szCs w:val="28"/>
          <w:lang w:eastAsia="ru-RU"/>
        </w:rPr>
        <w:t xml:space="preserve"> с</w:t>
      </w:r>
      <w:r w:rsidRPr="00C639C0">
        <w:rPr>
          <w:rFonts w:ascii="Times New Roman" w:eastAsia="Calibri" w:hAnsi="Times New Roman" w:cs="Times New Roman"/>
          <w:sz w:val="28"/>
          <w:szCs w:val="28"/>
          <w:lang w:eastAsia="ru-RU"/>
        </w:rPr>
        <w:t>.</w:t>
      </w:r>
      <w:r w:rsidR="00273F74" w:rsidRPr="00C639C0">
        <w:rPr>
          <w:rFonts w:ascii="Times New Roman" w:eastAsia="Calibri" w:hAnsi="Times New Roman" w:cs="Times New Roman"/>
          <w:sz w:val="28"/>
          <w:szCs w:val="28"/>
          <w:lang w:eastAsia="ru-RU"/>
        </w:rPr>
        <w:t xml:space="preserve"> п</w:t>
      </w:r>
      <w:r w:rsidRPr="00C639C0">
        <w:rPr>
          <w:rFonts w:ascii="Times New Roman" w:eastAsia="Calibri" w:hAnsi="Times New Roman" w:cs="Times New Roman"/>
          <w:sz w:val="28"/>
          <w:szCs w:val="28"/>
          <w:lang w:eastAsia="ru-RU"/>
        </w:rPr>
        <w:t>,</w:t>
      </w:r>
      <w:r w:rsidR="00273F74" w:rsidRPr="00C639C0">
        <w:rPr>
          <w:rFonts w:ascii="Times New Roman" w:eastAsia="Calibri" w:hAnsi="Times New Roman" w:cs="Times New Roman"/>
          <w:sz w:val="28"/>
          <w:szCs w:val="28"/>
          <w:lang w:eastAsia="ru-RU"/>
        </w:rPr>
        <w:t>Шитхала</w:t>
      </w:r>
      <w:r w:rsidRPr="00C639C0">
        <w:rPr>
          <w:rFonts w:ascii="Times New Roman" w:eastAsia="Calibri" w:hAnsi="Times New Roman" w:cs="Times New Roman"/>
          <w:sz w:val="28"/>
          <w:szCs w:val="28"/>
          <w:lang w:eastAsia="ru-RU"/>
        </w:rPr>
        <w:t xml:space="preserve"> </w:t>
      </w:r>
      <w:r w:rsidRPr="00C639C0">
        <w:rPr>
          <w:rFonts w:ascii="Times New Roman" w:eastAsia="Times New Roman" w:hAnsi="Times New Roman" w:cs="Times New Roman"/>
          <w:sz w:val="28"/>
          <w:szCs w:val="28"/>
          <w:lang w:eastAsia="ru-RU" w:bidi="ru-RU"/>
        </w:rPr>
        <w:t xml:space="preserve">учреждение, образовательная организация), действующее в соответствии с Уставом </w:t>
      </w:r>
      <w:r w:rsidRPr="00C639C0">
        <w:rPr>
          <w:rFonts w:ascii="Times New Roman" w:eastAsia="Calibri" w:hAnsi="Times New Roman" w:cs="Times New Roman"/>
          <w:sz w:val="28"/>
          <w:szCs w:val="28"/>
          <w:lang w:eastAsia="ru-RU"/>
        </w:rPr>
        <w:t xml:space="preserve">МКОУ СОШ </w:t>
      </w:r>
      <w:r w:rsidR="008A2152" w:rsidRPr="00C639C0">
        <w:rPr>
          <w:rFonts w:ascii="Times New Roman" w:eastAsia="Times New Roman" w:hAnsi="Times New Roman" w:cs="Times New Roman"/>
          <w:sz w:val="28"/>
          <w:szCs w:val="28"/>
          <w:lang w:eastAsia="ru-RU" w:bidi="ru-RU"/>
        </w:rPr>
        <w:t>с</w:t>
      </w:r>
      <w:r w:rsidRPr="00C639C0">
        <w:rPr>
          <w:rFonts w:ascii="Times New Roman" w:eastAsia="Times New Roman" w:hAnsi="Times New Roman" w:cs="Times New Roman"/>
          <w:sz w:val="28"/>
          <w:szCs w:val="28"/>
          <w:lang w:eastAsia="ru-RU" w:bidi="ru-RU"/>
        </w:rPr>
        <w:t>.</w:t>
      </w:r>
      <w:r w:rsidR="008A2152" w:rsidRPr="00C639C0">
        <w:rPr>
          <w:rFonts w:ascii="Times New Roman" w:eastAsia="Times New Roman" w:hAnsi="Times New Roman" w:cs="Times New Roman"/>
          <w:sz w:val="28"/>
          <w:szCs w:val="28"/>
          <w:lang w:eastAsia="ru-RU" w:bidi="ru-RU"/>
        </w:rPr>
        <w:t xml:space="preserve"> п. </w:t>
      </w:r>
      <w:r w:rsidR="00273F74" w:rsidRPr="00C639C0">
        <w:rPr>
          <w:rFonts w:ascii="Times New Roman" w:eastAsia="Times New Roman" w:hAnsi="Times New Roman" w:cs="Times New Roman"/>
          <w:sz w:val="28"/>
          <w:szCs w:val="28"/>
          <w:lang w:eastAsia="ru-RU" w:bidi="ru-RU"/>
        </w:rPr>
        <w:t xml:space="preserve">Шитхала </w:t>
      </w:r>
      <w:r w:rsidRPr="00C639C0">
        <w:rPr>
          <w:rFonts w:ascii="Times New Roman" w:eastAsia="Times New Roman" w:hAnsi="Times New Roman" w:cs="Times New Roman"/>
          <w:sz w:val="28"/>
          <w:szCs w:val="28"/>
          <w:lang w:eastAsia="ru-RU" w:bidi="ru-RU"/>
        </w:rPr>
        <w:t>(далее - Устав учреждения);</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sz w:val="28"/>
          <w:szCs w:val="28"/>
          <w:lang w:eastAsia="ru-RU" w:bidi="ru-RU"/>
        </w:rPr>
      </w:pPr>
      <w:r w:rsidRPr="00C639C0">
        <w:rPr>
          <w:rFonts w:ascii="Times New Roman" w:eastAsia="Times New Roman" w:hAnsi="Times New Roman" w:cs="Times New Roman"/>
          <w:sz w:val="28"/>
          <w:szCs w:val="28"/>
          <w:lang w:eastAsia="ru-RU" w:bidi="ru-RU"/>
        </w:rPr>
        <w:t>- представители работодателя - директор (руководитель), действующий на основании Устава учреждения, а также лица, уполномоченные им в установленном законодательством Российской Федерации порядке, которые выполняют функции работодателя в пределах предоставленных им полномочий;</w:t>
      </w:r>
    </w:p>
    <w:p w:rsidR="00C34EBC" w:rsidRPr="00C639C0" w:rsidRDefault="00C34EBC" w:rsidP="00C34EBC">
      <w:pPr>
        <w:widowControl w:val="0"/>
        <w:spacing w:after="0" w:line="320" w:lineRule="exact"/>
        <w:ind w:firstLine="426"/>
        <w:rPr>
          <w:rFonts w:ascii="Times New Roman" w:eastAsia="Times New Roman" w:hAnsi="Times New Roman" w:cs="Times New Roman"/>
          <w:sz w:val="28"/>
          <w:szCs w:val="28"/>
          <w:lang w:eastAsia="ru-RU" w:bidi="ru-RU"/>
        </w:rPr>
      </w:pPr>
      <w:r w:rsidRPr="00C639C0">
        <w:rPr>
          <w:rFonts w:ascii="Times New Roman" w:eastAsia="Times New Roman" w:hAnsi="Times New Roman" w:cs="Times New Roman"/>
          <w:sz w:val="28"/>
          <w:szCs w:val="28"/>
          <w:lang w:eastAsia="ru-RU" w:bidi="ru-RU"/>
        </w:rPr>
        <w:t xml:space="preserve">- работники - физические лица, состоящие в трудовых отношениях с   </w:t>
      </w:r>
      <w:r w:rsidR="00273F74" w:rsidRPr="00C639C0">
        <w:rPr>
          <w:rFonts w:ascii="Times New Roman" w:eastAsia="Calibri" w:hAnsi="Times New Roman" w:cs="Times New Roman"/>
          <w:sz w:val="28"/>
          <w:szCs w:val="28"/>
          <w:lang w:eastAsia="ru-RU"/>
        </w:rPr>
        <w:t>МКОУ СОШ</w:t>
      </w:r>
      <w:r w:rsidR="00B0415A" w:rsidRPr="00C639C0">
        <w:rPr>
          <w:rFonts w:ascii="Times New Roman" w:eastAsia="Calibri" w:hAnsi="Times New Roman" w:cs="Times New Roman"/>
          <w:sz w:val="28"/>
          <w:szCs w:val="28"/>
          <w:lang w:val="en-US" w:eastAsia="ru-RU"/>
        </w:rPr>
        <w:t>c</w:t>
      </w:r>
      <w:r w:rsidR="00B0415A" w:rsidRPr="00C639C0">
        <w:rPr>
          <w:rFonts w:ascii="Times New Roman" w:eastAsia="Calibri" w:hAnsi="Times New Roman" w:cs="Times New Roman"/>
          <w:sz w:val="28"/>
          <w:szCs w:val="28"/>
          <w:lang w:eastAsia="ru-RU"/>
        </w:rPr>
        <w:t xml:space="preserve">.п. </w:t>
      </w:r>
      <w:r w:rsidR="00273F74" w:rsidRPr="00C639C0">
        <w:rPr>
          <w:rFonts w:ascii="Times New Roman" w:eastAsia="Calibri" w:hAnsi="Times New Roman" w:cs="Times New Roman"/>
          <w:sz w:val="28"/>
          <w:szCs w:val="28"/>
          <w:lang w:eastAsia="ru-RU"/>
        </w:rPr>
        <w:t>Шитхала</w:t>
      </w:r>
      <w:r w:rsidRPr="00C639C0">
        <w:rPr>
          <w:rFonts w:ascii="Times New Roman" w:eastAsia="Times New Roman" w:hAnsi="Times New Roman" w:cs="Times New Roman"/>
          <w:sz w:val="28"/>
          <w:szCs w:val="28"/>
          <w:lang w:eastAsia="ru-RU" w:bidi="ru-RU"/>
        </w:rPr>
        <w:t>;</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bidi="ru-RU"/>
        </w:rPr>
        <w:t xml:space="preserve">- профсоюзный комитет, профком - выборный коллегиальный орган первичной профсоюзной организации работников </w:t>
      </w:r>
      <w:r w:rsidR="00273F74" w:rsidRPr="00C639C0">
        <w:rPr>
          <w:rFonts w:ascii="Times New Roman" w:eastAsia="Calibri" w:hAnsi="Times New Roman" w:cs="Times New Roman"/>
          <w:sz w:val="28"/>
          <w:szCs w:val="28"/>
          <w:lang w:eastAsia="ru-RU"/>
        </w:rPr>
        <w:t xml:space="preserve">МКОУ СОШ </w:t>
      </w:r>
      <w:r w:rsidRPr="00C639C0">
        <w:rPr>
          <w:rFonts w:ascii="Times New Roman" w:eastAsia="Calibri" w:hAnsi="Times New Roman" w:cs="Times New Roman"/>
          <w:sz w:val="28"/>
          <w:szCs w:val="28"/>
          <w:lang w:eastAsia="ru-RU"/>
        </w:rPr>
        <w:t xml:space="preserve"> </w:t>
      </w:r>
      <w:r w:rsidR="00B0415A" w:rsidRPr="00C639C0">
        <w:rPr>
          <w:rFonts w:ascii="Times New Roman" w:eastAsia="Calibri" w:hAnsi="Times New Roman" w:cs="Times New Roman"/>
          <w:sz w:val="28"/>
          <w:szCs w:val="28"/>
          <w:lang w:eastAsia="ru-RU"/>
        </w:rPr>
        <w:t xml:space="preserve"> c</w:t>
      </w:r>
      <w:r w:rsidRPr="00C639C0">
        <w:rPr>
          <w:rFonts w:ascii="Times New Roman" w:eastAsia="Calibri" w:hAnsi="Times New Roman" w:cs="Times New Roman"/>
          <w:sz w:val="28"/>
          <w:szCs w:val="28"/>
          <w:lang w:eastAsia="ru-RU"/>
        </w:rPr>
        <w:t>.</w:t>
      </w:r>
      <w:r w:rsidR="00B0415A" w:rsidRPr="00C639C0">
        <w:rPr>
          <w:rFonts w:ascii="Times New Roman" w:eastAsia="Calibri" w:hAnsi="Times New Roman" w:cs="Times New Roman"/>
          <w:sz w:val="28"/>
          <w:szCs w:val="28"/>
          <w:lang w:eastAsia="ru-RU"/>
        </w:rPr>
        <w:t xml:space="preserve">п. </w:t>
      </w:r>
      <w:r w:rsidR="00273F74" w:rsidRPr="00C639C0">
        <w:rPr>
          <w:rFonts w:ascii="Times New Roman" w:eastAsia="Calibri" w:hAnsi="Times New Roman" w:cs="Times New Roman"/>
          <w:sz w:val="28"/>
          <w:szCs w:val="28"/>
          <w:lang w:eastAsia="ru-RU"/>
        </w:rPr>
        <w:t>Шитхала</w:t>
      </w:r>
      <w:r w:rsidRPr="00C639C0">
        <w:rPr>
          <w:rFonts w:ascii="Times New Roman" w:eastAsia="Times New Roman" w:hAnsi="Times New Roman" w:cs="Times New Roman"/>
          <w:color w:val="000000"/>
          <w:sz w:val="28"/>
          <w:szCs w:val="28"/>
          <w:lang w:eastAsia="ru-RU" w:bidi="ru-RU"/>
        </w:rPr>
        <w:t xml:space="preserve"> Профсоюза работников народного образования и науки Российской Федерации (далее - Профсоюз), являющийся полномочным представительным органом работников </w:t>
      </w:r>
      <w:r w:rsidRPr="00C639C0">
        <w:rPr>
          <w:rFonts w:ascii="Times New Roman" w:eastAsia="Calibri" w:hAnsi="Times New Roman" w:cs="Times New Roman"/>
          <w:sz w:val="28"/>
          <w:szCs w:val="28"/>
          <w:lang w:eastAsia="ru-RU"/>
        </w:rPr>
        <w:t xml:space="preserve">МКОУ СОШ </w:t>
      </w:r>
      <w:r w:rsidR="00B0415A" w:rsidRPr="00C639C0">
        <w:rPr>
          <w:rFonts w:ascii="Times New Roman" w:eastAsia="Calibri" w:hAnsi="Times New Roman" w:cs="Times New Roman"/>
          <w:sz w:val="28"/>
          <w:szCs w:val="28"/>
          <w:lang w:eastAsia="ru-RU"/>
        </w:rPr>
        <w:t>с</w:t>
      </w:r>
      <w:r w:rsidRPr="00C639C0">
        <w:rPr>
          <w:rFonts w:ascii="Times New Roman" w:eastAsia="Calibri" w:hAnsi="Times New Roman" w:cs="Times New Roman"/>
          <w:sz w:val="28"/>
          <w:szCs w:val="28"/>
          <w:lang w:eastAsia="ru-RU"/>
        </w:rPr>
        <w:t>.</w:t>
      </w:r>
      <w:r w:rsidR="00B0415A" w:rsidRPr="00C639C0">
        <w:rPr>
          <w:rFonts w:ascii="Times New Roman" w:eastAsia="Calibri" w:hAnsi="Times New Roman" w:cs="Times New Roman"/>
          <w:sz w:val="28"/>
          <w:szCs w:val="28"/>
          <w:lang w:eastAsia="ru-RU"/>
        </w:rPr>
        <w:t xml:space="preserve"> п. </w:t>
      </w:r>
      <w:r w:rsidR="00273F74" w:rsidRPr="00C639C0">
        <w:rPr>
          <w:rFonts w:ascii="Times New Roman" w:eastAsia="Calibri" w:hAnsi="Times New Roman" w:cs="Times New Roman"/>
          <w:sz w:val="28"/>
          <w:szCs w:val="28"/>
          <w:lang w:eastAsia="ru-RU"/>
        </w:rPr>
        <w:t xml:space="preserve">Шитхала </w:t>
      </w:r>
      <w:r w:rsidRPr="00C639C0">
        <w:rPr>
          <w:rFonts w:ascii="Times New Roman" w:eastAsia="Times New Roman" w:hAnsi="Times New Roman" w:cs="Times New Roman"/>
          <w:color w:val="000000"/>
          <w:sz w:val="28"/>
          <w:szCs w:val="28"/>
          <w:lang w:eastAsia="ru-RU" w:bidi="ru-RU"/>
        </w:rPr>
        <w:t>в социальном партнерстве, действующим на основании Устава Профсоюза;</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Комиссия по подготовке, заключению, контролю исполнения коллективного договора - постоянно действующий орган социального партнерства на локальном уровне, созданный на равноправной основе по решению сторон и действующий на основании утвержденного сторонами положения.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1.3. </w:t>
      </w:r>
      <w:r w:rsidRPr="00C639C0">
        <w:rPr>
          <w:rFonts w:ascii="Times New Roman" w:hAnsi="Times New Roman" w:cs="Times New Roman"/>
          <w:color w:val="222222"/>
          <w:sz w:val="28"/>
          <w:szCs w:val="28"/>
          <w:shd w:val="clear" w:color="auto" w:fill="FFFFFF"/>
        </w:rPr>
        <w:t>Регулирование трудовых отношений и иных непосредственно связанных с ними отношений в соответствии с Конституцией Российской Федерации, федеральными конституционными законами осуществляется: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Трудовой кодекс Российской Федерации (далее –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Федеральный закон от 29 декабря </w:t>
      </w:r>
      <w:smartTag w:uri="urn:schemas-microsoft-com:office:smarttags" w:element="metricconverter">
        <w:smartTagPr>
          <w:attr w:name="ProductID" w:val="2012 г"/>
        </w:smartTagPr>
        <w:r w:rsidRPr="00C639C0">
          <w:rPr>
            <w:rFonts w:ascii="Times New Roman" w:eastAsia="Times New Roman" w:hAnsi="Times New Roman" w:cs="Times New Roman"/>
            <w:sz w:val="28"/>
            <w:szCs w:val="28"/>
            <w:lang w:eastAsia="ru-RU"/>
          </w:rPr>
          <w:t>2012 г</w:t>
        </w:r>
      </w:smartTag>
      <w:r w:rsidRPr="00C639C0">
        <w:rPr>
          <w:rFonts w:ascii="Times New Roman" w:eastAsia="Times New Roman" w:hAnsi="Times New Roman" w:cs="Times New Roman"/>
          <w:sz w:val="28"/>
          <w:szCs w:val="28"/>
          <w:lang w:eastAsia="ru-RU"/>
        </w:rPr>
        <w:t>. 273-ФЗ «Об образовании в Российской Федерации»;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Федеральный закон от 12 января </w:t>
      </w:r>
      <w:smartTag w:uri="urn:schemas-microsoft-com:office:smarttags" w:element="metricconverter">
        <w:smartTagPr>
          <w:attr w:name="ProductID" w:val="1996 г"/>
        </w:smartTagPr>
        <w:r w:rsidRPr="00C639C0">
          <w:rPr>
            <w:rFonts w:ascii="Times New Roman" w:eastAsia="Times New Roman" w:hAnsi="Times New Roman" w:cs="Times New Roman"/>
            <w:sz w:val="28"/>
            <w:szCs w:val="28"/>
            <w:lang w:eastAsia="ru-RU"/>
          </w:rPr>
          <w:t>1996 г</w:t>
        </w:r>
      </w:smartTag>
      <w:r w:rsidRPr="00C639C0">
        <w:rPr>
          <w:rFonts w:ascii="Times New Roman" w:eastAsia="Times New Roman" w:hAnsi="Times New Roman" w:cs="Times New Roman"/>
          <w:sz w:val="28"/>
          <w:szCs w:val="28"/>
          <w:lang w:eastAsia="ru-RU"/>
        </w:rPr>
        <w:t>. № 10-ФЗ «О профессиональных союзах, их правах и гарантиях деятельности»;</w:t>
      </w:r>
    </w:p>
    <w:p w:rsidR="00C34EBC" w:rsidRPr="00C639C0" w:rsidRDefault="00C34EBC" w:rsidP="00C34EBC">
      <w:pPr>
        <w:spacing w:after="0" w:line="240" w:lineRule="auto"/>
        <w:ind w:firstLine="426"/>
        <w:rPr>
          <w:rFonts w:ascii="Times New Roman" w:hAnsi="Times New Roman" w:cs="Times New Roman"/>
          <w:color w:val="222222"/>
          <w:sz w:val="28"/>
          <w:szCs w:val="28"/>
        </w:rPr>
      </w:pPr>
      <w:r w:rsidRPr="00C639C0">
        <w:rPr>
          <w:rFonts w:ascii="Times New Roman" w:hAnsi="Times New Roman" w:cs="Times New Roman"/>
          <w:color w:val="222222"/>
          <w:sz w:val="28"/>
          <w:szCs w:val="28"/>
          <w:shd w:val="clear" w:color="auto" w:fill="FFFFFF"/>
        </w:rPr>
        <w:t>Указами Президента Российской Федерации;</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hAnsi="Times New Roman" w:cs="Times New Roman"/>
          <w:color w:val="222222"/>
          <w:sz w:val="28"/>
          <w:szCs w:val="28"/>
          <w:shd w:val="clear" w:color="auto" w:fill="FFFFFF"/>
        </w:rPr>
        <w:lastRenderedPageBreak/>
        <w:t xml:space="preserve">Постановлениями Правительства Российской Федерации и </w:t>
      </w:r>
      <w:r w:rsidR="00002471" w:rsidRPr="00C639C0">
        <w:rPr>
          <w:rFonts w:ascii="Times New Roman" w:hAnsi="Times New Roman" w:cs="Times New Roman"/>
          <w:color w:val="222222"/>
          <w:sz w:val="28"/>
          <w:szCs w:val="28"/>
          <w:shd w:val="clear" w:color="auto" w:fill="FFFFFF"/>
        </w:rPr>
        <w:t>н</w:t>
      </w:r>
      <w:r w:rsidRPr="00C639C0">
        <w:rPr>
          <w:rFonts w:ascii="Times New Roman" w:hAnsi="Times New Roman" w:cs="Times New Roman"/>
          <w:color w:val="222222"/>
          <w:sz w:val="28"/>
          <w:szCs w:val="28"/>
          <w:shd w:val="clear" w:color="auto" w:fill="FFFFFF"/>
        </w:rPr>
        <w:t>ормативными правовыми актами федеральных органов исполнительной власти;</w:t>
      </w:r>
      <w:r w:rsidRPr="00C639C0">
        <w:rPr>
          <w:rFonts w:ascii="Times New Roman" w:hAnsi="Times New Roman" w:cs="Times New Roman"/>
          <w:color w:val="222222"/>
          <w:sz w:val="28"/>
          <w:szCs w:val="28"/>
        </w:rPr>
        <w:br/>
      </w:r>
      <w:r w:rsidRPr="00C639C0">
        <w:rPr>
          <w:rFonts w:ascii="Times New Roman" w:eastAsia="Times New Roman" w:hAnsi="Times New Roman" w:cs="Times New Roman"/>
          <w:sz w:val="28"/>
          <w:szCs w:val="28"/>
          <w:lang w:eastAsia="ru-RU"/>
        </w:rPr>
        <w:t xml:space="preserve">   Законы субъекта РФ </w:t>
      </w:r>
      <w:r w:rsidRPr="00C639C0">
        <w:rPr>
          <w:rFonts w:ascii="Times New Roman" w:hAnsi="Times New Roman" w:cs="Times New Roman"/>
          <w:color w:val="222222"/>
          <w:sz w:val="28"/>
          <w:szCs w:val="28"/>
          <w:shd w:val="clear" w:color="auto" w:fill="FFFFFF"/>
        </w:rPr>
        <w:t>содержащих нормы трудового права;</w:t>
      </w:r>
    </w:p>
    <w:p w:rsidR="00C34EBC" w:rsidRPr="00C639C0" w:rsidRDefault="00C34EBC" w:rsidP="00C34EBC">
      <w:pPr>
        <w:spacing w:after="0" w:line="240" w:lineRule="auto"/>
        <w:ind w:firstLine="426"/>
        <w:rPr>
          <w:rFonts w:ascii="Times New Roman" w:hAnsi="Times New Roman" w:cs="Times New Roman"/>
          <w:color w:val="222222"/>
          <w:sz w:val="28"/>
          <w:szCs w:val="28"/>
          <w:shd w:val="clear" w:color="auto" w:fill="FFFFFF"/>
        </w:rPr>
      </w:pPr>
      <w:r w:rsidRPr="00C639C0">
        <w:rPr>
          <w:rFonts w:ascii="Times New Roman" w:hAnsi="Times New Roman" w:cs="Times New Roman"/>
          <w:color w:val="222222"/>
          <w:sz w:val="28"/>
          <w:szCs w:val="28"/>
          <w:shd w:val="clear" w:color="auto" w:fill="FFFFFF"/>
        </w:rPr>
        <w:t>Нормативными правовыми актами органов исполнительной власти субъектов Российской Федерации нормативными правовыми актами органов местного самоуправления.</w:t>
      </w:r>
    </w:p>
    <w:p w:rsidR="00C34EBC" w:rsidRPr="00C639C0" w:rsidRDefault="00C34EBC" w:rsidP="00C34EBC">
      <w:pPr>
        <w:spacing w:after="0" w:line="240" w:lineRule="auto"/>
        <w:ind w:firstLine="426"/>
        <w:rPr>
          <w:rFonts w:ascii="Times New Roman" w:hAnsi="Times New Roman" w:cs="Times New Roman"/>
          <w:color w:val="222222"/>
          <w:sz w:val="28"/>
          <w:szCs w:val="28"/>
          <w:shd w:val="clear" w:color="auto" w:fill="FFFFFF"/>
        </w:rPr>
      </w:pPr>
      <w:r w:rsidRPr="00C639C0">
        <w:rPr>
          <w:rFonts w:ascii="Times New Roman" w:hAnsi="Times New Roman" w:cs="Times New Roman"/>
          <w:color w:val="222222"/>
          <w:sz w:val="28"/>
          <w:szCs w:val="28"/>
          <w:shd w:val="clear" w:color="auto" w:fill="FFFFFF"/>
        </w:rP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hAnsi="Times New Roman" w:cs="Times New Roman"/>
          <w:color w:val="222222"/>
          <w:sz w:val="28"/>
          <w:szCs w:val="28"/>
          <w:shd w:val="clear" w:color="auto" w:fill="FFFFFF"/>
        </w:rPr>
        <w:t>Органы местного самоуправления имеют право принимать нормативные правовые акты, содержащие нормы трудового права, в пределах своей компетенции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Другие соглашения, действующие в отношении работодателя и работников.</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b/>
          <w:sz w:val="24"/>
          <w:szCs w:val="24"/>
        </w:rPr>
      </w:pPr>
      <w:r w:rsidRPr="00C639C0">
        <w:rPr>
          <w:rFonts w:ascii="Times New Roman" w:eastAsia="Times New Roman" w:hAnsi="Times New Roman" w:cs="Times New Roman"/>
          <w:b/>
          <w:sz w:val="24"/>
          <w:szCs w:val="24"/>
        </w:rPr>
        <w:t>(</w:t>
      </w:r>
      <w:r w:rsidRPr="00C639C0">
        <w:rPr>
          <w:rFonts w:ascii="Times New Roman" w:hAnsi="Times New Roman" w:cs="Times New Roman"/>
          <w:b/>
          <w:color w:val="222222"/>
          <w:sz w:val="24"/>
          <w:szCs w:val="24"/>
          <w:shd w:val="clear" w:color="auto" w:fill="FFFFFF"/>
        </w:rPr>
        <w:t>СТ 5 ТК РФ</w:t>
      </w:r>
      <w:r w:rsidRPr="00C639C0">
        <w:rPr>
          <w:rFonts w:ascii="Times New Roman" w:eastAsia="Times New Roman" w:hAnsi="Times New Roman" w:cs="Times New Roman"/>
          <w:b/>
          <w:sz w:val="24"/>
          <w:szCs w:val="24"/>
        </w:rPr>
        <w:t>)</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1.4. 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 xml:space="preserve">1.5. Сторонами коллективного договора являются: </w:t>
      </w:r>
    </w:p>
    <w:p w:rsidR="00C34EBC" w:rsidRPr="00C639C0" w:rsidRDefault="001558D7" w:rsidP="00EF4D8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w:t>
      </w:r>
      <w:r w:rsidR="00C34EBC" w:rsidRPr="00C639C0">
        <w:rPr>
          <w:rFonts w:ascii="Times New Roman" w:eastAsia="Times New Roman" w:hAnsi="Times New Roman" w:cs="Times New Roman"/>
          <w:sz w:val="28"/>
          <w:szCs w:val="28"/>
          <w:lang w:eastAsia="ru-RU"/>
        </w:rPr>
        <w:t>работодатель в лице его представителя – директора</w:t>
      </w:r>
      <w:r w:rsidR="00273F74" w:rsidRPr="00C639C0">
        <w:rPr>
          <w:rFonts w:ascii="Times New Roman" w:eastAsia="Times New Roman" w:hAnsi="Times New Roman" w:cs="Times New Roman"/>
          <w:sz w:val="28"/>
          <w:szCs w:val="28"/>
          <w:lang w:eastAsia="ru-RU"/>
        </w:rPr>
        <w:t xml:space="preserve"> </w:t>
      </w:r>
      <w:r w:rsidR="00B0415A" w:rsidRPr="00C639C0">
        <w:rPr>
          <w:rFonts w:ascii="Times New Roman" w:eastAsia="Calibri" w:hAnsi="Times New Roman" w:cs="Times New Roman"/>
          <w:sz w:val="28"/>
          <w:szCs w:val="28"/>
          <w:lang w:eastAsia="ru-RU"/>
        </w:rPr>
        <w:t>общеобразовательного</w:t>
      </w:r>
      <w:r w:rsidR="00C34EBC" w:rsidRPr="00C639C0">
        <w:rPr>
          <w:rFonts w:ascii="Times New Roman" w:eastAsia="Times New Roman" w:hAnsi="Times New Roman" w:cs="Times New Roman"/>
          <w:sz w:val="28"/>
          <w:szCs w:val="28"/>
          <w:lang w:eastAsia="ru-RU"/>
        </w:rPr>
        <w:t xml:space="preserve"> учреждения </w:t>
      </w:r>
      <w:r w:rsidR="00273F74" w:rsidRPr="00C639C0">
        <w:rPr>
          <w:rFonts w:ascii="Times New Roman" w:eastAsia="Times New Roman" w:hAnsi="Times New Roman" w:cs="Times New Roman"/>
          <w:sz w:val="28"/>
          <w:szCs w:val="28"/>
          <w:lang w:eastAsia="ru-RU"/>
        </w:rPr>
        <w:t xml:space="preserve">Гетокова Залина Анурбиевна </w:t>
      </w:r>
      <w:r w:rsidR="00C34EBC" w:rsidRPr="00C639C0">
        <w:rPr>
          <w:rFonts w:ascii="Times New Roman" w:eastAsia="Times New Roman" w:hAnsi="Times New Roman" w:cs="Times New Roman"/>
          <w:sz w:val="28"/>
          <w:szCs w:val="28"/>
          <w:lang w:eastAsia="ru-RU"/>
        </w:rPr>
        <w:t>(далее – работодатель);</w:t>
      </w:r>
    </w:p>
    <w:p w:rsidR="00C34EBC" w:rsidRPr="00C639C0" w:rsidRDefault="001558D7" w:rsidP="001558D7">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w:t>
      </w:r>
      <w:r w:rsidR="00C34EBC" w:rsidRPr="00C639C0">
        <w:rPr>
          <w:rFonts w:ascii="Times New Roman" w:eastAsia="Times New Roman" w:hAnsi="Times New Roman" w:cs="Times New Roman"/>
          <w:sz w:val="28"/>
          <w:szCs w:val="28"/>
          <w:lang w:eastAsia="ru-RU"/>
        </w:rPr>
        <w:t xml:space="preserve">работники образовательного учреждения в лице их представителя – первичной профсоюзной организации, </w:t>
      </w:r>
      <w:r w:rsidR="00C34EBC" w:rsidRPr="00C639C0">
        <w:rPr>
          <w:rFonts w:ascii="Times New Roman" w:eastAsia="Calibri" w:hAnsi="Times New Roman" w:cs="Times New Roman"/>
          <w:sz w:val="28"/>
          <w:szCs w:val="28"/>
        </w:rPr>
        <w:t xml:space="preserve">от имени которой выступают профком и председатель первичной профсоюзной организации </w:t>
      </w:r>
      <w:r w:rsidR="00C34EBC" w:rsidRPr="00C639C0">
        <w:rPr>
          <w:rFonts w:ascii="Times New Roman" w:eastAsia="Times New Roman" w:hAnsi="Times New Roman" w:cs="Times New Roman"/>
          <w:sz w:val="28"/>
          <w:szCs w:val="28"/>
          <w:lang w:eastAsia="ru-RU"/>
        </w:rPr>
        <w:t>(далее – выборный орган первичной профсоюзной организации)</w:t>
      </w:r>
      <w:r w:rsidR="00C56A4A" w:rsidRPr="00C639C0">
        <w:rPr>
          <w:rFonts w:ascii="Times New Roman" w:eastAsia="Times New Roman" w:hAnsi="Times New Roman" w:cs="Times New Roman"/>
          <w:sz w:val="28"/>
          <w:szCs w:val="28"/>
          <w:lang w:eastAsia="ru-RU"/>
        </w:rPr>
        <w:t xml:space="preserve">  Канокова С.В.</w:t>
      </w:r>
    </w:p>
    <w:p w:rsidR="00883F7E"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Calibri" w:hAnsi="Times New Roman" w:cs="Times New Roman"/>
          <w:sz w:val="28"/>
          <w:szCs w:val="28"/>
        </w:rPr>
        <w:t xml:space="preserve">1.6. </w:t>
      </w:r>
      <w:r w:rsidRPr="00C639C0">
        <w:rPr>
          <w:rFonts w:ascii="Times New Roman" w:eastAsia="Times New Roman" w:hAnsi="Times New Roman" w:cs="Times New Roman"/>
          <w:sz w:val="28"/>
          <w:szCs w:val="28"/>
          <w:lang w:eastAsia="ru-RU"/>
        </w:rPr>
        <w:t xml:space="preserve">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Трудовым Кодексом. </w:t>
      </w:r>
    </w:p>
    <w:p w:rsidR="00C34EBC" w:rsidRPr="00C639C0" w:rsidRDefault="00C34EBC" w:rsidP="00C34EBC">
      <w:pPr>
        <w:spacing w:after="0" w:line="240" w:lineRule="auto"/>
        <w:jc w:val="both"/>
        <w:rPr>
          <w:rFonts w:ascii="Times New Roman" w:eastAsia="Calibri" w:hAnsi="Times New Roman" w:cs="Times New Roman"/>
          <w:b/>
          <w:sz w:val="28"/>
          <w:szCs w:val="28"/>
        </w:rPr>
      </w:pPr>
      <w:r w:rsidRPr="00C639C0">
        <w:rPr>
          <w:rFonts w:ascii="Times New Roman" w:eastAsia="Times New Roman" w:hAnsi="Times New Roman" w:cs="Times New Roman"/>
          <w:b/>
          <w:sz w:val="28"/>
          <w:szCs w:val="28"/>
          <w:lang w:eastAsia="ru-RU"/>
        </w:rPr>
        <w:t>(ч. 3 ст. 36 ТК РФ)</w:t>
      </w:r>
    </w:p>
    <w:p w:rsidR="00C34EBC" w:rsidRPr="00C639C0" w:rsidRDefault="00C34EBC" w:rsidP="00C34EB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639C0">
        <w:rPr>
          <w:rFonts w:ascii="Times New Roman" w:eastAsia="Calibri" w:hAnsi="Times New Roman" w:cs="Times New Roman"/>
          <w:sz w:val="28"/>
          <w:szCs w:val="28"/>
        </w:rPr>
        <w:t xml:space="preserve">1.7. </w:t>
      </w:r>
      <w:r w:rsidRPr="00C639C0">
        <w:rPr>
          <w:rFonts w:ascii="Times New Roman" w:eastAsia="Times New Roman" w:hAnsi="Times New Roman" w:cs="Times New Roman"/>
          <w:sz w:val="28"/>
          <w:szCs w:val="28"/>
          <w:lang w:eastAsia="ru-RU"/>
        </w:rPr>
        <w:t>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трех месяцев.</w:t>
      </w:r>
    </w:p>
    <w:p w:rsidR="00C34EBC" w:rsidRPr="00C639C0" w:rsidRDefault="00C34EBC" w:rsidP="00C34EBC">
      <w:pPr>
        <w:spacing w:after="0" w:line="240" w:lineRule="auto"/>
        <w:ind w:firstLine="567"/>
        <w:jc w:val="both"/>
        <w:rPr>
          <w:rFonts w:ascii="Times New Roman" w:eastAsia="Calibri" w:hAnsi="Times New Roman" w:cs="Times New Roman"/>
          <w:sz w:val="28"/>
          <w:szCs w:val="28"/>
        </w:rPr>
      </w:pPr>
      <w:r w:rsidRPr="00C639C0">
        <w:rPr>
          <w:rFonts w:ascii="Times New Roman" w:eastAsia="Times New Roman" w:hAnsi="Times New Roman" w:cs="Times New Roman"/>
          <w:sz w:val="28"/>
          <w:szCs w:val="28"/>
          <w:lang w:eastAsia="ru-RU"/>
        </w:rPr>
        <w:lastRenderedPageBreak/>
        <w:t>Все затраты, связанные с участием в коллективных переговорах, компенсируются в порядке, 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w:t>
      </w:r>
    </w:p>
    <w:p w:rsidR="00C34EBC" w:rsidRPr="00C639C0" w:rsidRDefault="00C34EBC" w:rsidP="00C34EBC">
      <w:pPr>
        <w:spacing w:after="0" w:line="240" w:lineRule="auto"/>
        <w:jc w:val="both"/>
        <w:rPr>
          <w:rFonts w:ascii="Times New Roman" w:eastAsia="Calibri" w:hAnsi="Times New Roman" w:cs="Times New Roman"/>
          <w:b/>
          <w:sz w:val="28"/>
          <w:szCs w:val="28"/>
        </w:rPr>
      </w:pPr>
      <w:r w:rsidRPr="00C639C0">
        <w:rPr>
          <w:rFonts w:ascii="Times New Roman" w:eastAsia="Calibri" w:hAnsi="Times New Roman" w:cs="Times New Roman"/>
          <w:b/>
          <w:sz w:val="28"/>
          <w:szCs w:val="28"/>
        </w:rPr>
        <w:t>(ч. 1 и ч. 2 ст. 39 ТК РФ)</w:t>
      </w:r>
    </w:p>
    <w:p w:rsidR="00C06072"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1.8. Стороны имеют право продлевать действие коллективного договора на срок не более трех лет (в редакции ФЗ от 30.06.2006 г. №90-ФЗ, комментарии </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ч.2 ст.43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1.9. 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 </w:t>
      </w:r>
      <w:r w:rsidRPr="00C639C0">
        <w:rPr>
          <w:rFonts w:ascii="Times New Roman" w:eastAsia="Times New Roman" w:hAnsi="Times New Roman" w:cs="Times New Roman"/>
          <w:b/>
          <w:sz w:val="28"/>
          <w:szCs w:val="28"/>
          <w:lang w:eastAsia="ru-RU"/>
        </w:rPr>
        <w:t>(ч.3 ст.43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1.10. Коллективный договор сохраняет свое действие в случае изменения наименования образовательного учреждения, реорганизации в форме преобразования, а также расторжения трудового договора с руководителем образовательного учреждения.</w:t>
      </w:r>
      <w:r w:rsidRPr="00C639C0">
        <w:rPr>
          <w:rFonts w:ascii="Times New Roman" w:eastAsia="Times New Roman" w:hAnsi="Times New Roman" w:cs="Times New Roman"/>
          <w:b/>
          <w:sz w:val="28"/>
          <w:szCs w:val="28"/>
          <w:lang w:eastAsia="ru-RU"/>
        </w:rPr>
        <w:t xml:space="preserve"> (ч. 4 ст.43 ТК РФ)</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1.11. При смене формы собственности образовательного учреждения коллективный договор сохраняет свое действие в течение трех месяцев со дня перехода прав собственности. </w:t>
      </w:r>
      <w:r w:rsidRPr="00C639C0">
        <w:rPr>
          <w:rFonts w:ascii="Times New Roman" w:eastAsia="Times New Roman" w:hAnsi="Times New Roman" w:cs="Times New Roman"/>
          <w:b/>
          <w:sz w:val="28"/>
          <w:szCs w:val="28"/>
          <w:lang w:eastAsia="ru-RU"/>
        </w:rPr>
        <w:t>(ч.5 ст.43 ТК РФ)</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1.12. При реорганизации (слиянии, присоединении, разделении, выделении) образовательного учреждения коллективный договор сохраняет свое действие в течение всего срока реорганизации. </w:t>
      </w:r>
      <w:r w:rsidRPr="00C639C0">
        <w:rPr>
          <w:rFonts w:ascii="Times New Roman" w:eastAsia="Times New Roman" w:hAnsi="Times New Roman" w:cs="Times New Roman"/>
          <w:b/>
          <w:sz w:val="28"/>
          <w:szCs w:val="28"/>
          <w:lang w:eastAsia="ru-RU"/>
        </w:rPr>
        <w:t>(ч.6 ст.43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1.13. 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 </w:t>
      </w:r>
      <w:r w:rsidRPr="00C639C0">
        <w:rPr>
          <w:rFonts w:ascii="Times New Roman" w:eastAsia="Times New Roman" w:hAnsi="Times New Roman" w:cs="Times New Roman"/>
          <w:b/>
          <w:sz w:val="28"/>
          <w:szCs w:val="28"/>
          <w:lang w:eastAsia="ru-RU"/>
        </w:rPr>
        <w:t>(ч.7 ст.43 ТК РФ)</w:t>
      </w:r>
    </w:p>
    <w:p w:rsidR="004C24A6"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1.14. При ликвидации образовательного учреждения коллективный договор сохраняет свое действие в течение всего срока проведения ликвидации. </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(ч.8 ст.43 ТК РФ)</w:t>
      </w:r>
    </w:p>
    <w:p w:rsidR="00C34EBC" w:rsidRPr="00C639C0" w:rsidRDefault="00C34EBC" w:rsidP="00C34EBC">
      <w:pPr>
        <w:widowControl w:val="0"/>
        <w:tabs>
          <w:tab w:val="left" w:pos="125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 xml:space="preserve">1.15. </w:t>
      </w:r>
      <w:r w:rsidRPr="00C639C0">
        <w:rPr>
          <w:rFonts w:ascii="Times New Roman" w:eastAsia="Times New Roman" w:hAnsi="Times New Roman" w:cs="Times New Roman"/>
          <w:color w:val="000000"/>
          <w:sz w:val="28"/>
          <w:szCs w:val="28"/>
          <w:lang w:eastAsia="ru-RU" w:bidi="ru-RU"/>
        </w:rPr>
        <w:t>Работодатель обязуется ознакомить с коллективным договором, Правилами внутреннего трудового распорядка, локальными нормативными актами, содержащими нормы трудового права (далее - локальные нормативные акты), непосредственно связанными с трудовой деятельностью работника.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1.16.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1.17. Контроль за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 </w:t>
      </w:r>
      <w:r w:rsidRPr="00C639C0">
        <w:rPr>
          <w:rFonts w:ascii="Times New Roman" w:eastAsia="Times New Roman" w:hAnsi="Times New Roman" w:cs="Times New Roman"/>
          <w:b/>
          <w:sz w:val="28"/>
          <w:szCs w:val="28"/>
          <w:lang w:eastAsia="ru-RU"/>
        </w:rPr>
        <w:t>(ст.51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 xml:space="preserve">1.18. 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1.19. Локальные нормативные акты образовательного учреждения, содержащие нормы трудового права, являющиеся приложением к коллективному договору, принимаются по согласованию с выборным органом первичной профсоюзной организации.</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1.20. Работодатель обязуется обеспечивать гласность содержания и выполнения условий коллективного договора.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1.21.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1.22</w:t>
      </w:r>
      <w:r w:rsidRPr="00C639C0">
        <w:rPr>
          <w:rFonts w:ascii="Times New Roman" w:eastAsia="Times New Roman" w:hAnsi="Times New Roman" w:cs="Times New Roman"/>
          <w:b/>
          <w:sz w:val="28"/>
          <w:szCs w:val="28"/>
          <w:lang w:eastAsia="ru-RU"/>
        </w:rPr>
        <w:t xml:space="preserve"> «Работник»</w:t>
      </w:r>
      <w:r w:rsidRPr="00C639C0">
        <w:rPr>
          <w:rFonts w:ascii="Times New Roman" w:eastAsia="Times New Roman" w:hAnsi="Times New Roman" w:cs="Times New Roman"/>
          <w:sz w:val="28"/>
          <w:szCs w:val="28"/>
          <w:lang w:eastAsia="ru-RU"/>
        </w:rPr>
        <w:t xml:space="preserve"> имеет права и обязанности, предусмотренные </w:t>
      </w:r>
      <w:r w:rsidRPr="00C639C0">
        <w:rPr>
          <w:rFonts w:ascii="Times New Roman" w:eastAsia="Times New Roman" w:hAnsi="Times New Roman" w:cs="Times New Roman"/>
          <w:b/>
          <w:sz w:val="28"/>
          <w:szCs w:val="28"/>
          <w:lang w:eastAsia="ru-RU"/>
        </w:rPr>
        <w:t>ст.21 ТК РФ</w:t>
      </w:r>
      <w:r w:rsidRPr="00C639C0">
        <w:rPr>
          <w:rFonts w:ascii="Times New Roman" w:eastAsia="Times New Roman" w:hAnsi="Times New Roman" w:cs="Times New Roman"/>
          <w:sz w:val="28"/>
          <w:szCs w:val="28"/>
          <w:lang w:eastAsia="ru-RU"/>
        </w:rPr>
        <w:t xml:space="preserve">, другими нормами трудового законодательства и локальными нормативными актами. Конкретные обязанности при выполнении обусловленной трудовой функцией </w:t>
      </w:r>
      <w:r w:rsidRPr="00C639C0">
        <w:rPr>
          <w:rFonts w:ascii="Times New Roman" w:eastAsia="Times New Roman" w:hAnsi="Times New Roman" w:cs="Times New Roman"/>
          <w:b/>
          <w:sz w:val="28"/>
          <w:szCs w:val="28"/>
          <w:lang w:eastAsia="ru-RU"/>
        </w:rPr>
        <w:t>«Работник»</w:t>
      </w:r>
      <w:r w:rsidRPr="00C639C0">
        <w:rPr>
          <w:rFonts w:ascii="Times New Roman" w:eastAsia="Times New Roman" w:hAnsi="Times New Roman" w:cs="Times New Roman"/>
          <w:sz w:val="28"/>
          <w:szCs w:val="28"/>
          <w:lang w:eastAsia="ru-RU"/>
        </w:rPr>
        <w:t xml:space="preserve"> выполняет согласно должностной инструкции.</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1.23. </w:t>
      </w:r>
      <w:r w:rsidRPr="00C639C0">
        <w:rPr>
          <w:rFonts w:ascii="Times New Roman" w:eastAsia="Times New Roman" w:hAnsi="Times New Roman" w:cs="Times New Roman"/>
          <w:b/>
          <w:sz w:val="28"/>
          <w:szCs w:val="28"/>
          <w:lang w:eastAsia="ru-RU"/>
        </w:rPr>
        <w:t>«Работодатель»</w:t>
      </w:r>
      <w:r w:rsidRPr="00C639C0">
        <w:rPr>
          <w:rFonts w:ascii="Times New Roman" w:eastAsia="Times New Roman" w:hAnsi="Times New Roman" w:cs="Times New Roman"/>
          <w:sz w:val="28"/>
          <w:szCs w:val="28"/>
          <w:lang w:eastAsia="ru-RU"/>
        </w:rPr>
        <w:t xml:space="preserve"> имеет права и обязанности, предусмотренные ст.22 ТК РФ, нормами трудового законодательства и иными нормативными актами.</w:t>
      </w:r>
    </w:p>
    <w:p w:rsidR="00C34EBC" w:rsidRPr="00C639C0" w:rsidRDefault="00C34EBC" w:rsidP="00C34EBC">
      <w:pPr>
        <w:autoSpaceDE w:val="0"/>
        <w:autoSpaceDN w:val="0"/>
        <w:adjustRightInd w:val="0"/>
        <w:spacing w:after="0" w:line="240" w:lineRule="auto"/>
        <w:ind w:firstLine="426"/>
        <w:rPr>
          <w:rFonts w:ascii="Times New Roman" w:eastAsia="Calibri" w:hAnsi="Times New Roman" w:cs="Times New Roman"/>
          <w:sz w:val="28"/>
          <w:szCs w:val="28"/>
        </w:rPr>
      </w:pPr>
      <w:r w:rsidRPr="00C639C0">
        <w:rPr>
          <w:rFonts w:ascii="Times New Roman" w:eastAsia="Times New Roman" w:hAnsi="Times New Roman" w:cs="Times New Roman"/>
          <w:sz w:val="28"/>
          <w:szCs w:val="28"/>
          <w:lang w:eastAsia="ru-RU"/>
        </w:rPr>
        <w:t xml:space="preserve">1.24. </w:t>
      </w:r>
      <w:r w:rsidRPr="00C639C0">
        <w:rPr>
          <w:rFonts w:ascii="Times New Roman" w:eastAsia="Calibri" w:hAnsi="Times New Roman" w:cs="Times New Roman"/>
          <w:sz w:val="28"/>
          <w:szCs w:val="28"/>
        </w:rPr>
        <w:t xml:space="preserve">Единоличным исполнительным органом образовательной организации является руководитель образовательной организации (директор, заведующий, начальник или иной руководитель), который осуществляет текущее руководство деятельностью образовательной организации. </w:t>
      </w:r>
    </w:p>
    <w:p w:rsidR="00C34EBC" w:rsidRPr="00C639C0" w:rsidRDefault="00C34EBC" w:rsidP="00C34EBC">
      <w:pPr>
        <w:autoSpaceDE w:val="0"/>
        <w:autoSpaceDN w:val="0"/>
        <w:adjustRightInd w:val="0"/>
        <w:spacing w:after="0" w:line="240" w:lineRule="auto"/>
        <w:rPr>
          <w:rFonts w:ascii="Times New Roman" w:eastAsia="Calibri" w:hAnsi="Times New Roman" w:cs="Times New Roman"/>
          <w:b/>
          <w:sz w:val="28"/>
          <w:szCs w:val="28"/>
        </w:rPr>
      </w:pPr>
      <w:r w:rsidRPr="00C639C0">
        <w:rPr>
          <w:rFonts w:ascii="Times New Roman" w:eastAsia="Calibri" w:hAnsi="Times New Roman" w:cs="Times New Roman"/>
          <w:b/>
          <w:sz w:val="28"/>
          <w:szCs w:val="28"/>
        </w:rPr>
        <w:t>(ч. 3 ст. 26 ФЗ «Об образ. в РФ»)</w:t>
      </w:r>
    </w:p>
    <w:p w:rsidR="00C34EBC" w:rsidRPr="00C639C0" w:rsidRDefault="00C34EBC" w:rsidP="00C34EBC">
      <w:pPr>
        <w:widowControl w:val="0"/>
        <w:suppressAutoHyphens/>
        <w:autoSpaceDE w:val="0"/>
        <w:spacing w:after="0" w:line="240" w:lineRule="auto"/>
        <w:ind w:firstLine="426"/>
        <w:jc w:val="both"/>
        <w:rPr>
          <w:rFonts w:ascii="Times New Roman" w:eastAsia="Times New Roman" w:hAnsi="Times New Roman" w:cs="Times New Roman"/>
          <w:kern w:val="1"/>
          <w:sz w:val="28"/>
          <w:szCs w:val="28"/>
          <w:lang w:eastAsia="ar-SA"/>
        </w:rPr>
      </w:pPr>
      <w:r w:rsidRPr="00C639C0">
        <w:rPr>
          <w:rFonts w:ascii="Times New Roman" w:eastAsia="Times New Roman" w:hAnsi="Times New Roman" w:cs="Times New Roman"/>
          <w:kern w:val="1"/>
          <w:sz w:val="28"/>
          <w:szCs w:val="28"/>
          <w:lang w:eastAsia="ar-SA"/>
        </w:rPr>
        <w:t>1.25. Образовательное 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C34EBC" w:rsidRPr="00C639C0" w:rsidRDefault="00C34EBC" w:rsidP="00C34EBC">
      <w:pPr>
        <w:widowControl w:val="0"/>
        <w:suppressAutoHyphens/>
        <w:autoSpaceDE w:val="0"/>
        <w:spacing w:after="0" w:line="240" w:lineRule="auto"/>
        <w:ind w:firstLine="426"/>
        <w:jc w:val="both"/>
        <w:rPr>
          <w:rFonts w:ascii="Times New Roman" w:eastAsia="Times New Roman" w:hAnsi="Times New Roman" w:cs="Times New Roman"/>
          <w:b/>
          <w:kern w:val="1"/>
          <w:sz w:val="28"/>
          <w:szCs w:val="28"/>
          <w:lang w:eastAsia="ar-SA"/>
        </w:rPr>
      </w:pPr>
      <w:r w:rsidRPr="00C639C0">
        <w:rPr>
          <w:rFonts w:ascii="Times New Roman" w:eastAsia="Times New Roman" w:hAnsi="Times New Roman" w:cs="Times New Roman"/>
          <w:b/>
          <w:kern w:val="1"/>
          <w:sz w:val="28"/>
          <w:szCs w:val="28"/>
          <w:lang w:eastAsia="ar-SA"/>
        </w:rPr>
        <w:t>(ч. 10 ст. 22 ФЗ «Об образовании в РФ»)</w:t>
      </w:r>
    </w:p>
    <w:p w:rsidR="00C34EBC" w:rsidRPr="00C639C0" w:rsidRDefault="00C34EBC" w:rsidP="00C34EBC">
      <w:pPr>
        <w:widowControl w:val="0"/>
        <w:suppressAutoHyphens/>
        <w:autoSpaceDE w:val="0"/>
        <w:spacing w:after="0" w:line="240" w:lineRule="auto"/>
        <w:ind w:firstLine="426"/>
        <w:jc w:val="both"/>
        <w:rPr>
          <w:rFonts w:ascii="Times New Roman" w:eastAsia="Times New Roman" w:hAnsi="Times New Roman" w:cs="Times New Roman"/>
          <w:kern w:val="1"/>
          <w:sz w:val="28"/>
          <w:szCs w:val="28"/>
          <w:lang w:eastAsia="ar-SA"/>
        </w:rPr>
      </w:pPr>
      <w:r w:rsidRPr="00C639C0">
        <w:rPr>
          <w:rFonts w:ascii="Times New Roman" w:eastAsia="Times New Roman" w:hAnsi="Times New Roman" w:cs="Times New Roman"/>
          <w:kern w:val="1"/>
          <w:sz w:val="28"/>
          <w:szCs w:val="28"/>
          <w:lang w:eastAsia="ar-SA"/>
        </w:rPr>
        <w:t xml:space="preserve">1.26.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государственного и (или) муниципального образовательного учреждения допускается на основании положительного заключения комиссии по оценке последствий такого решения. </w:t>
      </w:r>
      <w:r w:rsidRPr="00C639C0">
        <w:rPr>
          <w:rFonts w:ascii="Times New Roman" w:eastAsia="Times New Roman" w:hAnsi="Times New Roman" w:cs="Times New Roman"/>
          <w:b/>
          <w:kern w:val="1"/>
          <w:sz w:val="28"/>
          <w:szCs w:val="28"/>
          <w:lang w:eastAsia="ar-SA"/>
        </w:rPr>
        <w:t>(ч. 11 ст. 22 ФЗ «Об образовании в РФ»)</w:t>
      </w:r>
    </w:p>
    <w:p w:rsidR="00C34EBC" w:rsidRPr="00C639C0" w:rsidRDefault="00C34EBC" w:rsidP="00C34EBC">
      <w:pPr>
        <w:autoSpaceDE w:val="0"/>
        <w:autoSpaceDN w:val="0"/>
        <w:adjustRightInd w:val="0"/>
        <w:spacing w:after="0" w:line="240" w:lineRule="auto"/>
        <w:ind w:firstLine="426"/>
        <w:rPr>
          <w:rFonts w:ascii="Times New Roman" w:eastAsia="Calibri" w:hAnsi="Times New Roman" w:cs="Times New Roman"/>
          <w:sz w:val="28"/>
          <w:szCs w:val="28"/>
        </w:rPr>
      </w:pPr>
      <w:r w:rsidRPr="00C639C0">
        <w:rPr>
          <w:rFonts w:ascii="Times New Roman" w:eastAsia="Times New Roman" w:hAnsi="Times New Roman" w:cs="Times New Roman"/>
          <w:kern w:val="1"/>
          <w:sz w:val="28"/>
          <w:szCs w:val="28"/>
          <w:lang w:eastAsia="ar-SA"/>
        </w:rPr>
        <w:t xml:space="preserve">1.27. </w:t>
      </w:r>
      <w:r w:rsidRPr="00C639C0">
        <w:rPr>
          <w:rFonts w:ascii="Times New Roman" w:eastAsia="Calibri" w:hAnsi="Times New Roman" w:cs="Times New Roman"/>
          <w:sz w:val="28"/>
          <w:szCs w:val="28"/>
        </w:rPr>
        <w:t xml:space="preserve">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 </w:t>
      </w:r>
    </w:p>
    <w:p w:rsidR="00C34EBC" w:rsidRPr="00C639C0" w:rsidRDefault="00C34EBC" w:rsidP="00C34EBC">
      <w:pPr>
        <w:widowControl w:val="0"/>
        <w:suppressAutoHyphens/>
        <w:autoSpaceDE w:val="0"/>
        <w:spacing w:after="0" w:line="240" w:lineRule="auto"/>
        <w:ind w:firstLine="426"/>
        <w:jc w:val="both"/>
        <w:rPr>
          <w:rFonts w:ascii="Times New Roman" w:eastAsia="Times New Roman" w:hAnsi="Times New Roman" w:cs="Times New Roman"/>
          <w:b/>
          <w:kern w:val="1"/>
          <w:sz w:val="28"/>
          <w:szCs w:val="28"/>
          <w:lang w:eastAsia="ar-SA"/>
        </w:rPr>
      </w:pPr>
      <w:r w:rsidRPr="00C639C0">
        <w:rPr>
          <w:rFonts w:ascii="Times New Roman" w:eastAsia="Times New Roman" w:hAnsi="Times New Roman" w:cs="Times New Roman"/>
          <w:b/>
          <w:kern w:val="1"/>
          <w:sz w:val="28"/>
          <w:szCs w:val="28"/>
          <w:lang w:eastAsia="ar-SA"/>
        </w:rPr>
        <w:t>(ч. 12 ст. 22 ФЗ «Об образовании в РФ»)</w:t>
      </w:r>
    </w:p>
    <w:p w:rsidR="00C34EBC" w:rsidRPr="00C639C0" w:rsidRDefault="00C34EBC" w:rsidP="00C34EBC">
      <w:pPr>
        <w:spacing w:after="0" w:line="240" w:lineRule="auto"/>
        <w:ind w:hanging="142"/>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         1.28</w:t>
      </w:r>
      <w:r w:rsidRPr="00C639C0">
        <w:rPr>
          <w:rFonts w:ascii="Times New Roman" w:eastAsia="Times New Roman" w:hAnsi="Times New Roman" w:cs="Times New Roman"/>
          <w:b/>
          <w:sz w:val="28"/>
          <w:szCs w:val="28"/>
          <w:lang w:eastAsia="ru-RU"/>
        </w:rPr>
        <w:t>.</w:t>
      </w:r>
      <w:r w:rsidRPr="00C639C0">
        <w:rPr>
          <w:rFonts w:ascii="Times New Roman" w:eastAsia="Times New Roman" w:hAnsi="Times New Roman" w:cs="Times New Roman"/>
          <w:sz w:val="28"/>
          <w:szCs w:val="28"/>
          <w:lang w:eastAsia="ru-RU"/>
        </w:rPr>
        <w:t xml:space="preserve"> Руководитель учреждения несет ответственность за создание условий для осуществления деятельности профсоюзного комитета и предоставление помещения для работы </w:t>
      </w:r>
      <w:r w:rsidRPr="00C639C0">
        <w:rPr>
          <w:rFonts w:ascii="Times New Roman" w:eastAsia="Times New Roman" w:hAnsi="Times New Roman" w:cs="Times New Roman"/>
          <w:b/>
          <w:sz w:val="28"/>
          <w:szCs w:val="28"/>
          <w:lang w:eastAsia="ru-RU"/>
        </w:rPr>
        <w:t>(в редакции Федерального закона от 30.06.2006 г. №90-ФЗ, ст.377 ТК РФ).</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1.29. Председателю профсоюзного комитета ежемесячно доплачивать за счет средств работодателя до 10% от заработной платы за исполнение </w:t>
      </w:r>
      <w:r w:rsidRPr="00C639C0">
        <w:rPr>
          <w:rFonts w:ascii="Times New Roman" w:eastAsia="Times New Roman" w:hAnsi="Times New Roman" w:cs="Times New Roman"/>
          <w:sz w:val="28"/>
          <w:szCs w:val="28"/>
          <w:lang w:eastAsia="ru-RU"/>
        </w:rPr>
        <w:lastRenderedPageBreak/>
        <w:t xml:space="preserve">общественных обязанностей (в редакции Федерального закона </w:t>
      </w:r>
      <w:r w:rsidRPr="00C639C0">
        <w:rPr>
          <w:rFonts w:ascii="Times New Roman" w:eastAsia="Times New Roman" w:hAnsi="Times New Roman" w:cs="Times New Roman"/>
          <w:b/>
          <w:sz w:val="28"/>
          <w:szCs w:val="28"/>
          <w:lang w:eastAsia="ru-RU"/>
        </w:rPr>
        <w:t>от 30.06.2006 г. №90- ФЗ, ст. ст.170, 377 ТК РФ)</w:t>
      </w:r>
    </w:p>
    <w:p w:rsidR="00C34EBC" w:rsidRPr="00C639C0" w:rsidRDefault="00C34EBC" w:rsidP="00C34EBC">
      <w:pPr>
        <w:tabs>
          <w:tab w:val="left" w:pos="426"/>
        </w:tabs>
        <w:autoSpaceDE w:val="0"/>
        <w:autoSpaceDN w:val="0"/>
        <w:adjustRightInd w:val="0"/>
        <w:spacing w:after="0" w:line="240" w:lineRule="auto"/>
        <w:ind w:hanging="284"/>
        <w:rPr>
          <w:rFonts w:ascii="Times New Roman" w:eastAsia="Calibri" w:hAnsi="Times New Roman" w:cs="Times New Roman"/>
          <w:color w:val="000000"/>
          <w:sz w:val="28"/>
          <w:szCs w:val="28"/>
        </w:rPr>
      </w:pPr>
      <w:r w:rsidRPr="00C639C0">
        <w:rPr>
          <w:rFonts w:ascii="Times New Roman" w:eastAsia="Times New Roman" w:hAnsi="Times New Roman" w:cs="Times New Roman"/>
          <w:sz w:val="28"/>
          <w:szCs w:val="28"/>
          <w:lang w:eastAsia="ru-RU"/>
        </w:rPr>
        <w:t xml:space="preserve">          1.30. П</w:t>
      </w:r>
      <w:r w:rsidRPr="00C639C0">
        <w:rPr>
          <w:rFonts w:ascii="Times New Roman" w:eastAsia="Calibri" w:hAnsi="Times New Roman" w:cs="Times New Roman"/>
          <w:color w:val="000000"/>
          <w:sz w:val="28"/>
          <w:szCs w:val="28"/>
        </w:rPr>
        <w:t xml:space="preserve">раво на досрочное назначение страховой пенсии по старости в порядке, установленном законодательством Российской Федерации; </w:t>
      </w:r>
    </w:p>
    <w:p w:rsidR="00C34EBC" w:rsidRPr="00C639C0" w:rsidRDefault="00C34EBC" w:rsidP="00C34EBC">
      <w:pPr>
        <w:tabs>
          <w:tab w:val="left" w:pos="426"/>
        </w:tabs>
        <w:autoSpaceDE w:val="0"/>
        <w:autoSpaceDN w:val="0"/>
        <w:adjustRightInd w:val="0"/>
        <w:spacing w:after="0" w:line="240" w:lineRule="auto"/>
        <w:rPr>
          <w:rFonts w:ascii="Times New Roman" w:eastAsia="Calibri" w:hAnsi="Times New Roman" w:cs="Times New Roman"/>
          <w:b/>
          <w:color w:val="000000"/>
          <w:sz w:val="28"/>
          <w:szCs w:val="28"/>
        </w:rPr>
      </w:pPr>
      <w:r w:rsidRPr="00C639C0">
        <w:rPr>
          <w:rFonts w:ascii="Times New Roman" w:eastAsia="Calibri" w:hAnsi="Times New Roman" w:cs="Times New Roman"/>
          <w:b/>
          <w:sz w:val="28"/>
          <w:szCs w:val="28"/>
        </w:rPr>
        <w:t xml:space="preserve">(п.5 ч. 5 ст. 47. «Об образ. в РФ»), </w:t>
      </w:r>
      <w:r w:rsidRPr="00C639C0">
        <w:rPr>
          <w:rFonts w:ascii="Times New Roman" w:eastAsia="Calibri" w:hAnsi="Times New Roman" w:cs="Times New Roman"/>
          <w:b/>
          <w:color w:val="000000"/>
          <w:sz w:val="28"/>
          <w:szCs w:val="28"/>
        </w:rPr>
        <w:t>(в ред. ФЗ от 21.07.2014 N 216-ФЗ)</w:t>
      </w:r>
    </w:p>
    <w:p w:rsidR="00C34EBC" w:rsidRPr="00C639C0" w:rsidRDefault="00C34EBC" w:rsidP="00C34EBC">
      <w:pPr>
        <w:autoSpaceDE w:val="0"/>
        <w:autoSpaceDN w:val="0"/>
        <w:adjustRightInd w:val="0"/>
        <w:spacing w:after="0" w:line="240" w:lineRule="auto"/>
        <w:ind w:firstLine="426"/>
        <w:rPr>
          <w:rFonts w:ascii="Times New Roman" w:eastAsia="Calibri" w:hAnsi="Times New Roman" w:cs="Times New Roman"/>
          <w:b/>
          <w:sz w:val="28"/>
          <w:szCs w:val="28"/>
        </w:rPr>
      </w:pPr>
      <w:r w:rsidRPr="00C639C0">
        <w:rPr>
          <w:rFonts w:ascii="Times New Roman" w:eastAsia="Calibri" w:hAnsi="Times New Roman" w:cs="Times New Roman"/>
          <w:color w:val="000000"/>
          <w:sz w:val="28"/>
          <w:szCs w:val="28"/>
        </w:rPr>
        <w:t>1.31. Педагогические работники, проживающие и работающие в сельских</w:t>
      </w:r>
      <w:r w:rsidR="00EF4D8C" w:rsidRPr="00C639C0">
        <w:rPr>
          <w:rFonts w:ascii="Times New Roman" w:eastAsia="Calibri" w:hAnsi="Times New Roman" w:cs="Times New Roman"/>
          <w:color w:val="000000"/>
          <w:sz w:val="28"/>
          <w:szCs w:val="28"/>
        </w:rPr>
        <w:t xml:space="preserve"> </w:t>
      </w:r>
      <w:r w:rsidRPr="00C639C0">
        <w:rPr>
          <w:rFonts w:ascii="Times New Roman" w:eastAsia="Calibri" w:hAnsi="Times New Roman" w:cs="Times New Roman"/>
          <w:color w:val="000000"/>
          <w:sz w:val="28"/>
          <w:szCs w:val="28"/>
        </w:rPr>
        <w:t xml:space="preserve">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w:t>
      </w:r>
      <w:r w:rsidRPr="00C639C0">
        <w:rPr>
          <w:rFonts w:ascii="Times New Roman" w:eastAsia="Calibri" w:hAnsi="Times New Roman" w:cs="Times New Roman"/>
          <w:sz w:val="28"/>
          <w:szCs w:val="28"/>
        </w:rPr>
        <w:t xml:space="preserve">с предоставлением указанных мер социальной поддержки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 </w:t>
      </w:r>
      <w:r w:rsidRPr="00C639C0">
        <w:rPr>
          <w:rFonts w:ascii="Times New Roman" w:eastAsia="Calibri" w:hAnsi="Times New Roman" w:cs="Times New Roman"/>
          <w:b/>
          <w:sz w:val="28"/>
          <w:szCs w:val="28"/>
        </w:rPr>
        <w:t xml:space="preserve">(ч. 8 ст. 47«Об образ. в РФ») </w:t>
      </w:r>
    </w:p>
    <w:p w:rsidR="00C61391" w:rsidRPr="00C639C0" w:rsidRDefault="00C34EBC" w:rsidP="00C34EBC">
      <w:pPr>
        <w:autoSpaceDE w:val="0"/>
        <w:autoSpaceDN w:val="0"/>
        <w:adjustRightInd w:val="0"/>
        <w:spacing w:after="0" w:line="240" w:lineRule="auto"/>
        <w:ind w:firstLine="426"/>
        <w:rPr>
          <w:rFonts w:ascii="Times New Roman" w:eastAsia="Calibri" w:hAnsi="Times New Roman" w:cs="Times New Roman"/>
          <w:color w:val="000000"/>
          <w:sz w:val="28"/>
          <w:szCs w:val="28"/>
        </w:rPr>
      </w:pPr>
      <w:r w:rsidRPr="00C639C0">
        <w:rPr>
          <w:rFonts w:ascii="Times New Roman" w:eastAsia="Calibri" w:hAnsi="Times New Roman" w:cs="Times New Roman"/>
          <w:sz w:val="28"/>
          <w:szCs w:val="28"/>
        </w:rPr>
        <w:t xml:space="preserve">1.32. </w:t>
      </w:r>
      <w:r w:rsidRPr="00C639C0">
        <w:rPr>
          <w:rFonts w:ascii="Times New Roman" w:eastAsia="Calibri" w:hAnsi="Times New Roman" w:cs="Times New Roman"/>
          <w:color w:val="000000"/>
          <w:sz w:val="28"/>
          <w:szCs w:val="28"/>
        </w:rPr>
        <w:t xml:space="preserve">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частью 8 статьи 47Федерального закона об образовании в РФ. Размер, условия и порядоквозмещения расходов, связанных с предоставлением указанных мер социальной поддержки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 </w:t>
      </w:r>
    </w:p>
    <w:p w:rsidR="00C61391" w:rsidRPr="00C639C0" w:rsidRDefault="00C34EBC" w:rsidP="00C34EBC">
      <w:pPr>
        <w:autoSpaceDE w:val="0"/>
        <w:autoSpaceDN w:val="0"/>
        <w:adjustRightInd w:val="0"/>
        <w:spacing w:after="0" w:line="240" w:lineRule="auto"/>
        <w:rPr>
          <w:rFonts w:ascii="Times New Roman" w:eastAsia="Calibri" w:hAnsi="Times New Roman" w:cs="Times New Roman"/>
          <w:b/>
          <w:color w:val="000000"/>
          <w:sz w:val="28"/>
          <w:szCs w:val="28"/>
        </w:rPr>
      </w:pPr>
      <w:r w:rsidRPr="00C639C0">
        <w:rPr>
          <w:rFonts w:ascii="Times New Roman" w:eastAsia="Calibri" w:hAnsi="Times New Roman" w:cs="Times New Roman"/>
          <w:b/>
          <w:sz w:val="28"/>
          <w:szCs w:val="28"/>
        </w:rPr>
        <w:t>(п. 7.1. ч.7 ст. 51. ФЗ «Об образ. в РФ»),</w:t>
      </w:r>
      <w:r w:rsidRPr="00C639C0">
        <w:rPr>
          <w:rFonts w:ascii="Times New Roman" w:eastAsia="Calibri" w:hAnsi="Times New Roman" w:cs="Times New Roman"/>
          <w:b/>
          <w:color w:val="000000"/>
          <w:sz w:val="28"/>
          <w:szCs w:val="28"/>
        </w:rPr>
        <w:t>(часть 7.1 введена ФЗ от 01.03.2020</w:t>
      </w:r>
    </w:p>
    <w:p w:rsidR="00C34EBC" w:rsidRPr="00C639C0" w:rsidRDefault="00C34EBC" w:rsidP="00C34EBC">
      <w:pPr>
        <w:autoSpaceDE w:val="0"/>
        <w:autoSpaceDN w:val="0"/>
        <w:adjustRightInd w:val="0"/>
        <w:spacing w:after="0" w:line="240" w:lineRule="auto"/>
        <w:rPr>
          <w:rFonts w:ascii="Times New Roman" w:eastAsia="Calibri" w:hAnsi="Times New Roman" w:cs="Times New Roman"/>
          <w:b/>
          <w:color w:val="000000"/>
          <w:sz w:val="28"/>
          <w:szCs w:val="28"/>
        </w:rPr>
      </w:pPr>
      <w:r w:rsidRPr="00C639C0">
        <w:rPr>
          <w:rFonts w:ascii="Times New Roman" w:eastAsia="Calibri" w:hAnsi="Times New Roman" w:cs="Times New Roman"/>
          <w:b/>
          <w:color w:val="000000"/>
          <w:sz w:val="28"/>
          <w:szCs w:val="28"/>
        </w:rPr>
        <w:t xml:space="preserve"> N 45-ФЗ) </w:t>
      </w:r>
    </w:p>
    <w:p w:rsidR="00C34EBC" w:rsidRPr="00C639C0" w:rsidRDefault="00C34EBC" w:rsidP="00C34EBC">
      <w:pPr>
        <w:autoSpaceDE w:val="0"/>
        <w:autoSpaceDN w:val="0"/>
        <w:adjustRightInd w:val="0"/>
        <w:spacing w:after="0" w:line="240" w:lineRule="auto"/>
        <w:ind w:firstLine="426"/>
        <w:rPr>
          <w:rFonts w:ascii="Times New Roman" w:eastAsia="Calibri" w:hAnsi="Times New Roman" w:cs="Times New Roman"/>
          <w:b/>
          <w:color w:val="000000"/>
          <w:sz w:val="28"/>
          <w:szCs w:val="28"/>
        </w:rPr>
      </w:pPr>
      <w:r w:rsidRPr="00C639C0">
        <w:rPr>
          <w:rFonts w:ascii="Times New Roman" w:eastAsia="Calibri" w:hAnsi="Times New Roman" w:cs="Times New Roman"/>
          <w:sz w:val="28"/>
          <w:szCs w:val="28"/>
        </w:rPr>
        <w:t xml:space="preserve">1.33. </w:t>
      </w:r>
      <w:r w:rsidRPr="00C639C0">
        <w:rPr>
          <w:rFonts w:ascii="Times New Roman" w:eastAsia="Calibri" w:hAnsi="Times New Roman" w:cs="Times New Roman"/>
          <w:color w:val="000000"/>
          <w:sz w:val="28"/>
          <w:szCs w:val="28"/>
        </w:rPr>
        <w:t>Права и социальные гарантии, предусмотренные для педагогических работников пунктами 3 и 5 части 5 статьи 47Федерального закона об образовании в РФ, предоставляются заместителям руководителей образовательных организаций, руководителям структурных подразделений образовательных организаций и их заместителям</w:t>
      </w:r>
      <w:r w:rsidRPr="00C639C0">
        <w:rPr>
          <w:rFonts w:ascii="Times New Roman" w:eastAsia="Calibri" w:hAnsi="Times New Roman" w:cs="Times New Roman"/>
          <w:b/>
          <w:color w:val="000000"/>
          <w:sz w:val="28"/>
          <w:szCs w:val="28"/>
        </w:rPr>
        <w:t>. (ч. 4 ст.52 ФЗ «Закон об образов. в РФ»), (часть 4 в ред. ФЗ от 01.03.2020 N 45-ФЗ)</w:t>
      </w:r>
    </w:p>
    <w:p w:rsidR="00C34EBC" w:rsidRPr="00C639C0" w:rsidRDefault="00C34EBC" w:rsidP="00C34EBC">
      <w:pPr>
        <w:autoSpaceDE w:val="0"/>
        <w:autoSpaceDN w:val="0"/>
        <w:adjustRightInd w:val="0"/>
        <w:spacing w:after="0" w:line="240" w:lineRule="auto"/>
        <w:ind w:firstLine="426"/>
        <w:rPr>
          <w:rFonts w:ascii="Times New Roman" w:eastAsia="Calibri" w:hAnsi="Times New Roman" w:cs="Times New Roman"/>
          <w:color w:val="000000"/>
          <w:sz w:val="28"/>
          <w:szCs w:val="28"/>
        </w:rPr>
      </w:pPr>
      <w:r w:rsidRPr="00C639C0">
        <w:rPr>
          <w:rFonts w:ascii="Times New Roman" w:eastAsia="Calibri" w:hAnsi="Times New Roman" w:cs="Times New Roman"/>
          <w:sz w:val="28"/>
          <w:szCs w:val="28"/>
        </w:rPr>
        <w:t xml:space="preserve">1.34.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w:t>
      </w:r>
      <w:r w:rsidRPr="00C639C0">
        <w:rPr>
          <w:rFonts w:ascii="Times New Roman" w:eastAsia="Calibri" w:hAnsi="Times New Roman" w:cs="Times New Roman"/>
          <w:color w:val="000000"/>
          <w:sz w:val="28"/>
          <w:szCs w:val="28"/>
        </w:rPr>
        <w:t xml:space="preserve">социальной поддержки, предусмотренных для педагогических работников частью 8 статьи 47Федерального закона об образовании в РФ. Размер, условия и порядоквозмещения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w:t>
      </w:r>
      <w:r w:rsidRPr="00C639C0">
        <w:rPr>
          <w:rFonts w:ascii="Times New Roman" w:eastAsia="Calibri" w:hAnsi="Times New Roman" w:cs="Times New Roman"/>
          <w:color w:val="000000"/>
          <w:sz w:val="28"/>
          <w:szCs w:val="28"/>
        </w:rPr>
        <w:lastRenderedPageBreak/>
        <w:t xml:space="preserve">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 </w:t>
      </w:r>
    </w:p>
    <w:p w:rsidR="00C34EBC" w:rsidRPr="00C639C0" w:rsidRDefault="00C34EBC" w:rsidP="00C34EBC">
      <w:pPr>
        <w:autoSpaceDE w:val="0"/>
        <w:autoSpaceDN w:val="0"/>
        <w:adjustRightInd w:val="0"/>
        <w:spacing w:after="0" w:line="240" w:lineRule="auto"/>
        <w:rPr>
          <w:rFonts w:ascii="Times New Roman" w:eastAsia="Calibri" w:hAnsi="Times New Roman" w:cs="Times New Roman"/>
          <w:b/>
          <w:color w:val="000000"/>
          <w:sz w:val="28"/>
          <w:szCs w:val="28"/>
        </w:rPr>
      </w:pPr>
      <w:r w:rsidRPr="00C639C0">
        <w:rPr>
          <w:rFonts w:ascii="Times New Roman" w:eastAsia="Calibri" w:hAnsi="Times New Roman" w:cs="Times New Roman"/>
          <w:b/>
          <w:sz w:val="28"/>
          <w:szCs w:val="28"/>
        </w:rPr>
        <w:t xml:space="preserve">(ч. 5 ст. 52. ФЗ «Об образ. в РФ»), </w:t>
      </w:r>
      <w:r w:rsidRPr="00C639C0">
        <w:rPr>
          <w:rFonts w:ascii="Times New Roman" w:eastAsia="Calibri" w:hAnsi="Times New Roman" w:cs="Times New Roman"/>
          <w:b/>
          <w:color w:val="000000"/>
          <w:sz w:val="28"/>
          <w:szCs w:val="28"/>
        </w:rPr>
        <w:t>(часть 5 введена ФЗ от 01.03.2020 N 45-ФЗ)</w:t>
      </w:r>
    </w:p>
    <w:p w:rsidR="00C34EBC" w:rsidRPr="00C639C0" w:rsidRDefault="00C34EBC" w:rsidP="00C34EBC">
      <w:pPr>
        <w:spacing w:after="0" w:line="240" w:lineRule="auto"/>
        <w:ind w:firstLine="567"/>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1.35. Директор признает профсоюзный комитет единственным полномочным представителем трудового коллектива.</w:t>
      </w:r>
    </w:p>
    <w:p w:rsidR="00C34EBC" w:rsidRPr="00C639C0" w:rsidRDefault="00C34EBC" w:rsidP="00C34EBC">
      <w:pPr>
        <w:spacing w:after="0" w:line="240" w:lineRule="auto"/>
        <w:ind w:firstLine="567"/>
        <w:rPr>
          <w:rFonts w:ascii="Times New Roman" w:eastAsia="Calibri" w:hAnsi="Times New Roman" w:cs="Times New Roman"/>
          <w:sz w:val="28"/>
          <w:szCs w:val="28"/>
        </w:rPr>
      </w:pPr>
      <w:r w:rsidRPr="00C639C0">
        <w:rPr>
          <w:rFonts w:ascii="Times New Roman" w:eastAsia="Calibri" w:hAnsi="Times New Roman" w:cs="Times New Roman"/>
          <w:sz w:val="28"/>
          <w:szCs w:val="28"/>
        </w:rPr>
        <w:t>Перечень локальных нормативных актов, содержащих нормы трудового права, при принятии которых работодатель учитывает мнение (принимает по согласованию) профкома:</w:t>
      </w:r>
    </w:p>
    <w:p w:rsidR="00C34EBC" w:rsidRPr="00C639C0" w:rsidRDefault="00C34EBC" w:rsidP="00C34EBC">
      <w:pPr>
        <w:spacing w:after="0" w:line="240" w:lineRule="auto"/>
        <w:rPr>
          <w:rFonts w:ascii="Times New Roman" w:eastAsia="Calibri" w:hAnsi="Times New Roman" w:cs="Times New Roman"/>
          <w:b/>
          <w:sz w:val="28"/>
          <w:szCs w:val="28"/>
        </w:rPr>
      </w:pPr>
      <w:r w:rsidRPr="00C639C0">
        <w:rPr>
          <w:rFonts w:ascii="Times New Roman" w:eastAsia="Calibri" w:hAnsi="Times New Roman" w:cs="Times New Roman"/>
          <w:sz w:val="28"/>
          <w:szCs w:val="28"/>
        </w:rPr>
        <w:t xml:space="preserve">1) Правила внутреннего трудового распорядка; </w:t>
      </w:r>
      <w:r w:rsidRPr="00C639C0">
        <w:rPr>
          <w:rFonts w:ascii="Times New Roman" w:eastAsia="Times New Roman" w:hAnsi="Times New Roman" w:cs="Times New Roman"/>
          <w:b/>
          <w:sz w:val="28"/>
          <w:szCs w:val="28"/>
          <w:lang w:eastAsia="ru-RU"/>
        </w:rPr>
        <w:t>(ст. 190 ТК РФ)</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Calibri" w:hAnsi="Times New Roman" w:cs="Times New Roman"/>
          <w:sz w:val="28"/>
          <w:szCs w:val="28"/>
        </w:rPr>
        <w:t xml:space="preserve">2) Положение о системы оплаты и стимулирования труда работников; </w:t>
      </w:r>
    </w:p>
    <w:p w:rsidR="00C34EBC" w:rsidRPr="00C639C0" w:rsidRDefault="00C34EBC" w:rsidP="00C34EBC">
      <w:pPr>
        <w:spacing w:after="0" w:line="240" w:lineRule="auto"/>
        <w:rPr>
          <w:rFonts w:ascii="Times New Roman" w:eastAsia="Calibri" w:hAnsi="Times New Roman" w:cs="Times New Roman"/>
          <w:b/>
          <w:sz w:val="28"/>
          <w:szCs w:val="28"/>
        </w:rPr>
      </w:pPr>
      <w:r w:rsidRPr="00C639C0">
        <w:rPr>
          <w:rFonts w:ascii="Times New Roman" w:eastAsia="Times New Roman" w:hAnsi="Times New Roman" w:cs="Times New Roman"/>
          <w:b/>
          <w:sz w:val="28"/>
          <w:szCs w:val="28"/>
          <w:lang w:eastAsia="ru-RU"/>
        </w:rPr>
        <w:t>(ч. 4 ст. 135 ТК РФ)</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Calibri" w:hAnsi="Times New Roman" w:cs="Times New Roman"/>
          <w:sz w:val="28"/>
          <w:szCs w:val="28"/>
        </w:rPr>
        <w:t>3) П</w:t>
      </w:r>
      <w:r w:rsidRPr="00C639C0">
        <w:rPr>
          <w:rFonts w:ascii="Times New Roman" w:eastAsia="Times New Roman" w:hAnsi="Times New Roman" w:cs="Times New Roman"/>
          <w:sz w:val="28"/>
          <w:szCs w:val="28"/>
          <w:lang w:eastAsia="ru-RU"/>
        </w:rPr>
        <w:t>оложение о премиях, доплатах и надбавках; (ст. 144 ТК РФ)</w:t>
      </w:r>
    </w:p>
    <w:p w:rsidR="00C34EBC" w:rsidRPr="00C639C0" w:rsidRDefault="00C34EBC" w:rsidP="00C34EBC">
      <w:pPr>
        <w:spacing w:after="0" w:line="240" w:lineRule="auto"/>
        <w:rPr>
          <w:rFonts w:ascii="Times New Roman" w:eastAsia="Calibri" w:hAnsi="Times New Roman" w:cs="Times New Roman"/>
          <w:b/>
          <w:sz w:val="28"/>
          <w:szCs w:val="28"/>
        </w:rPr>
      </w:pPr>
      <w:r w:rsidRPr="00C639C0">
        <w:rPr>
          <w:rFonts w:ascii="Times New Roman" w:eastAsia="Calibri" w:hAnsi="Times New Roman" w:cs="Times New Roman"/>
          <w:sz w:val="28"/>
          <w:szCs w:val="28"/>
        </w:rPr>
        <w:t xml:space="preserve">4. Соглашение по охране труда; </w:t>
      </w:r>
      <w:r w:rsidRPr="00C639C0">
        <w:rPr>
          <w:rFonts w:ascii="Times New Roman" w:eastAsia="Times New Roman" w:hAnsi="Times New Roman" w:cs="Times New Roman"/>
          <w:b/>
          <w:sz w:val="28"/>
          <w:szCs w:val="28"/>
          <w:lang w:eastAsia="ru-RU"/>
        </w:rPr>
        <w:t>(ст. 212 ТК РФ)</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Times New Roman" w:hAnsi="Times New Roman" w:cs="Times New Roman"/>
          <w:sz w:val="28"/>
          <w:szCs w:val="28"/>
          <w:lang w:eastAsia="ru-RU"/>
        </w:rPr>
        <w:t xml:space="preserve">5. График отпусков; </w:t>
      </w:r>
      <w:r w:rsidRPr="00C639C0">
        <w:rPr>
          <w:rFonts w:ascii="Times New Roman" w:eastAsia="Times New Roman" w:hAnsi="Times New Roman" w:cs="Times New Roman"/>
          <w:b/>
          <w:sz w:val="28"/>
          <w:szCs w:val="28"/>
          <w:lang w:eastAsia="ru-RU"/>
        </w:rPr>
        <w:t>(ст. 123 ТК РФ)</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Times New Roman" w:hAnsi="Times New Roman" w:cs="Times New Roman"/>
          <w:sz w:val="28"/>
          <w:szCs w:val="28"/>
          <w:lang w:eastAsia="ru-RU"/>
        </w:rPr>
        <w:t xml:space="preserve">6. Форма расчетного листа; </w:t>
      </w:r>
      <w:r w:rsidRPr="00C639C0">
        <w:rPr>
          <w:rFonts w:ascii="Times New Roman" w:eastAsia="Times New Roman" w:hAnsi="Times New Roman" w:cs="Times New Roman"/>
          <w:b/>
          <w:sz w:val="28"/>
          <w:szCs w:val="28"/>
          <w:lang w:eastAsia="ru-RU"/>
        </w:rPr>
        <w:t>(ст. 136 ТК РФ)</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7. Приказы о расторжении трудового договора с работниками, являющимися членами профсоюза по </w:t>
      </w:r>
      <w:r w:rsidRPr="00C639C0">
        <w:rPr>
          <w:rFonts w:ascii="Times New Roman" w:eastAsia="Times New Roman" w:hAnsi="Times New Roman" w:cs="Times New Roman"/>
          <w:b/>
          <w:sz w:val="28"/>
          <w:szCs w:val="28"/>
          <w:lang w:eastAsia="ru-RU"/>
        </w:rPr>
        <w:t>п.2 ст.81, п.3 ст.81 и п.5 ст.81 Трудового Кодекса РФ;</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8. Приказ о распределении учебной нагрузки на следующий учебный год;</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Times New Roman" w:hAnsi="Times New Roman" w:cs="Times New Roman"/>
          <w:sz w:val="28"/>
          <w:szCs w:val="28"/>
          <w:lang w:eastAsia="ru-RU"/>
        </w:rPr>
        <w:t xml:space="preserve">9. </w:t>
      </w:r>
      <w:r w:rsidRPr="00C639C0">
        <w:rPr>
          <w:rFonts w:ascii="Times New Roman" w:eastAsia="Calibri" w:hAnsi="Times New Roman" w:cs="Times New Roman"/>
          <w:sz w:val="28"/>
          <w:szCs w:val="28"/>
        </w:rPr>
        <w:t>Перечень профессий и должностей работников, имеющих право на</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Calibri" w:hAnsi="Times New Roman" w:cs="Times New Roman"/>
          <w:sz w:val="28"/>
          <w:szCs w:val="28"/>
        </w:rPr>
        <w:t>обеспечение специальной одеждой, а также моющими и обезвреживающими</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Calibri" w:hAnsi="Times New Roman" w:cs="Times New Roman"/>
          <w:sz w:val="28"/>
          <w:szCs w:val="28"/>
        </w:rPr>
        <w:t>средствами;</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10. Работодатель в соответствии с Трудовым Кодексом, другими федеральными законами и иными нормативными правовыми актами Российской Федерации, коллективным договором, соглашениями, перед принятием решения направляет проект локального нормативного акта и обоснование по нему в выборный орган первичной профсоюзной организации, представляющий интересы всех или большинства работников.</w:t>
      </w:r>
    </w:p>
    <w:p w:rsidR="00C34EBC" w:rsidRPr="00C639C0" w:rsidRDefault="00C34EBC" w:rsidP="00C34EBC">
      <w:pPr>
        <w:spacing w:after="0" w:line="240" w:lineRule="auto"/>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(ст.372 ТК РФ)</w:t>
      </w:r>
    </w:p>
    <w:p w:rsidR="00C34EBC" w:rsidRPr="00C639C0" w:rsidRDefault="00C34EBC" w:rsidP="00C34EBC">
      <w:pPr>
        <w:spacing w:after="0" w:line="240" w:lineRule="auto"/>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11. При принятии решения о возможном расторжении трудового договора в соответствии с пунктами </w:t>
      </w:r>
      <w:hyperlink r:id="rId8" w:anchor="l4044" w:history="1">
        <w:r w:rsidRPr="00C639C0">
          <w:rPr>
            <w:rFonts w:ascii="Times New Roman" w:eastAsia="Times New Roman" w:hAnsi="Times New Roman" w:cs="Times New Roman"/>
            <w:sz w:val="28"/>
            <w:szCs w:val="28"/>
            <w:u w:val="single"/>
            <w:lang w:eastAsia="ru-RU"/>
          </w:rPr>
          <w:t>2</w:t>
        </w:r>
      </w:hyperlink>
      <w:r w:rsidRPr="00C639C0">
        <w:rPr>
          <w:rFonts w:ascii="Times New Roman" w:eastAsia="Times New Roman" w:hAnsi="Times New Roman" w:cs="Times New Roman"/>
          <w:sz w:val="28"/>
          <w:szCs w:val="28"/>
          <w:lang w:eastAsia="ru-RU"/>
        </w:rPr>
        <w:t xml:space="preserve">, </w:t>
      </w:r>
      <w:hyperlink r:id="rId9" w:anchor="l4044" w:history="1">
        <w:r w:rsidRPr="00C639C0">
          <w:rPr>
            <w:rFonts w:ascii="Times New Roman" w:eastAsia="Times New Roman" w:hAnsi="Times New Roman" w:cs="Times New Roman"/>
            <w:sz w:val="28"/>
            <w:szCs w:val="28"/>
            <w:u w:val="single"/>
            <w:lang w:eastAsia="ru-RU"/>
          </w:rPr>
          <w:t>3</w:t>
        </w:r>
      </w:hyperlink>
      <w:r w:rsidRPr="00C639C0">
        <w:rPr>
          <w:rFonts w:ascii="Times New Roman" w:eastAsia="Times New Roman" w:hAnsi="Times New Roman" w:cs="Times New Roman"/>
          <w:sz w:val="28"/>
          <w:szCs w:val="28"/>
          <w:lang w:eastAsia="ru-RU"/>
        </w:rPr>
        <w:t xml:space="preserve"> или </w:t>
      </w:r>
      <w:hyperlink r:id="rId10" w:anchor="l4044" w:history="1">
        <w:r w:rsidRPr="00C639C0">
          <w:rPr>
            <w:rFonts w:ascii="Times New Roman" w:eastAsia="Times New Roman" w:hAnsi="Times New Roman" w:cs="Times New Roman"/>
            <w:sz w:val="28"/>
            <w:szCs w:val="28"/>
            <w:u w:val="single"/>
            <w:lang w:eastAsia="ru-RU"/>
          </w:rPr>
          <w:t>5</w:t>
        </w:r>
      </w:hyperlink>
      <w:r w:rsidRPr="00C639C0">
        <w:rPr>
          <w:rFonts w:ascii="Times New Roman" w:eastAsia="Times New Roman" w:hAnsi="Times New Roman" w:cs="Times New Roman"/>
          <w:sz w:val="28"/>
          <w:szCs w:val="28"/>
          <w:lang w:eastAsia="ru-RU"/>
        </w:rPr>
        <w:t xml:space="preserve"> части первой статьи 81 Трудового Кодекса с работником, являющимся членом профессионального союза, работодатель направляет в выборный орган соответствующей первичной профсоюзной организации проект приказа, а также копии документов, являющихся основанием для принятия указанного решения. </w:t>
      </w:r>
      <w:r w:rsidRPr="00C639C0">
        <w:rPr>
          <w:rFonts w:ascii="Times New Roman" w:eastAsia="Times New Roman" w:hAnsi="Times New Roman" w:cs="Times New Roman"/>
          <w:b/>
          <w:sz w:val="28"/>
          <w:szCs w:val="28"/>
          <w:lang w:eastAsia="ru-RU"/>
        </w:rPr>
        <w:t>(ст.373 ТК РФ)</w:t>
      </w:r>
    </w:p>
    <w:p w:rsidR="00C34EBC" w:rsidRPr="00C639C0" w:rsidRDefault="00C34EBC" w:rsidP="00C34EBC">
      <w:pPr>
        <w:spacing w:after="0" w:line="240" w:lineRule="auto"/>
        <w:rPr>
          <w:rFonts w:ascii="Times New Roman" w:eastAsia="Calibri" w:hAnsi="Times New Roman" w:cs="Times New Roman"/>
          <w:sz w:val="28"/>
          <w:szCs w:val="28"/>
        </w:rPr>
      </w:pPr>
      <w:r w:rsidRPr="00C639C0">
        <w:rPr>
          <w:rFonts w:ascii="Times New Roman" w:eastAsia="Calibri" w:hAnsi="Times New Roman" w:cs="Times New Roman"/>
          <w:sz w:val="28"/>
          <w:szCs w:val="28"/>
        </w:rPr>
        <w:t>12. Другие локальные нормативные акты.</w:t>
      </w:r>
    </w:p>
    <w:p w:rsidR="00C34EBC" w:rsidRPr="00C639C0" w:rsidRDefault="00C34EBC" w:rsidP="00C34EBC">
      <w:pPr>
        <w:widowControl w:val="0"/>
        <w:tabs>
          <w:tab w:val="left" w:pos="1256"/>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1.36. Профсоюзный комитет представляет и защищает права и интересы членов Профсоюза по вопросам индивидуальных трудовых и связанных с трудом отношений, а в области коллективных прав и интересов - указанные права и интересы работников независимо от членства в Профсоюзе в случае наделения полномочиями на представительство в установленном порядке.</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b/>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lastRenderedPageBreak/>
        <w:t xml:space="preserve">Работники, не являющиеся членами Профсоюза, могут уполномочить профсоюзный комитет представлять их интересы по вопросам индивидуальных трудовых отношений и непосредственно связанных с ними отношений на условиях, установленных профкомом </w:t>
      </w:r>
      <w:r w:rsidRPr="00C639C0">
        <w:rPr>
          <w:rFonts w:ascii="Times New Roman" w:eastAsia="Times New Roman" w:hAnsi="Times New Roman" w:cs="Times New Roman"/>
          <w:b/>
          <w:color w:val="000000"/>
          <w:sz w:val="28"/>
          <w:szCs w:val="28"/>
          <w:lang w:eastAsia="ru-RU" w:bidi="ru-RU"/>
        </w:rPr>
        <w:t>(статья 30 ТК РФ).</w:t>
      </w:r>
    </w:p>
    <w:p w:rsidR="00C34EBC" w:rsidRPr="00C639C0" w:rsidRDefault="00C34EBC" w:rsidP="00C34EBC">
      <w:pPr>
        <w:widowControl w:val="0"/>
        <w:tabs>
          <w:tab w:val="left" w:pos="1256"/>
        </w:tabs>
        <w:spacing w:after="0" w:line="320" w:lineRule="exact"/>
        <w:jc w:val="both"/>
        <w:rPr>
          <w:rFonts w:ascii="Times New Roman" w:eastAsia="Times New Roman" w:hAnsi="Times New Roman" w:cs="Times New Roman"/>
          <w:color w:val="000000"/>
          <w:sz w:val="28"/>
          <w:szCs w:val="28"/>
          <w:lang w:eastAsia="ru-RU" w:bidi="ru-RU"/>
        </w:rPr>
      </w:pPr>
      <w:r w:rsidRPr="00C639C0">
        <w:rPr>
          <w:rFonts w:ascii="Times New Roman" w:eastAsia="Microsoft Sans Serif" w:hAnsi="Times New Roman" w:cs="Times New Roman"/>
          <w:color w:val="000000"/>
          <w:sz w:val="28"/>
          <w:szCs w:val="28"/>
          <w:lang w:eastAsia="ru-RU" w:bidi="ru-RU"/>
        </w:rPr>
        <w:t xml:space="preserve">      1.37. </w:t>
      </w:r>
      <w:r w:rsidRPr="00C639C0">
        <w:rPr>
          <w:rFonts w:ascii="Times New Roman" w:eastAsia="Times New Roman" w:hAnsi="Times New Roman" w:cs="Times New Roman"/>
          <w:color w:val="000000"/>
          <w:sz w:val="28"/>
          <w:szCs w:val="28"/>
          <w:lang w:eastAsia="ru-RU" w:bidi="ru-RU"/>
        </w:rPr>
        <w:t xml:space="preserve">Все локальные нормативные акты учреждения, касающиеся трудовых, социальных и иных непосредственно связанных с ними отношений, принимаются работодателем с учетом </w:t>
      </w:r>
      <w:r w:rsidRPr="00C639C0">
        <w:rPr>
          <w:rFonts w:ascii="Times New Roman" w:eastAsia="Times New Roman" w:hAnsi="Times New Roman" w:cs="Times New Roman"/>
          <w:b/>
          <w:color w:val="000000"/>
          <w:sz w:val="28"/>
          <w:szCs w:val="28"/>
          <w:lang w:eastAsia="ru-RU" w:bidi="ru-RU"/>
        </w:rPr>
        <w:t>мнения профкома</w:t>
      </w:r>
      <w:r w:rsidRPr="00C639C0">
        <w:rPr>
          <w:rFonts w:ascii="Times New Roman" w:eastAsia="Times New Roman" w:hAnsi="Times New Roman" w:cs="Times New Roman"/>
          <w:color w:val="000000"/>
          <w:sz w:val="28"/>
          <w:szCs w:val="28"/>
          <w:lang w:eastAsia="ru-RU" w:bidi="ru-RU"/>
        </w:rPr>
        <w:t xml:space="preserve"> в порядке, установленном трудовым законодательством </w:t>
      </w:r>
      <w:r w:rsidRPr="00C639C0">
        <w:rPr>
          <w:rFonts w:ascii="Times New Roman" w:eastAsia="Times New Roman" w:hAnsi="Times New Roman" w:cs="Times New Roman"/>
          <w:b/>
          <w:color w:val="000000"/>
          <w:sz w:val="28"/>
          <w:szCs w:val="28"/>
          <w:lang w:eastAsia="ru-RU" w:bidi="ru-RU"/>
        </w:rPr>
        <w:t>(статья 372 ТК РФ</w:t>
      </w:r>
      <w:r w:rsidRPr="00C639C0">
        <w:rPr>
          <w:rFonts w:ascii="Times New Roman" w:eastAsia="Times New Roman" w:hAnsi="Times New Roman" w:cs="Times New Roman"/>
          <w:color w:val="000000"/>
          <w:sz w:val="28"/>
          <w:szCs w:val="28"/>
          <w:lang w:eastAsia="ru-RU" w:bidi="ru-RU"/>
        </w:rPr>
        <w:t>), если иной порядок не предусмотрен настоящим коллективным договором.</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По инициативе работодателя или профкома профсоюзный комитет может быть привлечен к непосредственному участию в разработке проекта локального нормативного акта.</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Microsoft Sans Serif" w:hAnsi="Times New Roman" w:cs="Times New Roman"/>
          <w:color w:val="000000"/>
          <w:sz w:val="28"/>
          <w:szCs w:val="28"/>
          <w:lang w:eastAsia="ru-RU" w:bidi="ru-RU"/>
        </w:rPr>
        <w:t xml:space="preserve">1.38. В случаях, прямо предусмотренных в коллективном договоре, работодатель принимает локальные нормативные акты по согласованию с профкомом. При нарушении данного порядка работодатель обязуется по письменному требованию профкома отменить соответствующий локальный нормативный акт с момента его принятия </w:t>
      </w:r>
      <w:r w:rsidRPr="00C639C0">
        <w:rPr>
          <w:rFonts w:ascii="Times New Roman" w:eastAsia="Microsoft Sans Serif" w:hAnsi="Times New Roman" w:cs="Times New Roman"/>
          <w:b/>
          <w:color w:val="000000"/>
          <w:sz w:val="28"/>
          <w:szCs w:val="28"/>
          <w:lang w:eastAsia="ru-RU" w:bidi="ru-RU"/>
        </w:rPr>
        <w:t>(статья 12 ТК РФ)</w:t>
      </w:r>
    </w:p>
    <w:p w:rsidR="00C34EBC" w:rsidRPr="00C639C0" w:rsidRDefault="00C34EBC" w:rsidP="00C34EBC">
      <w:pPr>
        <w:widowControl w:val="0"/>
        <w:tabs>
          <w:tab w:val="left" w:pos="1514"/>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1.39. В случае изменения законодательства Российской Федерации в части, улучшающей положение работников учреждения по сравнению с условиями коллективного договора, непосредственно действуют нормы законодательства Российской Федерации.</w:t>
      </w:r>
    </w:p>
    <w:p w:rsidR="00C34EBC" w:rsidRPr="00C639C0" w:rsidRDefault="00C34EBC" w:rsidP="00C34EBC">
      <w:pPr>
        <w:widowControl w:val="0"/>
        <w:spacing w:after="0" w:line="320" w:lineRule="exact"/>
        <w:ind w:firstLine="760"/>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В случае вступления в силу нормативного правового акта, ухудшающего положение работников по сравнению с установленным коллективным договором, условия настоящего коллективного договора сохраняют свое действие, если это не противоречит законодательству Российской Федерации.</w:t>
      </w:r>
    </w:p>
    <w:p w:rsidR="00C34EBC" w:rsidRPr="00C639C0" w:rsidRDefault="00C34EBC" w:rsidP="00C34EBC">
      <w:pPr>
        <w:spacing w:after="0" w:line="240" w:lineRule="auto"/>
        <w:ind w:firstLine="426"/>
        <w:jc w:val="both"/>
        <w:rPr>
          <w:rFonts w:ascii="Times New Roman" w:eastAsia="Calibri" w:hAnsi="Times New Roman" w:cs="Times New Roman"/>
          <w:sz w:val="28"/>
          <w:szCs w:val="28"/>
        </w:rPr>
      </w:pPr>
      <w:r w:rsidRPr="00C639C0">
        <w:rPr>
          <w:rFonts w:ascii="Times New Roman" w:eastAsia="Calibri" w:hAnsi="Times New Roman" w:cs="Times New Roman"/>
          <w:sz w:val="28"/>
          <w:szCs w:val="28"/>
        </w:rPr>
        <w:t>1.40. Работники обязуются добросовестно исполнять трудовые обязанности, соблюдать правила внутреннего трудового распорядка, локальные нормативные акты учреждения, бережно относиться к имуществу учреждения и соблюдать требования техники безопасности и пожарной безопасности, содействовать экономии электрических, водных и тепловых ресурсов, способствовать укреплению деловой репутации учреждения, созданию благоприятного климата и условий труда и обучения в учреждении.</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Calibri" w:hAnsi="Times New Roman" w:cs="Times New Roman"/>
          <w:sz w:val="28"/>
          <w:szCs w:val="28"/>
        </w:rPr>
        <w:t xml:space="preserve">1.41.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 </w:t>
      </w:r>
      <w:r w:rsidRPr="00C639C0">
        <w:rPr>
          <w:rFonts w:ascii="Times New Roman" w:eastAsia="Calibri" w:hAnsi="Times New Roman" w:cs="Times New Roman"/>
          <w:b/>
          <w:sz w:val="28"/>
          <w:szCs w:val="28"/>
        </w:rPr>
        <w:t>(п. 1 ч. 1 ст. 8 ФЗ «Закон об образовании в РФ»)</w:t>
      </w:r>
    </w:p>
    <w:p w:rsidR="00C34EBC" w:rsidRPr="00C639C0" w:rsidRDefault="00C34EBC" w:rsidP="00C34EBC">
      <w:pPr>
        <w:autoSpaceDE w:val="0"/>
        <w:autoSpaceDN w:val="0"/>
        <w:adjustRightInd w:val="0"/>
        <w:spacing w:after="0" w:line="240" w:lineRule="auto"/>
        <w:ind w:firstLine="426"/>
        <w:rPr>
          <w:rFonts w:ascii="Times New Roman" w:eastAsia="Calibri" w:hAnsi="Times New Roman" w:cs="Times New Roman"/>
          <w:b/>
          <w:sz w:val="28"/>
          <w:szCs w:val="28"/>
        </w:rPr>
      </w:pPr>
      <w:r w:rsidRPr="00C639C0">
        <w:rPr>
          <w:rFonts w:ascii="Times New Roman" w:eastAsia="Times New Roman" w:hAnsi="Times New Roman" w:cs="Times New Roman"/>
          <w:sz w:val="28"/>
          <w:szCs w:val="28"/>
          <w:lang w:eastAsia="ru-RU"/>
        </w:rPr>
        <w:t>1.42. У</w:t>
      </w:r>
      <w:r w:rsidRPr="00C639C0">
        <w:rPr>
          <w:rFonts w:ascii="Times New Roman" w:eastAsia="Calibri" w:hAnsi="Times New Roman" w:cs="Times New Roman"/>
          <w:sz w:val="28"/>
          <w:szCs w:val="28"/>
        </w:rPr>
        <w:t xml:space="preserve">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 </w:t>
      </w:r>
      <w:r w:rsidRPr="00C639C0">
        <w:rPr>
          <w:rFonts w:ascii="Times New Roman" w:eastAsia="Calibri" w:hAnsi="Times New Roman" w:cs="Times New Roman"/>
          <w:b/>
          <w:sz w:val="28"/>
          <w:szCs w:val="28"/>
        </w:rPr>
        <w:t>(п. 6 ч. 1 ст. 9 ФЗ «Закон об образовании в РФ»)</w:t>
      </w:r>
    </w:p>
    <w:p w:rsidR="00C34EBC" w:rsidRPr="00C639C0" w:rsidRDefault="00C34EBC" w:rsidP="00C34EBC">
      <w:pPr>
        <w:autoSpaceDE w:val="0"/>
        <w:autoSpaceDN w:val="0"/>
        <w:adjustRightInd w:val="0"/>
        <w:spacing w:after="0" w:line="240" w:lineRule="auto"/>
        <w:ind w:firstLine="426"/>
        <w:rPr>
          <w:rFonts w:ascii="Times New Roman" w:eastAsia="Calibri" w:hAnsi="Times New Roman" w:cs="Times New Roman"/>
          <w:sz w:val="28"/>
          <w:szCs w:val="28"/>
        </w:rPr>
      </w:pPr>
      <w:r w:rsidRPr="00C639C0">
        <w:rPr>
          <w:rFonts w:ascii="Times New Roman" w:eastAsia="Calibri" w:hAnsi="Times New Roman" w:cs="Times New Roman"/>
          <w:sz w:val="28"/>
          <w:szCs w:val="28"/>
        </w:rPr>
        <w:t>1.43.Гарантии инвалидов совмещающих учебу с работай:</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1.43.1. Государство поддерживает получение инвалидами образования и гарантирует создание инвалидам необходимых условий для его получения.</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lastRenderedPageBreak/>
        <w:t>Поддержка общего образования, профессионального образования и профессионального обучения инвалидов направлена на:</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808080"/>
          <w:sz w:val="28"/>
          <w:szCs w:val="28"/>
          <w:lang w:eastAsia="ru-RU"/>
        </w:rPr>
        <w:t>1)</w:t>
      </w:r>
      <w:r w:rsidRPr="00C639C0">
        <w:rPr>
          <w:rFonts w:ascii="Times New Roman" w:eastAsia="Times New Roman" w:hAnsi="Times New Roman" w:cs="Times New Roman"/>
          <w:color w:val="000000"/>
          <w:sz w:val="28"/>
          <w:szCs w:val="28"/>
          <w:lang w:eastAsia="ru-RU"/>
        </w:rPr>
        <w:t>осуществление ими прав и свобод человека наравне с другими гражданами;</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808080"/>
          <w:sz w:val="28"/>
          <w:szCs w:val="28"/>
          <w:lang w:eastAsia="ru-RU"/>
        </w:rPr>
        <w:t>2)</w:t>
      </w:r>
      <w:r w:rsidRPr="00C639C0">
        <w:rPr>
          <w:rFonts w:ascii="Times New Roman" w:eastAsia="Times New Roman" w:hAnsi="Times New Roman" w:cs="Times New Roman"/>
          <w:color w:val="000000"/>
          <w:sz w:val="28"/>
          <w:szCs w:val="28"/>
          <w:lang w:eastAsia="ru-RU"/>
        </w:rPr>
        <w:t>развитие личности, индивидуальных способностей и возможностей;</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bookmarkStart w:id="1" w:name="l1870"/>
      <w:bookmarkEnd w:id="1"/>
      <w:r w:rsidRPr="00C639C0">
        <w:rPr>
          <w:rFonts w:ascii="Times New Roman" w:eastAsia="Times New Roman" w:hAnsi="Times New Roman" w:cs="Times New Roman"/>
          <w:color w:val="000000"/>
          <w:sz w:val="28"/>
          <w:szCs w:val="28"/>
          <w:lang w:eastAsia="ru-RU"/>
        </w:rPr>
        <w:t>1.43.2.Органы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семейного образования.</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b/>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1.43.3.Инвалидам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в соответствии с Федеральным законом от </w:t>
      </w:r>
      <w:r w:rsidRPr="00C639C0">
        <w:rPr>
          <w:rFonts w:ascii="Times New Roman" w:eastAsia="Times New Roman" w:hAnsi="Times New Roman" w:cs="Times New Roman"/>
          <w:b/>
          <w:color w:val="000000"/>
          <w:sz w:val="28"/>
          <w:szCs w:val="28"/>
          <w:lang w:eastAsia="ru-RU"/>
        </w:rPr>
        <w:t>29 декабря 2012 года N 273-ФЗ "Об образовании в Российской Федерации". </w:t>
      </w:r>
      <w:r w:rsidRPr="00C639C0">
        <w:rPr>
          <w:rFonts w:ascii="Times New Roman" w:eastAsia="Times New Roman" w:hAnsi="Times New Roman" w:cs="Times New Roman"/>
          <w:b/>
          <w:color w:val="808080"/>
          <w:sz w:val="28"/>
          <w:szCs w:val="28"/>
          <w:lang w:eastAsia="ru-RU"/>
        </w:rPr>
        <w:t>(в ред. Федерального закона </w:t>
      </w:r>
      <w:hyperlink r:id="rId11" w:anchor="l112" w:tgtFrame="_blank" w:history="1">
        <w:r w:rsidRPr="00C639C0">
          <w:rPr>
            <w:rFonts w:ascii="Times New Roman" w:eastAsia="Times New Roman" w:hAnsi="Times New Roman" w:cs="Times New Roman"/>
            <w:b/>
            <w:color w:val="808080"/>
            <w:sz w:val="28"/>
            <w:szCs w:val="28"/>
            <w:lang w:eastAsia="ru-RU"/>
          </w:rPr>
          <w:t>от 25.12.2023 N 651-ФЗ</w:t>
        </w:r>
      </w:hyperlink>
      <w:r w:rsidRPr="00C639C0">
        <w:rPr>
          <w:rFonts w:ascii="Times New Roman" w:eastAsia="Times New Roman" w:hAnsi="Times New Roman" w:cs="Times New Roman"/>
          <w:b/>
          <w:color w:val="808080"/>
          <w:sz w:val="28"/>
          <w:szCs w:val="28"/>
          <w:lang w:eastAsia="ru-RU"/>
        </w:rPr>
        <w:t>)</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bookmarkStart w:id="2" w:name="l1875"/>
      <w:bookmarkEnd w:id="2"/>
      <w:r w:rsidRPr="00C639C0">
        <w:rPr>
          <w:rFonts w:ascii="Times New Roman" w:eastAsia="Times New Roman" w:hAnsi="Times New Roman" w:cs="Times New Roman"/>
          <w:color w:val="000000"/>
          <w:sz w:val="28"/>
          <w:szCs w:val="28"/>
          <w:lang w:eastAsia="ru-RU"/>
        </w:rPr>
        <w:t>1.43.4.При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bookmarkStart w:id="3" w:name="l1235"/>
      <w:bookmarkStart w:id="4" w:name="l1230"/>
      <w:bookmarkStart w:id="5" w:name="l1236"/>
      <w:bookmarkEnd w:id="3"/>
      <w:bookmarkEnd w:id="4"/>
      <w:bookmarkEnd w:id="5"/>
    </w:p>
    <w:p w:rsidR="00C34EBC" w:rsidRPr="00C639C0" w:rsidRDefault="00C34EBC" w:rsidP="00C34EBC">
      <w:pPr>
        <w:shd w:val="clear" w:color="auto" w:fill="FFFFFF"/>
        <w:spacing w:after="300" w:line="240" w:lineRule="auto"/>
        <w:ind w:firstLine="426"/>
        <w:textAlignment w:val="baseline"/>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1.44. Настоящий коллективный договор вступает в силу с момента его подписания сторонами </w:t>
      </w:r>
      <w:r w:rsidR="00C56A4A" w:rsidRPr="00C639C0">
        <w:rPr>
          <w:rFonts w:ascii="Times New Roman" w:eastAsia="Times New Roman" w:hAnsi="Times New Roman" w:cs="Times New Roman"/>
          <w:sz w:val="28"/>
          <w:szCs w:val="28"/>
          <w:lang w:eastAsia="ru-RU"/>
        </w:rPr>
        <w:t>с 1января 2026 года и действует по 1 января</w:t>
      </w:r>
      <w:r w:rsidRPr="00C639C0">
        <w:rPr>
          <w:rFonts w:ascii="Times New Roman" w:eastAsia="Times New Roman" w:hAnsi="Times New Roman" w:cs="Times New Roman"/>
          <w:sz w:val="28"/>
          <w:szCs w:val="28"/>
          <w:lang w:eastAsia="ru-RU"/>
        </w:rPr>
        <w:t xml:space="preserve"> 2029 года включительно.</w:t>
      </w:r>
    </w:p>
    <w:p w:rsidR="00C34EBC" w:rsidRPr="00C639C0" w:rsidRDefault="00C34EBC" w:rsidP="00C34EBC">
      <w:pPr>
        <w:spacing w:after="0" w:line="240" w:lineRule="auto"/>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val="en-US" w:eastAsia="ru-RU"/>
        </w:rPr>
        <w:t>II</w:t>
      </w:r>
      <w:r w:rsidRPr="00C639C0">
        <w:rPr>
          <w:rFonts w:ascii="Times New Roman" w:eastAsia="Times New Roman" w:hAnsi="Times New Roman" w:cs="Times New Roman"/>
          <w:b/>
          <w:bCs/>
          <w:caps/>
          <w:sz w:val="28"/>
          <w:szCs w:val="28"/>
          <w:lang w:eastAsia="ru-RU"/>
        </w:rPr>
        <w:t>. ГАРАНТИИ ПРИ ЗАКЛЮЧЕНИИ, изменении И РАСТОРЖЕНИИ ТРУДОВОГО ДОГОВОРа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ab/>
        <w:t>Стороны договорились, что:</w:t>
      </w:r>
    </w:p>
    <w:p w:rsidR="00C34EBC" w:rsidRPr="00C639C0" w:rsidRDefault="00C34EBC" w:rsidP="00C34EBC">
      <w:pPr>
        <w:widowControl w:val="0"/>
        <w:tabs>
          <w:tab w:val="left" w:pos="151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2.1.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регламентируются </w:t>
      </w:r>
      <w:r w:rsidRPr="00C639C0">
        <w:rPr>
          <w:rFonts w:ascii="Times New Roman" w:eastAsia="Times New Roman" w:hAnsi="Times New Roman" w:cs="Times New Roman"/>
          <w:b/>
          <w:bCs/>
          <w:color w:val="000000"/>
          <w:sz w:val="28"/>
          <w:szCs w:val="28"/>
          <w:lang w:eastAsia="ru-RU" w:bidi="ru-RU"/>
        </w:rPr>
        <w:t xml:space="preserve">Правилами внутреннего трудового распорядка, </w:t>
      </w:r>
      <w:r w:rsidRPr="00C639C0">
        <w:rPr>
          <w:rFonts w:ascii="Times New Roman" w:eastAsia="Times New Roman" w:hAnsi="Times New Roman" w:cs="Times New Roman"/>
          <w:color w:val="000000"/>
          <w:sz w:val="28"/>
          <w:szCs w:val="28"/>
          <w:lang w:eastAsia="ru-RU" w:bidi="ru-RU"/>
        </w:rPr>
        <w:t xml:space="preserve">которые являются </w:t>
      </w:r>
      <w:r w:rsidRPr="00C639C0">
        <w:rPr>
          <w:rFonts w:ascii="Times New Roman" w:eastAsia="Times New Roman" w:hAnsi="Times New Roman" w:cs="Times New Roman"/>
          <w:b/>
          <w:bCs/>
          <w:i/>
          <w:iCs/>
          <w:color w:val="000000"/>
          <w:sz w:val="28"/>
          <w:szCs w:val="28"/>
          <w:lang w:eastAsia="ru-RU" w:bidi="ru-RU"/>
        </w:rPr>
        <w:t xml:space="preserve">приложением № 1 к коллективному договору. </w:t>
      </w:r>
      <w:r w:rsidRPr="00C639C0">
        <w:rPr>
          <w:rFonts w:ascii="Times New Roman" w:eastAsia="Times New Roman" w:hAnsi="Times New Roman" w:cs="Times New Roman"/>
          <w:color w:val="000000"/>
          <w:sz w:val="28"/>
          <w:szCs w:val="28"/>
          <w:lang w:eastAsia="ru-RU" w:bidi="ru-RU"/>
        </w:rPr>
        <w:t xml:space="preserve">Содержание трудового договора, порядок его заключения, изменения и расторжения </w:t>
      </w:r>
      <w:r w:rsidRPr="00C639C0">
        <w:rPr>
          <w:rFonts w:ascii="Times New Roman" w:eastAsia="Times New Roman" w:hAnsi="Times New Roman" w:cs="Times New Roman"/>
          <w:color w:val="000000"/>
          <w:sz w:val="28"/>
          <w:szCs w:val="28"/>
          <w:lang w:eastAsia="ru-RU" w:bidi="ru-RU"/>
        </w:rPr>
        <w:lastRenderedPageBreak/>
        <w:t>определяются в соответствии с ТК РФ, другими законодательными и нормативными правовыми актами, Уставом учреждения и не могут ухудшать положение работников по сравнению с трудовым законодательством, Соглашением, другими соглашениями, действующими в отношении работодателя и работников, и настоящим коллективным договором.</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2.2. 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r w:rsidRPr="00C639C0">
        <w:rPr>
          <w:rFonts w:ascii="Times New Roman" w:eastAsia="Times New Roman" w:hAnsi="Times New Roman" w:cs="Times New Roman"/>
          <w:b/>
          <w:sz w:val="28"/>
          <w:szCs w:val="28"/>
          <w:lang w:eastAsia="ru-RU"/>
        </w:rPr>
        <w:t>(ст.60 ТК РФ)</w:t>
      </w:r>
    </w:p>
    <w:p w:rsidR="00C34EBC" w:rsidRPr="00C639C0" w:rsidRDefault="00C34EBC" w:rsidP="00C34EBC">
      <w:pPr>
        <w:widowControl w:val="0"/>
        <w:tabs>
          <w:tab w:val="left" w:pos="151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2.3. Руководитель, заместители руководителя, руководители структурных подразделений и другие работники образовательной организации помимо работы, определенной трудовым договором, вправе на условиях дополнительного соглашения к трудовому договору осуществлять в образовательной организации преподавательскую работу в классах, группах, кружках, секциях без занятия штатной должности (в том числе в рамках часов внеаудиторной занятости с отдельными категориями обучающихся), которая не считается совместительством. При достижении обучающимися высоких качественных показателей образования, занятия обучающимися призовых мест в конкурсных мероприятиях муниципального, регионального, всероссийского, такие работники имеют право наряду с другими педагогическими работниками получать выплаты стимулирующего характера по результатам их преподавательской деятельности.</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b/>
          <w:sz w:val="28"/>
          <w:szCs w:val="28"/>
        </w:rPr>
      </w:pPr>
      <w:r w:rsidRPr="00C639C0">
        <w:rPr>
          <w:rFonts w:ascii="Times New Roman" w:eastAsia="Times New Roman" w:hAnsi="Times New Roman" w:cs="Times New Roman"/>
          <w:color w:val="000000"/>
          <w:sz w:val="28"/>
          <w:szCs w:val="28"/>
          <w:lang w:eastAsia="ru-RU" w:bidi="ru-RU"/>
        </w:rPr>
        <w:t xml:space="preserve">2.4. </w:t>
      </w:r>
      <w:r w:rsidRPr="00C639C0">
        <w:rPr>
          <w:rFonts w:ascii="Times New Roman" w:hAnsi="Times New Roman" w:cs="Times New Roman"/>
          <w:sz w:val="28"/>
          <w:szCs w:val="28"/>
        </w:rPr>
        <w:t xml:space="preserve">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 </w:t>
      </w:r>
      <w:r w:rsidRPr="00C639C0">
        <w:rPr>
          <w:rFonts w:ascii="Times New Roman" w:eastAsia="Times New Roman" w:hAnsi="Times New Roman" w:cs="Times New Roman"/>
          <w:i/>
          <w:iCs/>
          <w:color w:val="000000"/>
          <w:sz w:val="28"/>
          <w:szCs w:val="28"/>
          <w:lang w:eastAsia="ru-RU" w:bidi="ru-RU"/>
        </w:rPr>
        <w:t xml:space="preserve">которое принимается работодателем </w:t>
      </w:r>
      <w:r w:rsidRPr="00C639C0">
        <w:rPr>
          <w:rFonts w:ascii="Times New Roman" w:eastAsia="Times New Roman" w:hAnsi="Times New Roman" w:cs="Times New Roman"/>
          <w:b/>
          <w:bCs/>
          <w:i/>
          <w:iCs/>
          <w:color w:val="000000"/>
          <w:sz w:val="28"/>
          <w:szCs w:val="28"/>
          <w:lang w:eastAsia="ru-RU" w:bidi="ru-RU"/>
        </w:rPr>
        <w:t>по согласованию с профкомом</w:t>
      </w:r>
      <w:r w:rsidRPr="00C639C0">
        <w:rPr>
          <w:rFonts w:ascii="Times New Roman" w:eastAsia="Times New Roman" w:hAnsi="Times New Roman" w:cs="Times New Roman"/>
          <w:b/>
          <w:color w:val="000000"/>
          <w:sz w:val="28"/>
          <w:szCs w:val="28"/>
          <w:lang w:eastAsia="ru-RU" w:bidi="ru-RU"/>
        </w:rPr>
        <w:t xml:space="preserve">. </w:t>
      </w:r>
      <w:r w:rsidRPr="00C639C0">
        <w:rPr>
          <w:rFonts w:ascii="Times New Roman" w:hAnsi="Times New Roman" w:cs="Times New Roman"/>
          <w:b/>
          <w:sz w:val="28"/>
          <w:szCs w:val="28"/>
        </w:rPr>
        <w:t xml:space="preserve">(ч. 2 ст. 49 ФЗ «Об образ. в РФ») </w:t>
      </w:r>
    </w:p>
    <w:p w:rsidR="00C34EBC" w:rsidRPr="00C639C0" w:rsidRDefault="00C34EBC" w:rsidP="00C34EBC">
      <w:pPr>
        <w:widowControl w:val="0"/>
        <w:tabs>
          <w:tab w:val="left" w:pos="1245"/>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2.5. Педагогическому работнику, имеющему (имевшему) высшую квалификационную категорию по одной из должностей, не может быть отказано в прохождении аттестации на высшую квалификационную категорию по другой должности.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ab/>
      </w:r>
      <w:r w:rsidRPr="00C639C0">
        <w:rPr>
          <w:rFonts w:ascii="Times New Roman" w:eastAsia="Times New Roman" w:hAnsi="Times New Roman" w:cs="Times New Roman"/>
          <w:b/>
          <w:sz w:val="28"/>
          <w:szCs w:val="28"/>
          <w:lang w:eastAsia="ru-RU"/>
        </w:rPr>
        <w:t>Работодатель обязуется:</w:t>
      </w:r>
    </w:p>
    <w:p w:rsidR="00C34EBC" w:rsidRPr="00C639C0" w:rsidRDefault="00C34EBC" w:rsidP="00C34EBC">
      <w:pPr>
        <w:widowControl w:val="0"/>
        <w:tabs>
          <w:tab w:val="left" w:pos="1502"/>
        </w:tabs>
        <w:spacing w:after="0" w:line="320" w:lineRule="exact"/>
        <w:ind w:firstLine="426"/>
        <w:jc w:val="both"/>
        <w:rPr>
          <w:rFonts w:ascii="Times New Roman" w:eastAsia="Times New Roman" w:hAnsi="Times New Roman" w:cs="Times New Roman"/>
          <w:b/>
          <w:color w:val="000000"/>
          <w:sz w:val="28"/>
          <w:szCs w:val="28"/>
          <w:lang w:eastAsia="ru-RU" w:bidi="ru-RU"/>
        </w:rPr>
      </w:pPr>
      <w:r w:rsidRPr="00C639C0">
        <w:rPr>
          <w:rFonts w:ascii="Times New Roman" w:eastAsia="Times New Roman" w:hAnsi="Times New Roman" w:cs="Times New Roman"/>
          <w:sz w:val="28"/>
          <w:szCs w:val="28"/>
          <w:lang w:eastAsia="ru-RU"/>
        </w:rPr>
        <w:t xml:space="preserve">2.6. </w:t>
      </w:r>
      <w:r w:rsidRPr="00C639C0">
        <w:rPr>
          <w:rFonts w:ascii="Times New Roman" w:eastAsia="Times New Roman" w:hAnsi="Times New Roman" w:cs="Times New Roman"/>
          <w:color w:val="000000"/>
          <w:sz w:val="28"/>
          <w:szCs w:val="28"/>
          <w:lang w:eastAsia="ru-RU" w:bidi="ru-RU"/>
        </w:rPr>
        <w:t xml:space="preserve">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w:t>
      </w:r>
      <w:r w:rsidRPr="00C639C0">
        <w:rPr>
          <w:rFonts w:ascii="Times New Roman" w:eastAsia="Times New Roman" w:hAnsi="Times New Roman" w:cs="Times New Roman"/>
          <w:b/>
          <w:color w:val="000000"/>
          <w:sz w:val="28"/>
          <w:szCs w:val="28"/>
          <w:lang w:eastAsia="ru-RU" w:bidi="ru-RU"/>
        </w:rPr>
        <w:t>статьей 59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2.7.</w:t>
      </w:r>
      <w:r w:rsidRPr="00C639C0">
        <w:rPr>
          <w:rFonts w:ascii="Times New Roman" w:eastAsia="Times New Roman" w:hAnsi="Times New Roman" w:cs="Times New Roman"/>
          <w:sz w:val="28"/>
          <w:szCs w:val="28"/>
          <w:lang w:eastAsia="ru-RU"/>
        </w:rPr>
        <w:tab/>
        <w:t>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iCs/>
          <w:sz w:val="28"/>
          <w:szCs w:val="28"/>
          <w:lang w:eastAsia="ru-RU"/>
        </w:rPr>
        <w:t xml:space="preserve">2.8. При приеме на работу (до подписания трудового договора) ознакомить работников под роспись с настоящим коллективным договором, Уставом образовательного учреждения, Правилами внутреннего трудового распорядка, </w:t>
      </w:r>
      <w:r w:rsidRPr="00C639C0">
        <w:rPr>
          <w:rFonts w:ascii="Times New Roman" w:eastAsia="Times New Roman" w:hAnsi="Times New Roman" w:cs="Times New Roman"/>
          <w:iCs/>
          <w:sz w:val="28"/>
          <w:szCs w:val="28"/>
          <w:lang w:eastAsia="ru-RU"/>
        </w:rPr>
        <w:lastRenderedPageBreak/>
        <w:t>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r w:rsidRPr="00C639C0">
        <w:rPr>
          <w:rFonts w:ascii="Times New Roman" w:eastAsia="Times New Roman" w:hAnsi="Times New Roman" w:cs="Times New Roman"/>
          <w:b/>
          <w:sz w:val="28"/>
          <w:szCs w:val="28"/>
          <w:lang w:eastAsia="ru-RU"/>
        </w:rPr>
        <w:t>(ч. 3 ст.68 ТК РФ)</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2.9. Определять должностные обязанности работников учреждения в должностной инструкции, которая утверждается </w:t>
      </w:r>
      <w:r w:rsidRPr="00C639C0">
        <w:rPr>
          <w:rFonts w:ascii="Times New Roman" w:eastAsia="Times New Roman" w:hAnsi="Times New Roman" w:cs="Times New Roman"/>
          <w:b/>
          <w:bCs/>
          <w:i/>
          <w:iCs/>
          <w:color w:val="000000"/>
          <w:sz w:val="28"/>
          <w:szCs w:val="28"/>
          <w:lang w:eastAsia="ru-RU" w:bidi="ru-RU"/>
        </w:rPr>
        <w:t>с учетом мнения профкома</w:t>
      </w:r>
      <w:r w:rsidRPr="00C639C0">
        <w:rPr>
          <w:rFonts w:ascii="Times New Roman" w:eastAsia="Times New Roman" w:hAnsi="Times New Roman" w:cs="Times New Roman"/>
          <w:color w:val="000000"/>
          <w:sz w:val="28"/>
          <w:szCs w:val="28"/>
          <w:lang w:eastAsia="ru-RU" w:bidi="ru-RU"/>
        </w:rPr>
        <w:t>.</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2.10.</w:t>
      </w:r>
      <w:r w:rsidRPr="00C639C0">
        <w:rPr>
          <w:rFonts w:ascii="Times New Roman" w:eastAsia="Times New Roman" w:hAnsi="Times New Roman" w:cs="Times New Roman"/>
          <w:sz w:val="28"/>
          <w:szCs w:val="28"/>
          <w:lang w:eastAsia="ru-RU"/>
        </w:rPr>
        <w:tab/>
        <w:t xml:space="preserve">В трудовой договор включать обязательные условия, указанные в </w:t>
      </w:r>
      <w:r w:rsidRPr="00C639C0">
        <w:rPr>
          <w:rFonts w:ascii="Times New Roman" w:eastAsia="Times New Roman" w:hAnsi="Times New Roman" w:cs="Times New Roman"/>
          <w:b/>
          <w:sz w:val="28"/>
          <w:szCs w:val="28"/>
          <w:lang w:eastAsia="ru-RU"/>
        </w:rPr>
        <w:t>статье 57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При включении в трудовой договор дополнительных условий не допускать ухудшения положения работника по сравнению с условиями, 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w:t>
      </w:r>
    </w:p>
    <w:p w:rsidR="00C34EBC" w:rsidRPr="00C639C0" w:rsidRDefault="00C34EBC" w:rsidP="00C34EBC">
      <w:pPr>
        <w:widowControl w:val="0"/>
        <w:tabs>
          <w:tab w:val="left" w:pos="150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2.11. В трудовом договоре с педагогическим работником (дополнительном соглашении к трудовому договору) определять установленный при тарификации объем учебной нагрузки педагогического работника, который может быть изменен только по соглашению сторон трудового договора, за исключением случаев, предусмотренных законодательством.</w:t>
      </w:r>
    </w:p>
    <w:p w:rsidR="00C34EBC" w:rsidRPr="00C639C0" w:rsidRDefault="00C34EBC" w:rsidP="00C34EBC">
      <w:pPr>
        <w:spacing w:after="0" w:line="240" w:lineRule="auto"/>
        <w:ind w:firstLine="426"/>
        <w:jc w:val="both"/>
        <w:rPr>
          <w:rFonts w:ascii="Times New Roman" w:eastAsia="Times New Roman" w:hAnsi="Times New Roman" w:cs="Times New Roman"/>
          <w:iCs/>
          <w:sz w:val="28"/>
          <w:szCs w:val="28"/>
          <w:lang w:eastAsia="ru-RU"/>
        </w:rPr>
      </w:pPr>
      <w:r w:rsidRPr="00C639C0">
        <w:rPr>
          <w:rFonts w:ascii="Times New Roman" w:eastAsia="Times New Roman" w:hAnsi="Times New Roman" w:cs="Times New Roman"/>
          <w:iCs/>
          <w:sz w:val="28"/>
          <w:szCs w:val="28"/>
          <w:lang w:eastAsia="ru-RU"/>
        </w:rPr>
        <w:t>Высвобождающуюся в связи с увольнением педагогических работников учебную нагрузку предлагать, прежде всего, тем педагогическим работникам, учебная нагрузка которых установлена в объеме менее нормы часов за ставку заработной платы.</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2.12.</w:t>
      </w:r>
      <w:r w:rsidRPr="00C639C0">
        <w:rPr>
          <w:rFonts w:ascii="Times New Roman" w:eastAsia="Times New Roman" w:hAnsi="Times New Roman" w:cs="Times New Roman"/>
          <w:sz w:val="28"/>
          <w:szCs w:val="28"/>
          <w:lang w:eastAsia="ru-RU"/>
        </w:rPr>
        <w:tab/>
        <w:t xml:space="preserve">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w:t>
      </w:r>
      <w:r w:rsidRPr="00C639C0">
        <w:rPr>
          <w:rFonts w:ascii="Times New Roman" w:eastAsia="Times New Roman" w:hAnsi="Times New Roman" w:cs="Times New Roman"/>
          <w:b/>
          <w:sz w:val="28"/>
          <w:szCs w:val="28"/>
          <w:lang w:eastAsia="ru-RU"/>
        </w:rPr>
        <w:t>статьей 59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При приеме на работу педагогических работников, имеющих первую или высшую квалификационную категорию, а также ранее успешно прошедших аттестацию на соответствие занимаемой должности, после которой прошло не более трех лет, испытание при приеме на работу не устанавливается.</w:t>
      </w:r>
    </w:p>
    <w:p w:rsidR="00C34EBC" w:rsidRPr="00C639C0" w:rsidRDefault="00C34EBC" w:rsidP="00C34EBC">
      <w:pPr>
        <w:widowControl w:val="0"/>
        <w:tabs>
          <w:tab w:val="left" w:pos="150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2.13.</w:t>
      </w:r>
      <w:r w:rsidRPr="00C639C0">
        <w:rPr>
          <w:rFonts w:ascii="Times New Roman" w:eastAsia="Times New Roman" w:hAnsi="Times New Roman" w:cs="Times New Roman"/>
          <w:sz w:val="28"/>
          <w:szCs w:val="28"/>
          <w:lang w:eastAsia="ru-RU"/>
        </w:rPr>
        <w:tab/>
        <w:t xml:space="preserve">Оформлять изменения условий трудового договора путем своевременного заключения дополнительного соглашения между работником и работодателем, </w:t>
      </w:r>
      <w:r w:rsidRPr="00C639C0">
        <w:rPr>
          <w:rFonts w:ascii="Times New Roman" w:eastAsia="Times New Roman" w:hAnsi="Times New Roman" w:cs="Times New Roman"/>
          <w:color w:val="000000"/>
          <w:sz w:val="28"/>
          <w:szCs w:val="28"/>
          <w:lang w:eastAsia="ru-RU" w:bidi="ru-RU"/>
        </w:rPr>
        <w:t>являющегося неотъемлемой частью заключенного ранее трудового договора, и с учетом положений настоящего коллективного договора.</w:t>
      </w:r>
    </w:p>
    <w:p w:rsidR="00C34EBC" w:rsidRPr="00C639C0" w:rsidRDefault="00C34EBC" w:rsidP="00C34EBC">
      <w:pPr>
        <w:widowControl w:val="0"/>
        <w:tabs>
          <w:tab w:val="left" w:pos="1507"/>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2.14. Обеспечивать в установленном трудовым законодательством порядке разработку и реализацию мер защиты персональных данных работников, в том числе в форме принятия </w:t>
      </w:r>
      <w:r w:rsidRPr="00C639C0">
        <w:rPr>
          <w:rFonts w:ascii="Times New Roman" w:eastAsia="Times New Roman" w:hAnsi="Times New Roman" w:cs="Times New Roman"/>
          <w:b/>
          <w:bCs/>
          <w:color w:val="000000"/>
          <w:sz w:val="28"/>
          <w:szCs w:val="28"/>
          <w:lang w:eastAsia="ru-RU" w:bidi="ru-RU"/>
        </w:rPr>
        <w:t>Положения о защите персональных данных работников.</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2.15.</w:t>
      </w:r>
      <w:r w:rsidRPr="00C639C0">
        <w:rPr>
          <w:rFonts w:ascii="Times New Roman" w:eastAsia="Times New Roman" w:hAnsi="Times New Roman" w:cs="Times New Roman"/>
          <w:sz w:val="28"/>
          <w:szCs w:val="28"/>
          <w:lang w:eastAsia="ru-RU"/>
        </w:rPr>
        <w:tab/>
        <w:t xml:space="preserve">Изменение определенных сторонами условий трудового договора, в том числе перевод на другую работу, производить только по письменному соглашению сторон трудового договора, за исключением случаев, предусмотренных частями </w:t>
      </w:r>
      <w:r w:rsidRPr="00C639C0">
        <w:rPr>
          <w:rFonts w:ascii="Times New Roman" w:eastAsia="Times New Roman" w:hAnsi="Times New Roman" w:cs="Times New Roman"/>
          <w:b/>
          <w:sz w:val="28"/>
          <w:szCs w:val="28"/>
          <w:lang w:eastAsia="ru-RU"/>
        </w:rPr>
        <w:t>второй и третьей статьи 72.2 и статьей 74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 xml:space="preserve">Временный перевод педагогического работника на другую работу в случаях, предусмотренных </w:t>
      </w:r>
      <w:r w:rsidRPr="00C639C0">
        <w:rPr>
          <w:rFonts w:ascii="Times New Roman" w:eastAsia="Times New Roman" w:hAnsi="Times New Roman" w:cs="Times New Roman"/>
          <w:b/>
          <w:sz w:val="28"/>
          <w:szCs w:val="28"/>
          <w:lang w:eastAsia="ru-RU"/>
        </w:rPr>
        <w:t>частью 3 статьи 72.2. ТК РФ</w:t>
      </w:r>
      <w:r w:rsidRPr="00C639C0">
        <w:rPr>
          <w:rFonts w:ascii="Times New Roman" w:eastAsia="Times New Roman" w:hAnsi="Times New Roman" w:cs="Times New Roman"/>
          <w:sz w:val="28"/>
          <w:szCs w:val="28"/>
          <w:lang w:eastAsia="ru-RU"/>
        </w:rPr>
        <w:t>, осуществляется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rsidR="00C34EBC" w:rsidRPr="00C639C0" w:rsidRDefault="00C34EBC" w:rsidP="00C34EBC">
      <w:pPr>
        <w:widowControl w:val="0"/>
        <w:tabs>
          <w:tab w:val="left" w:pos="2231"/>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2.16. Производить изменение условий трудового договора по инициативе работодателя без изменения трудовой функции педагогического работника в случаях, когда по причинам, связанным с изменением организационных или технологических условий труда (изменение количества классов-комплектов, групп или обучающихся (воспитанников), изменение количества часов по учебному плану изменение образовательных программ и др.), определенные сторонами условия трудового договора не могут быть сохранены, при строгом соблюдении положений </w:t>
      </w:r>
      <w:r w:rsidRPr="00C639C0">
        <w:rPr>
          <w:rFonts w:ascii="Times New Roman" w:eastAsia="Times New Roman" w:hAnsi="Times New Roman" w:cs="Times New Roman"/>
          <w:b/>
          <w:color w:val="000000"/>
          <w:sz w:val="28"/>
          <w:szCs w:val="28"/>
          <w:lang w:eastAsia="ru-RU" w:bidi="ru-RU"/>
        </w:rPr>
        <w:t>статьей 74 и 162 ТК РФ.</w:t>
      </w:r>
    </w:p>
    <w:p w:rsidR="00C34EBC" w:rsidRPr="00C639C0" w:rsidRDefault="00C34EBC" w:rsidP="00C34EBC">
      <w:pPr>
        <w:widowControl w:val="0"/>
        <w:tabs>
          <w:tab w:val="left" w:pos="2231"/>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2.17. Устанавливать педагогическим работникам объем учебной нагрузки, оговариваемый в трудовом договоре, исходя из количества часов по учебному плану, программам, обеспеченности кадрами, других конкретных условий в учреждении </w:t>
      </w:r>
      <w:r w:rsidRPr="00C639C0">
        <w:rPr>
          <w:rFonts w:ascii="Times New Roman" w:eastAsia="Times New Roman" w:hAnsi="Times New Roman" w:cs="Times New Roman"/>
          <w:b/>
          <w:bCs/>
          <w:i/>
          <w:iCs/>
          <w:color w:val="000000"/>
          <w:sz w:val="28"/>
          <w:szCs w:val="28"/>
          <w:lang w:eastAsia="ru-RU" w:bidi="ru-RU"/>
        </w:rPr>
        <w:t>по согласованию с профкомом.</w:t>
      </w:r>
    </w:p>
    <w:p w:rsidR="00C34EBC" w:rsidRPr="00C639C0" w:rsidRDefault="00C34EBC" w:rsidP="00C34EBC">
      <w:pPr>
        <w:widowControl w:val="0"/>
        <w:tabs>
          <w:tab w:val="left" w:pos="2231"/>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2.18. Осуществлять комплектование классов и учебных групп на основании требований санитарно-эпидемиологических правил и нормативов.</w:t>
      </w:r>
    </w:p>
    <w:p w:rsidR="00C34EBC" w:rsidRPr="00C639C0" w:rsidRDefault="00C34EBC" w:rsidP="00C34EBC">
      <w:pPr>
        <w:widowControl w:val="0"/>
        <w:tabs>
          <w:tab w:val="left" w:pos="2231"/>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2.19. Обеспечивать своевременное уведомление работников в письменной форме о предстоящих изменениях обязательных условий трудового договора, в том числе оплаты труда, не позднее чем за два месяца до их введения, а также своевременное заключение дополнительных соглашений об изменении условий трудового договора.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2.20. </w:t>
      </w:r>
      <w:r w:rsidRPr="00C639C0">
        <w:rPr>
          <w:rFonts w:ascii="Times New Roman" w:eastAsia="Times New Roman" w:hAnsi="Times New Roman" w:cs="Times New Roman"/>
          <w:sz w:val="28"/>
          <w:szCs w:val="28"/>
          <w:lang w:eastAsia="ru-RU"/>
        </w:rPr>
        <w:tab/>
        <w:t xml:space="preserve">Сообщать </w:t>
      </w:r>
      <w:r w:rsidRPr="00C639C0">
        <w:rPr>
          <w:rFonts w:ascii="Times New Roman" w:eastAsia="Times New Roman" w:hAnsi="Times New Roman" w:cs="Times New Roman"/>
          <w:b/>
          <w:sz w:val="28"/>
          <w:szCs w:val="28"/>
          <w:lang w:eastAsia="ru-RU"/>
        </w:rPr>
        <w:t>профсоюзному комитету</w:t>
      </w:r>
      <w:r w:rsidRPr="00C639C0">
        <w:rPr>
          <w:rFonts w:ascii="Times New Roman" w:eastAsia="Times New Roman" w:hAnsi="Times New Roman" w:cs="Times New Roman"/>
          <w:sz w:val="28"/>
          <w:szCs w:val="28"/>
          <w:lang w:eastAsia="ru-RU"/>
        </w:rPr>
        <w:t xml:space="preserve"> в письменной форме об увольнении по сокращению численности или штата работников в соответствии с пунктом </w:t>
      </w:r>
      <w:r w:rsidRPr="00C639C0">
        <w:rPr>
          <w:rFonts w:ascii="Times New Roman" w:eastAsia="Times New Roman" w:hAnsi="Times New Roman" w:cs="Times New Roman"/>
          <w:b/>
          <w:sz w:val="28"/>
          <w:szCs w:val="28"/>
          <w:lang w:eastAsia="ru-RU"/>
        </w:rPr>
        <w:t xml:space="preserve">2 части 1 статьи 81 ТК РФ </w:t>
      </w:r>
      <w:r w:rsidRPr="00C639C0">
        <w:rPr>
          <w:rFonts w:ascii="Times New Roman" w:eastAsia="Times New Roman" w:hAnsi="Times New Roman" w:cs="Times New Roman"/>
          <w:sz w:val="28"/>
          <w:szCs w:val="28"/>
          <w:lang w:eastAsia="ru-RU"/>
        </w:rPr>
        <w:t>не позднее, чем за 2 месяца до начало проведения соответствующих мероприятий, а при массовых увольнениях работников не позднее, чем за 3 месяца до начало проведения соответствующих мероприятий.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Основными критериями массового увольнения являются показатели численности увольняемых работников в связи с ликвидацией организации либо сокращением численности или штата работников за определенный календарный период. К ним относятся: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а) ликвидация организации любой   организационно- правовой формы с численностью работающих 15 и более человек;</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б) сокращение численности или штата работников организации в количестве:</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50 и более человек в течение 30 календарных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200 и более человек в течение 60 календарных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500 и более человек в течение 90 календарных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в) увольнение работников в количестве 1 % общего числа работающих в связи с ликвидацией организации либо сокращением численности или штата в течение 30 календарных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 xml:space="preserve">2.21. Расторжение трудового договора по инициативе работодателя в соответствии с </w:t>
      </w:r>
      <w:r w:rsidRPr="00C639C0">
        <w:rPr>
          <w:rFonts w:ascii="Times New Roman" w:eastAsia="Times New Roman" w:hAnsi="Times New Roman" w:cs="Times New Roman"/>
          <w:b/>
          <w:sz w:val="28"/>
          <w:szCs w:val="28"/>
          <w:lang w:eastAsia="ru-RU"/>
        </w:rPr>
        <w:t>пунктами 2, 3 и 5 части 1 статьи 81 ТК РФ</w:t>
      </w:r>
      <w:r w:rsidRPr="00C639C0">
        <w:rPr>
          <w:rFonts w:ascii="Times New Roman" w:eastAsia="Times New Roman" w:hAnsi="Times New Roman" w:cs="Times New Roman"/>
          <w:sz w:val="28"/>
          <w:szCs w:val="28"/>
          <w:lang w:eastAsia="ru-RU"/>
        </w:rPr>
        <w:t xml:space="preserve"> с работником – являющимся членом Профсоюза, производить только с </w:t>
      </w:r>
      <w:r w:rsidRPr="00C639C0">
        <w:rPr>
          <w:rFonts w:ascii="Times New Roman" w:eastAsia="Times New Roman" w:hAnsi="Times New Roman" w:cs="Times New Roman"/>
          <w:b/>
          <w:sz w:val="28"/>
          <w:szCs w:val="28"/>
          <w:lang w:eastAsia="ru-RU"/>
        </w:rPr>
        <w:t>предварительного согласия профкома.</w:t>
      </w:r>
    </w:p>
    <w:p w:rsidR="00C34EBC" w:rsidRPr="00C639C0" w:rsidRDefault="00C34EBC" w:rsidP="00C34EBC">
      <w:pPr>
        <w:widowControl w:val="0"/>
        <w:tabs>
          <w:tab w:val="left" w:pos="2241"/>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2.22. Обеспечивать гарантии и компенсации высвобождаемым работникам, предусмотренные трудовым законодательством, в том числе предупреждение работников о возможном сокращении численности или штата работников не менее чем за два месяца, обязательное уведомление территориальных органов занятости и профсоюзного комитета о сокращении численности или штата работников.</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2.23. Работникам, получившим уведомление об увольнении по пунктам </w:t>
      </w:r>
      <w:r w:rsidRPr="00C639C0">
        <w:rPr>
          <w:rFonts w:ascii="Times New Roman" w:eastAsia="Times New Roman" w:hAnsi="Times New Roman" w:cs="Times New Roman"/>
          <w:b/>
          <w:color w:val="000000"/>
          <w:sz w:val="28"/>
          <w:szCs w:val="28"/>
          <w:lang w:eastAsia="ru-RU" w:bidi="ru-RU"/>
        </w:rPr>
        <w:t>1 и 2 части первой статьи 81 ТК РФ</w:t>
      </w:r>
      <w:r w:rsidRPr="00C639C0">
        <w:rPr>
          <w:rFonts w:ascii="Times New Roman" w:eastAsia="Times New Roman" w:hAnsi="Times New Roman" w:cs="Times New Roman"/>
          <w:color w:val="000000"/>
          <w:sz w:val="28"/>
          <w:szCs w:val="28"/>
          <w:lang w:eastAsia="ru-RU" w:bidi="ru-RU"/>
        </w:rPr>
        <w:t>, предоставлять свободное от работы время не менее двух часов в неделю для самостоятельного поиска новой работы с сохранением заработной платы.</w:t>
      </w:r>
    </w:p>
    <w:p w:rsidR="00C34EBC" w:rsidRPr="00C639C0" w:rsidRDefault="00C34EBC" w:rsidP="00C34EBC">
      <w:pPr>
        <w:widowControl w:val="0"/>
        <w:suppressAutoHyphens/>
        <w:autoSpaceDE w:val="0"/>
        <w:spacing w:after="0" w:line="240" w:lineRule="auto"/>
        <w:ind w:firstLine="426"/>
        <w:jc w:val="both"/>
        <w:outlineLvl w:val="3"/>
        <w:rPr>
          <w:rFonts w:ascii="Times New Roman" w:eastAsia="Times New Roman" w:hAnsi="Times New Roman" w:cs="Times New Roman"/>
          <w:kern w:val="1"/>
          <w:sz w:val="28"/>
          <w:szCs w:val="28"/>
          <w:lang w:eastAsia="ar-SA"/>
        </w:rPr>
      </w:pPr>
      <w:r w:rsidRPr="00C639C0">
        <w:rPr>
          <w:rFonts w:ascii="Times New Roman" w:eastAsia="Times New Roman" w:hAnsi="Times New Roman" w:cs="Times New Roman"/>
          <w:kern w:val="1"/>
          <w:sz w:val="28"/>
          <w:szCs w:val="28"/>
          <w:lang w:eastAsia="ar-SA"/>
        </w:rPr>
        <w:t xml:space="preserve">2.24. Порядок учета мотивированного мнения </w:t>
      </w:r>
      <w:r w:rsidRPr="00C639C0">
        <w:rPr>
          <w:rFonts w:ascii="Times New Roman" w:eastAsia="Times New Roman" w:hAnsi="Times New Roman" w:cs="Times New Roman"/>
          <w:b/>
          <w:kern w:val="1"/>
          <w:sz w:val="28"/>
          <w:szCs w:val="28"/>
          <w:lang w:eastAsia="ar-SA"/>
        </w:rPr>
        <w:t>выборного органа первичной профсоюзной организации</w:t>
      </w:r>
      <w:r w:rsidRPr="00C639C0">
        <w:rPr>
          <w:rFonts w:ascii="Times New Roman" w:eastAsia="Times New Roman" w:hAnsi="Times New Roman" w:cs="Times New Roman"/>
          <w:kern w:val="1"/>
          <w:sz w:val="28"/>
          <w:szCs w:val="28"/>
          <w:lang w:eastAsia="ar-SA"/>
        </w:rPr>
        <w:t xml:space="preserve"> при расторжении трудового договора по инициативе работодателя.</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При принятии решения о возможном расторжении трудового договора в соответствии с </w:t>
      </w:r>
      <w:hyperlink r:id="rId12" w:anchor="Par1246" w:tooltip="Ссылка на текущий документ" w:history="1">
        <w:r w:rsidRPr="00C639C0">
          <w:rPr>
            <w:rFonts w:ascii="Times New Roman" w:eastAsia="Times New Roman" w:hAnsi="Times New Roman" w:cs="Times New Roman"/>
            <w:sz w:val="28"/>
            <w:szCs w:val="28"/>
            <w:lang w:eastAsia="ru-RU"/>
          </w:rPr>
          <w:t>пунктами 2,</w:t>
        </w:r>
      </w:hyperlink>
      <w:hyperlink r:id="rId13" w:anchor="Par1248" w:tooltip="Ссылка на текущий документ" w:history="1">
        <w:r w:rsidRPr="00C639C0">
          <w:rPr>
            <w:rFonts w:ascii="Times New Roman" w:eastAsia="Times New Roman" w:hAnsi="Times New Roman" w:cs="Times New Roman"/>
            <w:sz w:val="28"/>
            <w:szCs w:val="28"/>
            <w:lang w:eastAsia="ru-RU"/>
          </w:rPr>
          <w:t>3</w:t>
        </w:r>
      </w:hyperlink>
      <w:r w:rsidRPr="00C639C0">
        <w:rPr>
          <w:rFonts w:ascii="Times New Roman" w:eastAsia="Times New Roman" w:hAnsi="Times New Roman" w:cs="Times New Roman"/>
          <w:sz w:val="28"/>
          <w:szCs w:val="28"/>
          <w:lang w:eastAsia="ru-RU"/>
        </w:rPr>
        <w:t xml:space="preserve"> или </w:t>
      </w:r>
      <w:hyperlink r:id="rId14" w:anchor="Par1251" w:tooltip="Ссылка на текущий документ" w:history="1">
        <w:r w:rsidRPr="00C639C0">
          <w:rPr>
            <w:rFonts w:ascii="Times New Roman" w:eastAsia="Times New Roman" w:hAnsi="Times New Roman" w:cs="Times New Roman"/>
            <w:sz w:val="28"/>
            <w:szCs w:val="28"/>
            <w:lang w:eastAsia="ru-RU"/>
          </w:rPr>
          <w:t>5</w:t>
        </w:r>
      </w:hyperlink>
      <w:r w:rsidRPr="00C639C0">
        <w:rPr>
          <w:rFonts w:ascii="Times New Roman" w:eastAsia="Times New Roman" w:hAnsi="Times New Roman" w:cs="Times New Roman"/>
          <w:sz w:val="28"/>
          <w:szCs w:val="28"/>
          <w:lang w:eastAsia="ru-RU"/>
        </w:rPr>
        <w:t xml:space="preserve"> части первой статьи 81 Трудового Кодекса с работником, являющимся членом профессионального союза, работодатель направляет в выборный орган соответствующей первичной профсоюзной организации проект приказа, а также копии документов, являющихся основанием для принятия указанного решения. </w:t>
      </w:r>
      <w:r w:rsidRPr="00C639C0">
        <w:rPr>
          <w:rFonts w:ascii="Times New Roman" w:eastAsia="Times New Roman" w:hAnsi="Times New Roman" w:cs="Times New Roman"/>
          <w:b/>
          <w:sz w:val="28"/>
          <w:szCs w:val="28"/>
          <w:lang w:eastAsia="ru-RU"/>
        </w:rPr>
        <w:t>(ч. 1ст. 373 ТК РФ)</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Выборный орган первичной профсоюзной организации в течение семи рабочих дней со дня получения проекта приказа и копий документов рассматривает этот вопрос и направляет работодателю свое мотивированное мнение в письменной форме. Мнение, не представленное в семидневный срок, работодателем не учитывается</w:t>
      </w:r>
      <w:r w:rsidRPr="00C639C0">
        <w:rPr>
          <w:rFonts w:ascii="Times New Roman" w:eastAsia="Times New Roman" w:hAnsi="Times New Roman" w:cs="Times New Roman"/>
          <w:b/>
          <w:sz w:val="28"/>
          <w:szCs w:val="28"/>
          <w:lang w:eastAsia="ru-RU"/>
        </w:rPr>
        <w:t>. (ч. 2 ст. 373 ТК РФ)</w:t>
      </w:r>
    </w:p>
    <w:p w:rsidR="009D0035"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В случае, если выборный орган первичной профсоюзной организации выразил несогласие с предполагаемым решением работодателя, он в течение трех рабочих дней проводит с работодателем или его представителем дополнительные консультации, результаты которых оформляются протоколом. При не достижении общего согласия по результатам консультаций работодатель по истечении десяти рабочих дней со дня направления в выборный орган первичной профсоюзной организации проекта приказа и копий документов имеет право принять окончательное решение, которое может быть обжаловано в соответствующую государственную инспекцию труда. Государственная инспекция труда в течение десяти дней со дня получения жалобы (заявления) рассматривает вопрос об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 </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(ч. 3 ст. 373 ТК РФ)</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Соблюдение вышеуказанной процедуры не лишает работника или </w:t>
      </w:r>
      <w:r w:rsidRPr="00C639C0">
        <w:rPr>
          <w:rFonts w:ascii="Times New Roman" w:eastAsia="Times New Roman" w:hAnsi="Times New Roman" w:cs="Times New Roman"/>
          <w:sz w:val="28"/>
          <w:szCs w:val="28"/>
          <w:lang w:eastAsia="ru-RU"/>
        </w:rPr>
        <w:lastRenderedPageBreak/>
        <w:t xml:space="preserve">представляющий его интересы выборный орган первичной профсоюзной организации права обжаловать увольнение непосредственно в суд, а работодателя - обжаловать в суд предписание государственной инспекции труда. </w:t>
      </w:r>
      <w:r w:rsidRPr="00C639C0">
        <w:rPr>
          <w:rFonts w:ascii="Times New Roman" w:eastAsia="Times New Roman" w:hAnsi="Times New Roman" w:cs="Times New Roman"/>
          <w:b/>
          <w:sz w:val="28"/>
          <w:szCs w:val="28"/>
          <w:lang w:eastAsia="ru-RU"/>
        </w:rPr>
        <w:t>(ч. 4 ст. 373 ТК РФ)</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 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r w:rsidRPr="00C639C0">
        <w:rPr>
          <w:rFonts w:ascii="Times New Roman" w:eastAsia="Times New Roman" w:hAnsi="Times New Roman" w:cs="Times New Roman"/>
          <w:b/>
          <w:sz w:val="28"/>
          <w:szCs w:val="28"/>
          <w:lang w:eastAsia="ru-RU"/>
        </w:rPr>
        <w:t>). (ч. 5 ст. 373 ТК РФ)</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Примечание.Чтобы не допустить ошибки в процедуре увольнения по сокращению численности или штатов работников, работодатель (обращаясь за мотивированным мнением в письменной форме) направляет в выборный орган первичной профсоюзной организации необходимые документы не раньше, чем за один месяц и не позднее, чем за 15 календарных дней до увольнение.</w:t>
      </w:r>
    </w:p>
    <w:p w:rsidR="00C34EBC" w:rsidRPr="00C639C0" w:rsidRDefault="00C34EBC" w:rsidP="00C34EBC">
      <w:pPr>
        <w:widowControl w:val="0"/>
        <w:autoSpaceDE w:val="0"/>
        <w:autoSpaceDN w:val="0"/>
        <w:adjustRightInd w:val="0"/>
        <w:spacing w:after="0" w:line="240" w:lineRule="auto"/>
        <w:ind w:firstLine="426"/>
        <w:jc w:val="both"/>
        <w:outlineLvl w:val="3"/>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2.25. Гарантии работникам, входящим в состав выборных коллегиальных органов профсоюзных организаций и не освобожденным от основной работы:</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Увольнение по основаниям, предусмотренным </w:t>
      </w:r>
      <w:hyperlink r:id="rId15" w:anchor="Par1246" w:tooltip="Ссылка на текущий документ" w:history="1">
        <w:r w:rsidRPr="00C639C0">
          <w:rPr>
            <w:rFonts w:ascii="Times New Roman" w:eastAsia="Times New Roman" w:hAnsi="Times New Roman" w:cs="Times New Roman"/>
            <w:sz w:val="28"/>
            <w:szCs w:val="28"/>
            <w:lang w:eastAsia="ru-RU"/>
          </w:rPr>
          <w:t>пунктом 2</w:t>
        </w:r>
      </w:hyperlink>
      <w:r w:rsidRPr="00C639C0">
        <w:rPr>
          <w:rFonts w:ascii="Times New Roman" w:eastAsia="Times New Roman" w:hAnsi="Times New Roman" w:cs="Times New Roman"/>
          <w:sz w:val="28"/>
          <w:szCs w:val="28"/>
          <w:lang w:eastAsia="ru-RU"/>
        </w:rPr>
        <w:t xml:space="preserve"> или </w:t>
      </w:r>
      <w:hyperlink r:id="rId16" w:anchor="Par1248" w:tooltip="Ссылка на текущий документ" w:history="1">
        <w:r w:rsidRPr="00C639C0">
          <w:rPr>
            <w:rFonts w:ascii="Times New Roman" w:eastAsia="Times New Roman" w:hAnsi="Times New Roman" w:cs="Times New Roman"/>
            <w:sz w:val="28"/>
            <w:szCs w:val="28"/>
            <w:lang w:eastAsia="ru-RU"/>
          </w:rPr>
          <w:t>3 части первой статьи 81</w:t>
        </w:r>
      </w:hyperlink>
      <w:r w:rsidRPr="00C639C0">
        <w:rPr>
          <w:rFonts w:ascii="Times New Roman" w:eastAsia="Times New Roman" w:hAnsi="Times New Roman" w:cs="Times New Roman"/>
          <w:sz w:val="28"/>
          <w:szCs w:val="28"/>
          <w:lang w:eastAsia="ru-RU"/>
        </w:rPr>
        <w:t xml:space="preserve"> Трудового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При отсутствии соответствующего вышестоящего выборного профсоюзного органа увольнение по основаниям, предусмотренным </w:t>
      </w:r>
      <w:hyperlink r:id="rId17" w:anchor="Par1246" w:tooltip="Ссылка на текущий документ" w:history="1">
        <w:r w:rsidRPr="00C639C0">
          <w:rPr>
            <w:rFonts w:ascii="Times New Roman" w:eastAsia="Times New Roman" w:hAnsi="Times New Roman" w:cs="Times New Roman"/>
            <w:b/>
            <w:sz w:val="28"/>
            <w:szCs w:val="28"/>
            <w:lang w:eastAsia="ru-RU"/>
          </w:rPr>
          <w:t>пунктом 2</w:t>
        </w:r>
      </w:hyperlink>
      <w:r w:rsidRPr="00C639C0">
        <w:rPr>
          <w:rFonts w:ascii="Times New Roman" w:eastAsia="Times New Roman" w:hAnsi="Times New Roman" w:cs="Times New Roman"/>
          <w:b/>
          <w:sz w:val="28"/>
          <w:szCs w:val="28"/>
          <w:lang w:eastAsia="ru-RU"/>
        </w:rPr>
        <w:t xml:space="preserve">, </w:t>
      </w:r>
      <w:hyperlink r:id="rId18" w:anchor="Par1248" w:tooltip="Ссылка на текущий документ" w:history="1">
        <w:r w:rsidRPr="00C639C0">
          <w:rPr>
            <w:rFonts w:ascii="Times New Roman" w:eastAsia="Times New Roman" w:hAnsi="Times New Roman" w:cs="Times New Roman"/>
            <w:b/>
            <w:sz w:val="28"/>
            <w:szCs w:val="28"/>
            <w:lang w:eastAsia="ru-RU"/>
          </w:rPr>
          <w:t>3</w:t>
        </w:r>
      </w:hyperlink>
      <w:r w:rsidRPr="00C639C0">
        <w:rPr>
          <w:rFonts w:ascii="Times New Roman" w:eastAsia="Times New Roman" w:hAnsi="Times New Roman" w:cs="Times New Roman"/>
          <w:b/>
          <w:sz w:val="28"/>
          <w:szCs w:val="28"/>
          <w:lang w:eastAsia="ru-RU"/>
        </w:rPr>
        <w:t xml:space="preserve"> или </w:t>
      </w:r>
      <w:hyperlink r:id="rId19" w:anchor="Par1251" w:tooltip="Ссылка на текущий документ" w:history="1">
        <w:r w:rsidRPr="00C639C0">
          <w:rPr>
            <w:rFonts w:ascii="Times New Roman" w:eastAsia="Times New Roman" w:hAnsi="Times New Roman" w:cs="Times New Roman"/>
            <w:b/>
            <w:sz w:val="28"/>
            <w:szCs w:val="28"/>
            <w:lang w:eastAsia="ru-RU"/>
          </w:rPr>
          <w:t>5 части первой статьи 81</w:t>
        </w:r>
      </w:hyperlink>
      <w:r w:rsidRPr="00C639C0">
        <w:rPr>
          <w:rFonts w:ascii="Times New Roman" w:eastAsia="Times New Roman" w:hAnsi="Times New Roman" w:cs="Times New Roman"/>
          <w:b/>
          <w:sz w:val="28"/>
          <w:szCs w:val="28"/>
          <w:lang w:eastAsia="ru-RU"/>
        </w:rPr>
        <w:t xml:space="preserve"> Трудового Кодекса</w:t>
      </w:r>
      <w:r w:rsidRPr="00C639C0">
        <w:rPr>
          <w:rFonts w:ascii="Times New Roman" w:eastAsia="Times New Roman" w:hAnsi="Times New Roman" w:cs="Times New Roman"/>
          <w:sz w:val="28"/>
          <w:szCs w:val="28"/>
          <w:lang w:eastAsia="ru-RU"/>
        </w:rPr>
        <w:t xml:space="preserve">, работников, указанных </w:t>
      </w:r>
      <w:r w:rsidRPr="00C639C0">
        <w:rPr>
          <w:rFonts w:ascii="Times New Roman" w:eastAsia="Times New Roman" w:hAnsi="Times New Roman" w:cs="Times New Roman"/>
          <w:b/>
          <w:sz w:val="28"/>
          <w:szCs w:val="28"/>
          <w:lang w:eastAsia="ru-RU"/>
        </w:rPr>
        <w:t>в части первой статьи 81 ТК РФ,</w:t>
      </w:r>
      <w:r w:rsidRPr="00C639C0">
        <w:rPr>
          <w:rFonts w:ascii="Times New Roman" w:eastAsia="Times New Roman" w:hAnsi="Times New Roman" w:cs="Times New Roman"/>
          <w:sz w:val="28"/>
          <w:szCs w:val="28"/>
          <w:lang w:eastAsia="ru-RU"/>
        </w:rPr>
        <w:t xml:space="preserve"> производится с соблюдением порядка, установленного </w:t>
      </w:r>
      <w:hyperlink r:id="rId20" w:anchor="Par5102" w:tooltip="Ссылка на текущий документ" w:history="1">
        <w:r w:rsidRPr="00C639C0">
          <w:rPr>
            <w:rFonts w:ascii="Times New Roman" w:eastAsia="Times New Roman" w:hAnsi="Times New Roman" w:cs="Times New Roman"/>
            <w:sz w:val="28"/>
            <w:szCs w:val="28"/>
            <w:lang w:eastAsia="ru-RU"/>
          </w:rPr>
          <w:t>статьей 373</w:t>
        </w:r>
      </w:hyperlink>
      <w:r w:rsidRPr="00C639C0">
        <w:rPr>
          <w:rFonts w:ascii="Times New Roman" w:eastAsia="Times New Roman" w:hAnsi="Times New Roman" w:cs="Times New Roman"/>
          <w:sz w:val="28"/>
          <w:szCs w:val="28"/>
          <w:lang w:eastAsia="ru-RU"/>
        </w:rPr>
        <w:t xml:space="preserve"> Трудового Кодекса.</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2.26. Члены выборных коллегиальных органов профсоюзных организаций, не освобожденные от основной работы, освобождаются от нее для участия в качестве делегатов в работе созываемых профессиональными союзами съездов, конференций, участия в работе выборных коллегиальных органов профессиональных союзов, а в случаях, если это предусмотрено коллективным договором, также на время краткосрочной профсоюзной учебы. Условия освобождения от работы и порядок оплаты времени участия в этих мероприятиях определяются коллективным договором, соглашением.</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Работодатель освобождает профсоюзного лидера с сохранением заработной платы для участие в работе (учёбе) выборных коллегиальных органов профессиональных союзов. </w:t>
      </w:r>
      <w:r w:rsidRPr="00C639C0">
        <w:rPr>
          <w:rFonts w:ascii="Times New Roman" w:eastAsia="Times New Roman" w:hAnsi="Times New Roman" w:cs="Times New Roman"/>
          <w:b/>
          <w:sz w:val="28"/>
          <w:szCs w:val="28"/>
          <w:lang w:eastAsia="ru-RU"/>
        </w:rPr>
        <w:t>(статья 374 ТК РФ)</w:t>
      </w:r>
    </w:p>
    <w:p w:rsidR="00C34EBC" w:rsidRPr="00C639C0" w:rsidRDefault="00C34EBC" w:rsidP="00C34EBC">
      <w:pPr>
        <w:widowControl w:val="0"/>
        <w:tabs>
          <w:tab w:val="left" w:pos="2226"/>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2.27. Обеспечивать </w:t>
      </w:r>
      <w:r w:rsidRPr="00C639C0">
        <w:rPr>
          <w:rFonts w:ascii="Times New Roman" w:eastAsia="Times New Roman" w:hAnsi="Times New Roman" w:cs="Times New Roman"/>
          <w:b/>
          <w:bCs/>
          <w:i/>
          <w:iCs/>
          <w:color w:val="000000"/>
          <w:sz w:val="28"/>
          <w:szCs w:val="28"/>
          <w:lang w:eastAsia="ru-RU" w:bidi="ru-RU"/>
        </w:rPr>
        <w:t>обязательное участие профкома</w:t>
      </w:r>
      <w:r w:rsidRPr="00C639C0">
        <w:rPr>
          <w:rFonts w:ascii="Times New Roman" w:eastAsia="Times New Roman" w:hAnsi="Times New Roman" w:cs="Times New Roman"/>
          <w:color w:val="000000"/>
          <w:sz w:val="28"/>
          <w:szCs w:val="28"/>
          <w:lang w:eastAsia="ru-RU" w:bidi="ru-RU"/>
        </w:rPr>
        <w:t xml:space="preserve"> в рассмотрении вопросов определения (изменения) организационно-штатной структуры </w:t>
      </w:r>
      <w:r w:rsidRPr="00C639C0">
        <w:rPr>
          <w:rFonts w:ascii="Times New Roman" w:eastAsia="Times New Roman" w:hAnsi="Times New Roman" w:cs="Times New Roman"/>
          <w:color w:val="000000"/>
          <w:sz w:val="28"/>
          <w:szCs w:val="28"/>
          <w:lang w:eastAsia="ru-RU" w:bidi="ru-RU"/>
        </w:rPr>
        <w:lastRenderedPageBreak/>
        <w:t>образовательной организации.</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2.28. 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r w:rsidR="009D0035" w:rsidRPr="00C639C0">
        <w:rPr>
          <w:rFonts w:ascii="Times New Roman" w:eastAsia="Times New Roman" w:hAnsi="Times New Roman" w:cs="Times New Roman"/>
          <w:sz w:val="28"/>
          <w:szCs w:val="28"/>
          <w:lang w:eastAsia="ru-RU"/>
        </w:rPr>
        <w:t>.</w:t>
      </w:r>
      <w:r w:rsidRPr="00C639C0">
        <w:rPr>
          <w:rFonts w:ascii="Times New Roman" w:eastAsia="Times New Roman" w:hAnsi="Times New Roman" w:cs="Times New Roman"/>
          <w:b/>
          <w:sz w:val="28"/>
          <w:szCs w:val="28"/>
          <w:lang w:eastAsia="ru-RU"/>
        </w:rPr>
        <w:t>(часть 3 статьи 81 ТК РФ).</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2.29.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При равной производительности труда и квалификации предпочтение в оставлении на работе отдается:</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лицам, в семье которых нет других работников с самостоятельным заработком; </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работникам, получившим в период работы у данного работодателя трудовое увечье или профессиональное заболевание;     </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Georgia" w:hAnsi="Georgia"/>
          <w:color w:val="202020"/>
          <w:sz w:val="28"/>
          <w:szCs w:val="28"/>
          <w:shd w:val="clear" w:color="auto" w:fill="FFFFFF"/>
        </w:rPr>
        <w:t>инвалидам</w:t>
      </w:r>
      <w:r w:rsidRPr="00C639C0">
        <w:rPr>
          <w:rFonts w:ascii="Georgia" w:hAnsi="Georgia"/>
          <w:color w:val="202020"/>
          <w:sz w:val="28"/>
          <w:szCs w:val="28"/>
          <w:shd w:val="clear" w:color="auto" w:fill="FFFFFF"/>
          <w:lang w:val="en-US"/>
        </w:rPr>
        <w:t>I</w:t>
      </w:r>
      <w:r w:rsidRPr="00C639C0">
        <w:rPr>
          <w:rFonts w:ascii="Georgia" w:hAnsi="Georgia"/>
          <w:color w:val="202020"/>
          <w:sz w:val="28"/>
          <w:szCs w:val="28"/>
          <w:shd w:val="clear" w:color="auto" w:fill="FFFFFF"/>
        </w:rPr>
        <w:t xml:space="preserve">, </w:t>
      </w:r>
      <w:r w:rsidRPr="00C639C0">
        <w:rPr>
          <w:rFonts w:ascii="Georgia" w:hAnsi="Georgia"/>
          <w:color w:val="202020"/>
          <w:sz w:val="28"/>
          <w:szCs w:val="28"/>
          <w:shd w:val="clear" w:color="auto" w:fill="FFFFFF"/>
          <w:lang w:val="en-US"/>
        </w:rPr>
        <w:t>II</w:t>
      </w:r>
      <w:r w:rsidRPr="00C639C0">
        <w:rPr>
          <w:rFonts w:ascii="Georgia" w:hAnsi="Georgia"/>
          <w:color w:val="202020"/>
          <w:sz w:val="28"/>
          <w:szCs w:val="28"/>
          <w:shd w:val="clear" w:color="auto" w:fill="FFFFFF"/>
        </w:rPr>
        <w:t xml:space="preserve">, </w:t>
      </w:r>
      <w:r w:rsidRPr="00C639C0">
        <w:rPr>
          <w:rFonts w:ascii="Georgia" w:hAnsi="Georgia"/>
          <w:color w:val="202020"/>
          <w:sz w:val="28"/>
          <w:szCs w:val="28"/>
          <w:shd w:val="clear" w:color="auto" w:fill="FFFFFF"/>
          <w:lang w:val="en-US"/>
        </w:rPr>
        <w:t>III</w:t>
      </w:r>
      <w:r w:rsidRPr="00C639C0">
        <w:rPr>
          <w:rFonts w:ascii="Georgia" w:hAnsi="Georgia"/>
          <w:color w:val="202020"/>
          <w:sz w:val="28"/>
          <w:szCs w:val="28"/>
          <w:shd w:val="clear" w:color="auto" w:fill="FFFFFF"/>
        </w:rPr>
        <w:t xml:space="preserve"> группы и пенсионерам-инвалидам;</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инвалидам Великой Отечественной войны и инвалидам боевых действий по защите Отечества;</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пред пенсионного возраста (за 2 года до пенсии);</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работникам, повышающим свою квалификацию по направлению работодателя без отрыва от работы; </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родителю, имеющему ребенка в возрасте до восемнадцати лет, в случае, если другой родитель призван на военную службу по мобилизации или проходит военную службу по контракту, заключенному в соответствии с пунктом 7 статьи 38 Федерального закона от 28 марта 1998 года N 53-ФЗ "О воинской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награжденные государственными и (или) ведомственными наградами в связи с педагогической деятельностью;</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ab/>
        <w:t>педагогические работники, приступившие к трудовой деятельности непосредственно после окончания образовательной организации высшего или профессионального образования и имеющие трудовой стаж менее одного года.</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 179 ТК РФ)</w:t>
      </w:r>
    </w:p>
    <w:p w:rsidR="00C34EBC" w:rsidRPr="00C639C0" w:rsidRDefault="00C34EBC" w:rsidP="00C34EBC">
      <w:pPr>
        <w:autoSpaceDE w:val="0"/>
        <w:autoSpaceDN w:val="0"/>
        <w:adjustRightInd w:val="0"/>
        <w:spacing w:after="0" w:line="240" w:lineRule="auto"/>
        <w:ind w:firstLine="426"/>
        <w:outlineLvl w:val="0"/>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2.29.1. Предоставлять преимущественное право (при равной производительности труда и квалификации) на оставление на работе при сокращении численности или штата работников определенным категориям лиц </w:t>
      </w:r>
      <w:r w:rsidRPr="00C639C0">
        <w:rPr>
          <w:rFonts w:ascii="Times New Roman" w:eastAsia="Times New Roman" w:hAnsi="Times New Roman" w:cs="Times New Roman"/>
          <w:bCs/>
          <w:sz w:val="28"/>
          <w:szCs w:val="28"/>
          <w:lang w:eastAsia="ru-RU"/>
        </w:rPr>
        <w:lastRenderedPageBreak/>
        <w:t>(например, молодым специалистам (рабочим) или работникам, которым осталось менее трех лет до наступления пенсионного возраста).</w:t>
      </w:r>
    </w:p>
    <w:p w:rsidR="00C34EBC" w:rsidRPr="00C639C0" w:rsidRDefault="00C34EBC" w:rsidP="00C34EBC">
      <w:pPr>
        <w:autoSpaceDE w:val="0"/>
        <w:autoSpaceDN w:val="0"/>
        <w:adjustRightInd w:val="0"/>
        <w:spacing w:after="0" w:line="240" w:lineRule="auto"/>
        <w:outlineLvl w:val="0"/>
        <w:rPr>
          <w:rFonts w:ascii="Times New Roman" w:eastAsia="Times New Roman" w:hAnsi="Times New Roman" w:cs="Times New Roman"/>
          <w:b/>
          <w:bCs/>
          <w:sz w:val="24"/>
          <w:szCs w:val="24"/>
          <w:lang w:eastAsia="ru-RU"/>
        </w:rPr>
      </w:pPr>
      <w:r w:rsidRPr="00C639C0">
        <w:rPr>
          <w:rFonts w:ascii="Times New Roman" w:eastAsia="Times New Roman" w:hAnsi="Times New Roman" w:cs="Times New Roman"/>
          <w:b/>
          <w:bCs/>
          <w:sz w:val="24"/>
          <w:szCs w:val="24"/>
          <w:lang w:eastAsia="ru-RU"/>
        </w:rPr>
        <w:t>(Решение Кабардино- Балкарской трёхсторонней комиссии по регулированную социально-трудовых отношений от 29.12.2025 № 2)</w:t>
      </w:r>
    </w:p>
    <w:p w:rsidR="00C34EBC" w:rsidRPr="00C639C0" w:rsidRDefault="00C34EBC" w:rsidP="00C34EBC">
      <w:pPr>
        <w:autoSpaceDE w:val="0"/>
        <w:autoSpaceDN w:val="0"/>
        <w:adjustRightInd w:val="0"/>
        <w:spacing w:after="0" w:line="240" w:lineRule="auto"/>
        <w:ind w:firstLine="426"/>
        <w:outlineLvl w:val="0"/>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2.30. С учетом мнения выборного органа первичной профсоюзной организации определять формы профессионального обучения по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перечень необходимых профессий и специальностей на каждый календарный год с учетом перспектив развития образовательной организации.</w:t>
      </w:r>
    </w:p>
    <w:p w:rsidR="00C34EBC" w:rsidRPr="00C639C0" w:rsidRDefault="00C34EBC" w:rsidP="00C34EBC">
      <w:pPr>
        <w:tabs>
          <w:tab w:val="left" w:pos="1620"/>
        </w:tabs>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2.31. Направлять педагогических работников на дополнительное профессиональное образование по профилю педагогической деятельности не реже чем один раз в три года </w:t>
      </w:r>
      <w:r w:rsidRPr="00C639C0">
        <w:rPr>
          <w:rFonts w:ascii="Times New Roman" w:eastAsia="Times New Roman" w:hAnsi="Times New Roman" w:cs="Times New Roman"/>
          <w:b/>
          <w:sz w:val="28"/>
          <w:szCs w:val="28"/>
          <w:lang w:eastAsia="ru-RU"/>
        </w:rPr>
        <w:t xml:space="preserve">(подпункт 2 пункта 5 статьи 47 Федерального закона от 29 декабря </w:t>
      </w:r>
      <w:smartTag w:uri="urn:schemas-microsoft-com:office:smarttags" w:element="metricconverter">
        <w:smartTagPr>
          <w:attr w:name="ProductID" w:val="2012 г"/>
        </w:smartTagPr>
        <w:r w:rsidRPr="00C639C0">
          <w:rPr>
            <w:rFonts w:ascii="Times New Roman" w:eastAsia="Times New Roman" w:hAnsi="Times New Roman" w:cs="Times New Roman"/>
            <w:b/>
            <w:sz w:val="28"/>
            <w:szCs w:val="28"/>
            <w:lang w:eastAsia="ru-RU"/>
          </w:rPr>
          <w:t>2012 г</w:t>
        </w:r>
      </w:smartTag>
      <w:r w:rsidRPr="00C639C0">
        <w:rPr>
          <w:rFonts w:ascii="Times New Roman" w:eastAsia="Times New Roman" w:hAnsi="Times New Roman" w:cs="Times New Roman"/>
          <w:b/>
          <w:sz w:val="28"/>
          <w:szCs w:val="28"/>
          <w:lang w:eastAsia="ru-RU"/>
        </w:rPr>
        <w:t>. № 273-ФЗ «Об образовании в Российской Федерации», статьи 196 и 197 ТК РФ).</w:t>
      </w:r>
    </w:p>
    <w:p w:rsidR="00C34EBC" w:rsidRPr="00C639C0" w:rsidRDefault="00C34EBC" w:rsidP="00C34EBC">
      <w:pPr>
        <w:tabs>
          <w:tab w:val="left" w:pos="1620"/>
        </w:tabs>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color w:val="000000"/>
          <w:sz w:val="28"/>
          <w:szCs w:val="28"/>
          <w:lang w:eastAsia="ru-RU"/>
        </w:rPr>
        <w:t>2.32.</w:t>
      </w:r>
      <w:r w:rsidRPr="00C639C0">
        <w:rPr>
          <w:rFonts w:ascii="Times New Roman" w:eastAsia="Times New Roman" w:hAnsi="Times New Roman" w:cs="Times New Roman"/>
          <w:sz w:val="28"/>
          <w:szCs w:val="28"/>
          <w:lang w:eastAsia="ru-RU"/>
        </w:rPr>
        <w:tab/>
        <w:t>В случае направления работника для профессионального обучения или  дополнительного профессионального образования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оплачивать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в соответствии с документами, подтверждающими фактически произведенные расходы.</w:t>
      </w:r>
    </w:p>
    <w:p w:rsidR="00C34EBC" w:rsidRPr="00C639C0" w:rsidRDefault="00C34EBC" w:rsidP="00C34EBC">
      <w:pPr>
        <w:shd w:val="clear" w:color="auto" w:fill="FFFFFF"/>
        <w:tabs>
          <w:tab w:val="left" w:pos="1464"/>
        </w:tabs>
        <w:spacing w:after="0" w:line="240" w:lineRule="auto"/>
        <w:ind w:firstLine="426"/>
        <w:jc w:val="both"/>
        <w:rPr>
          <w:rFonts w:ascii="Times New Roman" w:eastAsia="Arial Unicode MS" w:hAnsi="Times New Roman" w:cs="Times New Roman"/>
          <w:color w:val="000000"/>
          <w:kern w:val="1"/>
          <w:sz w:val="28"/>
          <w:szCs w:val="28"/>
          <w:lang w:eastAsia="ru-RU"/>
        </w:rPr>
      </w:pPr>
      <w:r w:rsidRPr="00C639C0">
        <w:rPr>
          <w:rFonts w:ascii="Times New Roman" w:eastAsia="Times New Roman" w:hAnsi="Times New Roman" w:cs="Times New Roman"/>
          <w:color w:val="000000"/>
          <w:sz w:val="28"/>
          <w:szCs w:val="28"/>
          <w:lang w:eastAsia="ru-RU"/>
        </w:rPr>
        <w:t xml:space="preserve">2.33. </w:t>
      </w:r>
      <w:r w:rsidRPr="00C639C0">
        <w:rPr>
          <w:rFonts w:ascii="Times New Roman" w:eastAsia="Times New Roman" w:hAnsi="Times New Roman" w:cs="Times New Roman"/>
          <w:sz w:val="28"/>
          <w:szCs w:val="28"/>
          <w:lang w:eastAsia="ru-RU"/>
        </w:rPr>
        <w:tab/>
        <w:t xml:space="preserve">Предоставлять гарантии и компенсации работникам, совмещающим работу с получением образования в порядке, предусмотренном </w:t>
      </w:r>
      <w:r w:rsidRPr="00C639C0">
        <w:rPr>
          <w:rFonts w:ascii="Times New Roman" w:eastAsia="Times New Roman" w:hAnsi="Times New Roman" w:cs="Times New Roman"/>
          <w:b/>
          <w:sz w:val="28"/>
          <w:szCs w:val="28"/>
          <w:lang w:eastAsia="ru-RU"/>
        </w:rPr>
        <w:t>главой 26 ТК РФ</w:t>
      </w:r>
      <w:r w:rsidRPr="00C639C0">
        <w:rPr>
          <w:rFonts w:ascii="Times New Roman" w:eastAsia="Times New Roman" w:hAnsi="Times New Roman" w:cs="Times New Roman"/>
          <w:sz w:val="28"/>
          <w:szCs w:val="28"/>
          <w:lang w:eastAsia="ru-RU"/>
        </w:rPr>
        <w:t xml:space="preserve">, в том числе </w:t>
      </w:r>
      <w:r w:rsidRPr="00C639C0">
        <w:rPr>
          <w:rFonts w:ascii="Times New Roman" w:eastAsia="Arial Unicode MS" w:hAnsi="Times New Roman" w:cs="Times New Roman"/>
          <w:color w:val="000000"/>
          <w:kern w:val="1"/>
          <w:sz w:val="28"/>
          <w:szCs w:val="28"/>
          <w:lang w:eastAsia="ru-RU"/>
        </w:rPr>
        <w:t>работникам, уже имеющим профессиональное образование соответствующего уровня, и направленным на обучение работодателем.</w:t>
      </w:r>
    </w:p>
    <w:p w:rsidR="00C34EBC" w:rsidRPr="00C639C0" w:rsidRDefault="00C34EBC" w:rsidP="00C34EBC">
      <w:pPr>
        <w:shd w:val="clear" w:color="auto" w:fill="FFFFFF"/>
        <w:tabs>
          <w:tab w:val="left" w:pos="709"/>
        </w:tabs>
        <w:suppressAutoHyphens/>
        <w:autoSpaceDE w:val="0"/>
        <w:spacing w:after="0" w:line="240" w:lineRule="auto"/>
        <w:ind w:firstLine="426"/>
        <w:jc w:val="both"/>
        <w:rPr>
          <w:rFonts w:ascii="Times New Roman" w:eastAsia="Arial Unicode MS" w:hAnsi="Times New Roman" w:cs="Times New Roman"/>
          <w:color w:val="000000"/>
          <w:kern w:val="1"/>
          <w:sz w:val="28"/>
          <w:szCs w:val="28"/>
          <w:lang w:eastAsia="ar-SA"/>
        </w:rPr>
      </w:pPr>
      <w:r w:rsidRPr="00C639C0">
        <w:rPr>
          <w:rFonts w:ascii="Times New Roman" w:eastAsia="Arial Unicode MS" w:hAnsi="Times New Roman" w:cs="Times New Roman"/>
          <w:color w:val="000000"/>
          <w:sz w:val="28"/>
          <w:szCs w:val="28"/>
          <w:lang w:eastAsia="ar-SA"/>
        </w:rPr>
        <w:t>2.34. Содействовать</w:t>
      </w:r>
      <w:r w:rsidRPr="00C639C0">
        <w:rPr>
          <w:rFonts w:ascii="Times New Roman" w:eastAsia="Arial Unicode MS" w:hAnsi="Times New Roman" w:cs="Times New Roman"/>
          <w:color w:val="000000"/>
          <w:kern w:val="1"/>
          <w:sz w:val="28"/>
          <w:szCs w:val="28"/>
          <w:lang w:eastAsia="ar-SA"/>
        </w:rPr>
        <w:t xml:space="preserve"> работнику, желающему пройти профессиональное обучение по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и приобрести другую профессию.</w:t>
      </w:r>
    </w:p>
    <w:p w:rsidR="00C34EBC" w:rsidRPr="00C639C0" w:rsidRDefault="00C34EBC" w:rsidP="00C34EBC">
      <w:pPr>
        <w:tabs>
          <w:tab w:val="left" w:pos="709"/>
          <w:tab w:val="left" w:pos="1620"/>
        </w:tabs>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2.35. Рассматривать все вопросы, связанные с изменением структуры образовательной организации, ее реорганизацией с участием выборного органа первичной профсоюзной организации.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2.36.</w:t>
      </w:r>
      <w:r w:rsidRPr="00C639C0">
        <w:rPr>
          <w:rFonts w:ascii="Times New Roman" w:eastAsia="Times New Roman" w:hAnsi="Times New Roman" w:cs="Times New Roman"/>
          <w:sz w:val="28"/>
          <w:szCs w:val="28"/>
          <w:lang w:eastAsia="ru-RU"/>
        </w:rPr>
        <w:tab/>
        <w:t xml:space="preserve">Выборный орган первичной профсоюзной организации обязуется осуществлять контроль за соблюдением работодателем трудового законодательства и иными нормативными правовыми актами, содержащими нормы трудового права, соглашениями, локальными нормативными актами, </w:t>
      </w:r>
      <w:r w:rsidRPr="00C639C0">
        <w:rPr>
          <w:rFonts w:ascii="Times New Roman" w:eastAsia="Times New Roman" w:hAnsi="Times New Roman" w:cs="Times New Roman"/>
          <w:sz w:val="28"/>
          <w:szCs w:val="28"/>
          <w:lang w:eastAsia="ru-RU"/>
        </w:rPr>
        <w:lastRenderedPageBreak/>
        <w:t>настоящим коллективным договором при заключении, изменении и расторжении трудовых договоров с работниками.</w:t>
      </w:r>
    </w:p>
    <w:p w:rsidR="00C34EBC" w:rsidRPr="00C639C0" w:rsidRDefault="00C34EBC" w:rsidP="00C34EBC">
      <w:pPr>
        <w:widowControl w:val="0"/>
        <w:tabs>
          <w:tab w:val="left" w:pos="128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bCs/>
          <w:color w:val="000000"/>
          <w:sz w:val="28"/>
          <w:szCs w:val="28"/>
          <w:lang w:eastAsia="ru-RU" w:bidi="ru-RU"/>
        </w:rPr>
        <w:t>2.37</w:t>
      </w:r>
      <w:r w:rsidRPr="00C639C0">
        <w:rPr>
          <w:rFonts w:ascii="Times New Roman" w:eastAsia="Times New Roman" w:hAnsi="Times New Roman" w:cs="Times New Roman"/>
          <w:b/>
          <w:bCs/>
          <w:color w:val="000000"/>
          <w:sz w:val="28"/>
          <w:szCs w:val="28"/>
          <w:lang w:eastAsia="ru-RU" w:bidi="ru-RU"/>
        </w:rPr>
        <w:t xml:space="preserve"> Стороны обязуются </w:t>
      </w:r>
      <w:r w:rsidRPr="00C639C0">
        <w:rPr>
          <w:rFonts w:ascii="Times New Roman" w:eastAsia="Times New Roman" w:hAnsi="Times New Roman" w:cs="Times New Roman"/>
          <w:color w:val="000000"/>
          <w:sz w:val="28"/>
          <w:szCs w:val="28"/>
          <w:lang w:eastAsia="ru-RU" w:bidi="ru-RU"/>
        </w:rPr>
        <w:t>для обеспечения повышения эффективности и качества работы учреждения совместно разрабатывать и проводить комплекс мероприятий, направленных на:</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формирование системы планирования трудовой карьеры педагогических работников;</w:t>
      </w:r>
    </w:p>
    <w:p w:rsidR="00C34EBC" w:rsidRPr="00C639C0" w:rsidRDefault="00C34EBC" w:rsidP="00C34EBC">
      <w:pPr>
        <w:widowControl w:val="0"/>
        <w:tabs>
          <w:tab w:val="left" w:pos="0"/>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включение молодых работников в резерв руководящих кадров;</w:t>
      </w:r>
    </w:p>
    <w:p w:rsidR="00C34EBC" w:rsidRPr="00C639C0" w:rsidRDefault="00C34EBC" w:rsidP="00C34EBC">
      <w:pPr>
        <w:widowControl w:val="0"/>
        <w:tabs>
          <w:tab w:val="left" w:pos="988"/>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создание работникам необходимых условий для совмещения работы с получением образования в соответствии с трудовым законодательством, соглашениями, настоящим коллективным договором, локальными нормативными актами, в том числе установление по согласованию с работниками индивидуального режима труда;</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проведение работы по сохранению и развитию системы наставничества.</w:t>
      </w:r>
    </w:p>
    <w:p w:rsidR="00C34EBC" w:rsidRPr="00C639C0" w:rsidRDefault="00C34EBC" w:rsidP="00C34EBC">
      <w:pPr>
        <w:widowControl w:val="0"/>
        <w:tabs>
          <w:tab w:val="left" w:pos="3510"/>
          <w:tab w:val="left" w:pos="5303"/>
          <w:tab w:val="left" w:pos="6880"/>
          <w:tab w:val="left" w:pos="9104"/>
        </w:tabs>
        <w:spacing w:after="0" w:line="240" w:lineRule="auto"/>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bCs/>
          <w:color w:val="000000"/>
          <w:sz w:val="28"/>
          <w:szCs w:val="28"/>
          <w:lang w:eastAsia="ru-RU" w:bidi="ru-RU"/>
        </w:rPr>
        <w:t>2.38.</w:t>
      </w:r>
      <w:r w:rsidRPr="00C639C0">
        <w:rPr>
          <w:rFonts w:ascii="Times New Roman" w:eastAsia="Times New Roman" w:hAnsi="Times New Roman" w:cs="Times New Roman"/>
          <w:b/>
          <w:bCs/>
          <w:color w:val="000000"/>
          <w:sz w:val="28"/>
          <w:szCs w:val="28"/>
          <w:lang w:eastAsia="ru-RU" w:bidi="ru-RU"/>
        </w:rPr>
        <w:t xml:space="preserve"> Работодатель и профком совместно разрабатывают и осуществляют </w:t>
      </w:r>
      <w:r w:rsidRPr="00C639C0">
        <w:rPr>
          <w:rFonts w:ascii="Times New Roman" w:eastAsia="Times New Roman" w:hAnsi="Times New Roman" w:cs="Times New Roman"/>
          <w:color w:val="000000"/>
          <w:sz w:val="28"/>
          <w:szCs w:val="28"/>
          <w:lang w:eastAsia="ru-RU" w:bidi="ru-RU"/>
        </w:rPr>
        <w:t>меры поощрения, наиболее отличившихся в профессиональной и общественной деятельности работников, включая молодых педагогов, в том числе:</w:t>
      </w:r>
    </w:p>
    <w:p w:rsidR="00C34EBC" w:rsidRPr="00C639C0" w:rsidRDefault="00C34EBC" w:rsidP="00C34EBC">
      <w:pPr>
        <w:spacing w:after="0" w:line="240" w:lineRule="auto"/>
        <w:ind w:firstLine="426"/>
        <w:rPr>
          <w:rFonts w:ascii="Times New Roman" w:hAnsi="Times New Roman" w:cs="Times New Roman"/>
          <w:sz w:val="28"/>
          <w:szCs w:val="28"/>
          <w:lang w:eastAsia="ru-RU" w:bidi="ru-RU"/>
        </w:rPr>
      </w:pPr>
      <w:r w:rsidRPr="00C639C0">
        <w:rPr>
          <w:rFonts w:ascii="Times New Roman" w:hAnsi="Times New Roman" w:cs="Times New Roman"/>
          <w:sz w:val="28"/>
          <w:szCs w:val="28"/>
          <w:lang w:eastAsia="ru-RU" w:bidi="ru-RU"/>
        </w:rPr>
        <w:t>- объявление благодарности руководителя учреждения (с занесением в трудовую книжку);</w:t>
      </w:r>
    </w:p>
    <w:p w:rsidR="00C34EBC" w:rsidRPr="00C639C0" w:rsidRDefault="00C34EBC" w:rsidP="00C34EBC">
      <w:pPr>
        <w:spacing w:after="0" w:line="240" w:lineRule="auto"/>
        <w:ind w:firstLine="426"/>
        <w:rPr>
          <w:rFonts w:ascii="Times New Roman" w:hAnsi="Times New Roman" w:cs="Times New Roman"/>
          <w:sz w:val="28"/>
          <w:szCs w:val="28"/>
          <w:lang w:eastAsia="ru-RU" w:bidi="ru-RU"/>
        </w:rPr>
      </w:pPr>
      <w:r w:rsidRPr="00C639C0">
        <w:rPr>
          <w:rFonts w:ascii="Times New Roman" w:hAnsi="Times New Roman" w:cs="Times New Roman"/>
          <w:sz w:val="28"/>
          <w:szCs w:val="28"/>
          <w:lang w:eastAsia="ru-RU" w:bidi="ru-RU"/>
        </w:rPr>
        <w:t>- объявление благодарности председателя первичной профсоюзной организации и профкома (с выплатой профсоюзной премии);</w:t>
      </w:r>
    </w:p>
    <w:p w:rsidR="00C34EBC" w:rsidRPr="00C639C0" w:rsidRDefault="00C34EBC" w:rsidP="00C34EBC">
      <w:pPr>
        <w:spacing w:after="0" w:line="240" w:lineRule="auto"/>
        <w:ind w:firstLine="426"/>
        <w:rPr>
          <w:rFonts w:ascii="Times New Roman" w:hAnsi="Times New Roman" w:cs="Times New Roman"/>
          <w:sz w:val="28"/>
          <w:szCs w:val="28"/>
          <w:lang w:eastAsia="ru-RU" w:bidi="ru-RU"/>
        </w:rPr>
      </w:pPr>
      <w:r w:rsidRPr="00C639C0">
        <w:rPr>
          <w:rFonts w:ascii="Times New Roman" w:hAnsi="Times New Roman" w:cs="Times New Roman"/>
          <w:sz w:val="28"/>
          <w:szCs w:val="28"/>
          <w:lang w:eastAsia="ru-RU" w:bidi="ru-RU"/>
        </w:rPr>
        <w:t>- награждение Почётной грамотой учреждения;</w:t>
      </w:r>
    </w:p>
    <w:p w:rsidR="00C34EBC" w:rsidRPr="00C639C0" w:rsidRDefault="00C34EBC" w:rsidP="00C34EBC">
      <w:pPr>
        <w:spacing w:after="0" w:line="240" w:lineRule="auto"/>
        <w:ind w:firstLine="426"/>
        <w:rPr>
          <w:rFonts w:ascii="Times New Roman" w:hAnsi="Times New Roman" w:cs="Times New Roman"/>
          <w:sz w:val="28"/>
          <w:szCs w:val="28"/>
          <w:lang w:eastAsia="ru-RU" w:bidi="ru-RU"/>
        </w:rPr>
      </w:pPr>
      <w:r w:rsidRPr="00C639C0">
        <w:rPr>
          <w:rFonts w:ascii="Times New Roman" w:hAnsi="Times New Roman" w:cs="Times New Roman"/>
          <w:sz w:val="28"/>
          <w:szCs w:val="28"/>
          <w:lang w:eastAsia="ru-RU" w:bidi="ru-RU"/>
        </w:rPr>
        <w:t>- награждение Почётной грамотой первичной профсоюзной организации (с выплатой профсоюзной премии);</w:t>
      </w:r>
    </w:p>
    <w:p w:rsidR="00C34EBC" w:rsidRPr="00C639C0" w:rsidRDefault="00C34EBC" w:rsidP="00C34EBC">
      <w:pPr>
        <w:spacing w:after="0" w:line="240" w:lineRule="auto"/>
        <w:ind w:firstLine="426"/>
        <w:rPr>
          <w:rFonts w:ascii="Times New Roman" w:hAnsi="Times New Roman" w:cs="Times New Roman"/>
          <w:sz w:val="28"/>
          <w:szCs w:val="28"/>
          <w:lang w:eastAsia="ru-RU" w:bidi="ru-RU"/>
        </w:rPr>
      </w:pPr>
      <w:r w:rsidRPr="00C639C0">
        <w:rPr>
          <w:rFonts w:ascii="Times New Roman" w:hAnsi="Times New Roman" w:cs="Times New Roman"/>
          <w:sz w:val="28"/>
          <w:szCs w:val="28"/>
          <w:lang w:eastAsia="ru-RU" w:bidi="ru-RU"/>
        </w:rPr>
        <w:t>- представление к наградам органов управления в сфере образования;</w:t>
      </w:r>
    </w:p>
    <w:p w:rsidR="00C34EBC" w:rsidRPr="00C639C0" w:rsidRDefault="00C34EBC" w:rsidP="00C34EBC">
      <w:pPr>
        <w:spacing w:after="0" w:line="240" w:lineRule="auto"/>
        <w:ind w:firstLine="426"/>
        <w:rPr>
          <w:rFonts w:ascii="Times New Roman" w:hAnsi="Times New Roman" w:cs="Times New Roman"/>
          <w:sz w:val="28"/>
          <w:szCs w:val="28"/>
          <w:lang w:eastAsia="ru-RU" w:bidi="ru-RU"/>
        </w:rPr>
      </w:pPr>
      <w:r w:rsidRPr="00C639C0">
        <w:rPr>
          <w:rFonts w:ascii="Times New Roman" w:hAnsi="Times New Roman" w:cs="Times New Roman"/>
          <w:sz w:val="28"/>
          <w:szCs w:val="28"/>
          <w:lang w:eastAsia="ru-RU" w:bidi="ru-RU"/>
        </w:rPr>
        <w:t>- представление к наградам вышестоящих профсоюзных органов.</w:t>
      </w:r>
    </w:p>
    <w:p w:rsidR="00C34EBC" w:rsidRPr="00C639C0" w:rsidRDefault="00C34EBC" w:rsidP="00C34EBC">
      <w:pPr>
        <w:spacing w:after="0" w:line="240" w:lineRule="auto"/>
        <w:ind w:firstLine="426"/>
        <w:rPr>
          <w:rFonts w:ascii="Times New Roman" w:hAnsi="Times New Roman" w:cs="Times New Roman"/>
          <w:sz w:val="28"/>
          <w:szCs w:val="28"/>
          <w:lang w:eastAsia="ru-RU" w:bidi="ru-RU"/>
        </w:rPr>
      </w:pPr>
      <w:r w:rsidRPr="00C639C0">
        <w:rPr>
          <w:rFonts w:ascii="Times New Roman" w:hAnsi="Times New Roman" w:cs="Times New Roman"/>
          <w:sz w:val="28"/>
          <w:szCs w:val="28"/>
          <w:lang w:eastAsia="ru-RU" w:bidi="ru-RU"/>
        </w:rPr>
        <w:t>вручение ценных подарков.</w:t>
      </w:r>
    </w:p>
    <w:p w:rsidR="00C34EBC" w:rsidRPr="00C639C0" w:rsidRDefault="00C34EBC" w:rsidP="00C34EBC">
      <w:pPr>
        <w:spacing w:after="0" w:line="240" w:lineRule="auto"/>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val="en-US" w:eastAsia="ru-RU"/>
        </w:rPr>
        <w:t>III</w:t>
      </w:r>
      <w:r w:rsidRPr="00C639C0">
        <w:rPr>
          <w:rFonts w:ascii="Times New Roman" w:eastAsia="Times New Roman" w:hAnsi="Times New Roman" w:cs="Times New Roman"/>
          <w:b/>
          <w:bCs/>
          <w:caps/>
          <w:sz w:val="28"/>
          <w:szCs w:val="28"/>
          <w:lang w:eastAsia="ru-RU"/>
        </w:rPr>
        <w:t>. рабочее время и время отдыха</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bCs/>
          <w:sz w:val="28"/>
          <w:szCs w:val="28"/>
          <w:lang w:eastAsia="ru-RU"/>
        </w:rPr>
        <w:t>3.1. Конституция Российской Федерации провозглашает Россию социальным государством:</w:t>
      </w:r>
    </w:p>
    <w:p w:rsidR="00C34EBC" w:rsidRPr="00C639C0" w:rsidRDefault="00C34EBC" w:rsidP="00C34EBC">
      <w:pPr>
        <w:widowControl w:val="0"/>
        <w:autoSpaceDE w:val="0"/>
        <w:autoSpaceDN w:val="0"/>
        <w:adjustRightInd w:val="0"/>
        <w:spacing w:after="150" w:line="240" w:lineRule="auto"/>
        <w:ind w:firstLine="426"/>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Политика направлена на создание условий, обеспечивающих достойную жизнь и свободное развитие человека.</w:t>
      </w:r>
    </w:p>
    <w:p w:rsidR="00C34EBC" w:rsidRPr="00C639C0" w:rsidRDefault="00C34EBC" w:rsidP="00C34EBC">
      <w:pPr>
        <w:widowControl w:val="0"/>
        <w:autoSpaceDE w:val="0"/>
        <w:autoSpaceDN w:val="0"/>
        <w:adjustRightInd w:val="0"/>
        <w:spacing w:after="150" w:line="240" w:lineRule="auto"/>
        <w:ind w:firstLine="426"/>
        <w:rPr>
          <w:rFonts w:ascii="Times New Roman" w:eastAsia="Times New Roman" w:hAnsi="Times New Roman" w:cs="Times New Roman"/>
          <w:b/>
          <w:bCs/>
          <w:sz w:val="28"/>
          <w:szCs w:val="28"/>
          <w:lang w:eastAsia="ru-RU"/>
        </w:rPr>
      </w:pPr>
      <w:r w:rsidRPr="00C639C0">
        <w:rPr>
          <w:rFonts w:ascii="Times New Roman" w:eastAsia="Times New Roman" w:hAnsi="Times New Roman" w:cs="Times New Roman"/>
          <w:bCs/>
          <w:sz w:val="28"/>
          <w:szCs w:val="28"/>
          <w:lang w:eastAsia="ru-RU"/>
        </w:rPr>
        <w:t xml:space="preserve">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w:t>
      </w:r>
      <w:r w:rsidRPr="00C639C0">
        <w:rPr>
          <w:rFonts w:ascii="Times New Roman" w:eastAsia="Times New Roman" w:hAnsi="Times New Roman" w:cs="Times New Roman"/>
          <w:b/>
          <w:bCs/>
          <w:sz w:val="28"/>
          <w:szCs w:val="28"/>
          <w:lang w:eastAsia="ru-RU"/>
        </w:rPr>
        <w:t xml:space="preserve">(Статья 7. Конституция РФ), </w:t>
      </w:r>
      <w:r w:rsidRPr="00C639C0">
        <w:rPr>
          <w:rFonts w:ascii="Times New Roman" w:eastAsia="Times New Roman" w:hAnsi="Times New Roman" w:cs="Times New Roman"/>
          <w:b/>
          <w:bCs/>
          <w:sz w:val="24"/>
          <w:szCs w:val="24"/>
          <w:lang w:eastAsia="ru-RU"/>
        </w:rPr>
        <w:t>(</w:t>
      </w:r>
      <w:r w:rsidR="008A414A" w:rsidRPr="00C639C0">
        <w:rPr>
          <w:rFonts w:ascii="Times New Roman" w:eastAsia="Times New Roman" w:hAnsi="Times New Roman" w:cs="Times New Roman"/>
          <w:b/>
          <w:bCs/>
          <w:sz w:val="24"/>
          <w:szCs w:val="24"/>
          <w:lang w:eastAsia="ru-RU"/>
        </w:rPr>
        <w:t xml:space="preserve">Включён в К.Д. в соответствии с </w:t>
      </w:r>
      <w:r w:rsidRPr="00C639C0">
        <w:rPr>
          <w:rFonts w:ascii="Times New Roman" w:eastAsia="Times New Roman" w:hAnsi="Times New Roman" w:cs="Times New Roman"/>
          <w:b/>
          <w:bCs/>
          <w:sz w:val="24"/>
          <w:szCs w:val="24"/>
          <w:lang w:eastAsia="ru-RU"/>
        </w:rPr>
        <w:t>ПРОТЕСТ</w:t>
      </w:r>
      <w:r w:rsidR="008A414A" w:rsidRPr="00C639C0">
        <w:rPr>
          <w:rFonts w:ascii="Times New Roman" w:eastAsia="Times New Roman" w:hAnsi="Times New Roman" w:cs="Times New Roman"/>
          <w:b/>
          <w:bCs/>
          <w:sz w:val="24"/>
          <w:szCs w:val="24"/>
          <w:lang w:eastAsia="ru-RU"/>
        </w:rPr>
        <w:t>ОМ</w:t>
      </w:r>
      <w:r w:rsidRPr="00C639C0">
        <w:rPr>
          <w:rFonts w:ascii="Times New Roman" w:eastAsia="Times New Roman" w:hAnsi="Times New Roman" w:cs="Times New Roman"/>
          <w:b/>
          <w:bCs/>
          <w:sz w:val="24"/>
          <w:szCs w:val="24"/>
          <w:lang w:eastAsia="ru-RU"/>
        </w:rPr>
        <w:t xml:space="preserve"> прокуратуры Урванского района от 06.12.2021 г. № 12-32-2021, УР № 016605 *)</w:t>
      </w:r>
    </w:p>
    <w:p w:rsidR="00C34EBC" w:rsidRPr="00C639C0" w:rsidRDefault="00C34EBC" w:rsidP="00C34EBC">
      <w:pPr>
        <w:widowControl w:val="0"/>
        <w:autoSpaceDE w:val="0"/>
        <w:autoSpaceDN w:val="0"/>
        <w:adjustRightInd w:val="0"/>
        <w:spacing w:after="150" w:line="240" w:lineRule="auto"/>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3.2.  Все равны перед законом и судом.</w:t>
      </w:r>
    </w:p>
    <w:p w:rsidR="00C34EBC" w:rsidRPr="00C639C0" w:rsidRDefault="00C34EBC" w:rsidP="00C34EBC">
      <w:pPr>
        <w:widowControl w:val="0"/>
        <w:autoSpaceDE w:val="0"/>
        <w:autoSpaceDN w:val="0"/>
        <w:adjustRightInd w:val="0"/>
        <w:spacing w:after="150" w:line="240" w:lineRule="auto"/>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Государство гарантирует равенство прав свобод человека и гражданина независимо от пола, расы, национальности, языка, происхождения, </w:t>
      </w:r>
      <w:r w:rsidRPr="00C639C0">
        <w:rPr>
          <w:rFonts w:ascii="Times New Roman" w:eastAsia="Times New Roman" w:hAnsi="Times New Roman" w:cs="Times New Roman"/>
          <w:bCs/>
          <w:sz w:val="28"/>
          <w:szCs w:val="28"/>
          <w:lang w:eastAsia="ru-RU"/>
        </w:rPr>
        <w:lastRenderedPageBreak/>
        <w:t>имущественного и должностного положения, места жительства, отношение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C34EBC" w:rsidRPr="00C639C0" w:rsidRDefault="00C34EBC" w:rsidP="00C34EBC">
      <w:pPr>
        <w:widowControl w:val="0"/>
        <w:autoSpaceDE w:val="0"/>
        <w:autoSpaceDN w:val="0"/>
        <w:adjustRightInd w:val="0"/>
        <w:spacing w:after="150" w:line="240" w:lineRule="auto"/>
        <w:ind w:firstLine="426"/>
        <w:contextualSpacing/>
        <w:rPr>
          <w:rFonts w:ascii="Times New Roman" w:eastAsia="Times New Roman" w:hAnsi="Times New Roman" w:cs="Times New Roman"/>
          <w:b/>
          <w:bCs/>
          <w:sz w:val="24"/>
          <w:szCs w:val="24"/>
          <w:lang w:eastAsia="ru-RU"/>
        </w:rPr>
      </w:pPr>
      <w:r w:rsidRPr="00C639C0">
        <w:rPr>
          <w:rFonts w:ascii="Times New Roman" w:eastAsia="Times New Roman" w:hAnsi="Times New Roman" w:cs="Times New Roman"/>
          <w:bCs/>
          <w:sz w:val="28"/>
          <w:szCs w:val="28"/>
          <w:lang w:eastAsia="ru-RU"/>
        </w:rPr>
        <w:t xml:space="preserve">Мужчины и женщины имеют равные права и свободы и равные возможности для их реализации. </w:t>
      </w:r>
      <w:r w:rsidRPr="00C639C0">
        <w:rPr>
          <w:rFonts w:ascii="Times New Roman" w:eastAsia="Times New Roman" w:hAnsi="Times New Roman" w:cs="Times New Roman"/>
          <w:b/>
          <w:bCs/>
          <w:sz w:val="24"/>
          <w:szCs w:val="24"/>
          <w:lang w:eastAsia="ru-RU"/>
        </w:rPr>
        <w:t>(Статья 19. Конституция РФ),</w:t>
      </w:r>
      <w:r w:rsidRPr="00C639C0">
        <w:rPr>
          <w:rFonts w:ascii="Times New Roman" w:eastAsia="Times New Roman" w:hAnsi="Times New Roman" w:cs="Times New Roman"/>
          <w:bCs/>
          <w:sz w:val="24"/>
          <w:szCs w:val="24"/>
          <w:lang w:eastAsia="ru-RU"/>
        </w:rPr>
        <w:t>(</w:t>
      </w:r>
      <w:r w:rsidRPr="00C639C0">
        <w:rPr>
          <w:rFonts w:ascii="Times New Roman" w:eastAsia="Times New Roman" w:hAnsi="Times New Roman" w:cs="Times New Roman"/>
          <w:b/>
          <w:bCs/>
          <w:sz w:val="24"/>
          <w:szCs w:val="24"/>
          <w:lang w:eastAsia="ru-RU"/>
        </w:rPr>
        <w:t>ПРОТЕСТ прокуратуры Урванского района от 06.12.2021 г. № 12-32-2021, УР № 016605 *)</w:t>
      </w:r>
    </w:p>
    <w:p w:rsidR="00C34EBC" w:rsidRPr="00C639C0" w:rsidRDefault="00C34EBC" w:rsidP="00C34EBC">
      <w:pPr>
        <w:widowControl w:val="0"/>
        <w:autoSpaceDE w:val="0"/>
        <w:autoSpaceDN w:val="0"/>
        <w:adjustRightInd w:val="0"/>
        <w:spacing w:after="150"/>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3.3. Каждому гарантируется социальные обеспечение по возрасту, в случае болезни, инвалидности, потери кормильца, для воспитания детей и в иных случаях, установленных законом.</w:t>
      </w:r>
    </w:p>
    <w:p w:rsidR="00C34EBC" w:rsidRPr="00C639C0" w:rsidRDefault="00C34EBC" w:rsidP="00C34EBC">
      <w:pPr>
        <w:widowControl w:val="0"/>
        <w:autoSpaceDE w:val="0"/>
        <w:autoSpaceDN w:val="0"/>
        <w:adjustRightInd w:val="0"/>
        <w:spacing w:after="150" w:line="240" w:lineRule="auto"/>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Государственные пенсии и социальные пособия устанавливается законом.</w:t>
      </w:r>
    </w:p>
    <w:p w:rsidR="00C34EBC" w:rsidRPr="00C639C0" w:rsidRDefault="00C34EBC" w:rsidP="00C34EBC">
      <w:pPr>
        <w:widowControl w:val="0"/>
        <w:autoSpaceDE w:val="0"/>
        <w:autoSpaceDN w:val="0"/>
        <w:adjustRightInd w:val="0"/>
        <w:spacing w:after="150" w:line="240" w:lineRule="auto"/>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Поощряются добровольное социальное страхование, создание дополнительных форм социального обеспечения и благотворительность.</w:t>
      </w:r>
    </w:p>
    <w:p w:rsidR="002B678F" w:rsidRPr="00C639C0" w:rsidRDefault="002B678F" w:rsidP="002B678F">
      <w:pPr>
        <w:widowControl w:val="0"/>
        <w:autoSpaceDE w:val="0"/>
        <w:autoSpaceDN w:val="0"/>
        <w:adjustRightInd w:val="0"/>
        <w:spacing w:after="150" w:line="240" w:lineRule="auto"/>
        <w:ind w:firstLine="426"/>
        <w:contextualSpacing/>
        <w:rPr>
          <w:rFonts w:ascii="Times New Roman" w:eastAsia="Times New Roman" w:hAnsi="Times New Roman" w:cs="Times New Roman"/>
          <w:b/>
          <w:bCs/>
          <w:sz w:val="24"/>
          <w:szCs w:val="24"/>
          <w:lang w:eastAsia="ru-RU"/>
        </w:rPr>
      </w:pPr>
      <w:r w:rsidRPr="00C639C0">
        <w:rPr>
          <w:rFonts w:ascii="Times New Roman" w:eastAsia="Times New Roman" w:hAnsi="Times New Roman" w:cs="Times New Roman"/>
          <w:b/>
          <w:bCs/>
          <w:sz w:val="24"/>
          <w:szCs w:val="24"/>
          <w:lang w:eastAsia="ru-RU"/>
        </w:rPr>
        <w:t>(Статья 39. Конституция РФ),</w:t>
      </w:r>
      <w:r w:rsidRPr="00C639C0">
        <w:rPr>
          <w:rFonts w:ascii="Times New Roman" w:eastAsia="Times New Roman" w:hAnsi="Times New Roman" w:cs="Times New Roman"/>
          <w:bCs/>
          <w:sz w:val="24"/>
          <w:szCs w:val="24"/>
          <w:lang w:eastAsia="ru-RU"/>
        </w:rPr>
        <w:t xml:space="preserve"> ((</w:t>
      </w:r>
      <w:r w:rsidRPr="00C639C0">
        <w:rPr>
          <w:rFonts w:ascii="Times New Roman" w:eastAsia="Times New Roman" w:hAnsi="Times New Roman" w:cs="Times New Roman"/>
          <w:b/>
          <w:bCs/>
          <w:sz w:val="24"/>
          <w:szCs w:val="24"/>
          <w:lang w:eastAsia="ru-RU"/>
        </w:rPr>
        <w:t>Включён в К.Д. в соответствии с ПРОТЕСТОМпрокуратуры Урванского района от 06.12.2021 г. № 12-32-2021, УР № 016605 *)</w:t>
      </w:r>
    </w:p>
    <w:p w:rsidR="00C34EBC" w:rsidRPr="00C639C0" w:rsidRDefault="00C34EBC" w:rsidP="00C34EBC">
      <w:pPr>
        <w:spacing w:after="0" w:line="240" w:lineRule="auto"/>
        <w:ind w:firstLine="426"/>
        <w:rPr>
          <w:rFonts w:ascii="Times New Roman" w:eastAsia="Calibri" w:hAnsi="Times New Roman" w:cs="Times New Roman"/>
          <w:color w:val="000000"/>
          <w:sz w:val="24"/>
          <w:szCs w:val="24"/>
          <w:shd w:val="clear" w:color="auto" w:fill="FFFFFF"/>
        </w:rPr>
      </w:pPr>
      <w:r w:rsidRPr="00C639C0">
        <w:rPr>
          <w:rFonts w:ascii="Times New Roman" w:eastAsia="Times New Roman" w:hAnsi="Times New Roman" w:cs="Times New Roman"/>
          <w:bCs/>
          <w:sz w:val="28"/>
          <w:szCs w:val="28"/>
          <w:lang w:eastAsia="ru-RU"/>
        </w:rPr>
        <w:t>3.3.1.</w:t>
      </w:r>
      <w:r w:rsidRPr="00C639C0">
        <w:rPr>
          <w:rFonts w:ascii="Times New Roman" w:eastAsia="Calibri" w:hAnsi="Times New Roman" w:cs="Times New Roman"/>
          <w:color w:val="000000"/>
          <w:sz w:val="28"/>
          <w:szCs w:val="28"/>
          <w:shd w:val="clear" w:color="auto" w:fill="FFFFFF"/>
        </w:rP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rsidR="00C34EBC" w:rsidRPr="00C639C0" w:rsidRDefault="00C34EBC" w:rsidP="00C34EBC">
      <w:pPr>
        <w:shd w:val="clear" w:color="auto" w:fill="FFFFFF"/>
        <w:spacing w:after="0" w:line="240" w:lineRule="auto"/>
        <w:jc w:val="center"/>
        <w:textAlignment w:val="baseline"/>
        <w:outlineLvl w:val="0"/>
        <w:rPr>
          <w:rFonts w:ascii="Times New Roman" w:eastAsia="Times New Roman" w:hAnsi="Times New Roman" w:cs="Times New Roman"/>
          <w:b/>
          <w:color w:val="333333"/>
          <w:kern w:val="36"/>
          <w:sz w:val="24"/>
          <w:szCs w:val="24"/>
          <w:lang w:eastAsia="ru-RU"/>
        </w:rPr>
      </w:pPr>
      <w:r w:rsidRPr="00C639C0">
        <w:rPr>
          <w:rFonts w:ascii="Times New Roman" w:hAnsi="Times New Roman" w:cs="Times New Roman"/>
          <w:b/>
          <w:color w:val="000000"/>
          <w:sz w:val="24"/>
          <w:szCs w:val="24"/>
          <w:shd w:val="clear" w:color="auto" w:fill="FFFFFF"/>
        </w:rPr>
        <w:t>(</w:t>
      </w:r>
      <w:r w:rsidRPr="00C639C0">
        <w:rPr>
          <w:rFonts w:ascii="Times New Roman" w:eastAsia="Times New Roman" w:hAnsi="Times New Roman" w:cs="Times New Roman"/>
          <w:b/>
          <w:bCs/>
          <w:color w:val="000000"/>
          <w:sz w:val="24"/>
          <w:szCs w:val="24"/>
          <w:lang w:eastAsia="ru-RU"/>
        </w:rPr>
        <w:t>Статья 3.1. (</w:t>
      </w:r>
      <w:r w:rsidRPr="00C639C0">
        <w:rPr>
          <w:rFonts w:ascii="Times New Roman" w:eastAsia="Times New Roman" w:hAnsi="Times New Roman" w:cs="Times New Roman"/>
          <w:b/>
          <w:color w:val="333333"/>
          <w:kern w:val="36"/>
          <w:sz w:val="24"/>
          <w:szCs w:val="24"/>
          <w:lang w:eastAsia="ru-RU"/>
        </w:rPr>
        <w:t>ФЗ от 24.11.95 N 181-ФЗ, ФЗ от 01.12.2014 № 419-ФЗ (ред. от 29.12.2015))</w:t>
      </w:r>
    </w:p>
    <w:p w:rsidR="00580306"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4"/>
          <w:szCs w:val="24"/>
          <w:lang w:eastAsia="ru-RU"/>
        </w:rPr>
      </w:pPr>
      <w:bookmarkStart w:id="6" w:name="l1651"/>
      <w:bookmarkEnd w:id="6"/>
      <w:r w:rsidRPr="00C639C0">
        <w:rPr>
          <w:rFonts w:ascii="Times New Roman" w:eastAsia="Times New Roman" w:hAnsi="Times New Roman" w:cs="Times New Roman"/>
          <w:color w:val="000000"/>
          <w:sz w:val="28"/>
          <w:szCs w:val="28"/>
          <w:lang w:eastAsia="ru-RU"/>
        </w:rPr>
        <w:t xml:space="preserve">3.3.2. 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 </w:t>
      </w:r>
      <w:r w:rsidRPr="00C639C0">
        <w:rPr>
          <w:rFonts w:ascii="Times New Roman" w:eastAsia="Times New Roman" w:hAnsi="Times New Roman" w:cs="Times New Roman"/>
          <w:color w:val="000000"/>
          <w:sz w:val="24"/>
          <w:szCs w:val="24"/>
          <w:lang w:eastAsia="ru-RU"/>
        </w:rPr>
        <w:t>в Российской Федерации".</w:t>
      </w:r>
      <w:bookmarkStart w:id="7" w:name="l1229"/>
      <w:bookmarkStart w:id="8" w:name="l1576"/>
      <w:bookmarkEnd w:id="7"/>
      <w:bookmarkEnd w:id="8"/>
      <w:r w:rsidRPr="00C639C0">
        <w:rPr>
          <w:rFonts w:ascii="Times New Roman" w:eastAsia="Times New Roman" w:hAnsi="Times New Roman" w:cs="Times New Roman"/>
          <w:color w:val="000000"/>
          <w:sz w:val="24"/>
          <w:szCs w:val="24"/>
          <w:lang w:eastAsia="ru-RU"/>
        </w:rPr>
        <w:t> </w:t>
      </w:r>
    </w:p>
    <w:p w:rsidR="00C34EBC" w:rsidRPr="00C639C0" w:rsidRDefault="00580306" w:rsidP="00C34EBC">
      <w:pPr>
        <w:shd w:val="clear" w:color="auto" w:fill="FFFFFF"/>
        <w:spacing w:after="0" w:line="240" w:lineRule="auto"/>
        <w:ind w:firstLine="426"/>
        <w:textAlignment w:val="baseline"/>
        <w:rPr>
          <w:rFonts w:ascii="Times New Roman" w:eastAsia="Times New Roman" w:hAnsi="Times New Roman" w:cs="Times New Roman"/>
          <w:b/>
          <w:color w:val="000000"/>
          <w:sz w:val="28"/>
          <w:szCs w:val="28"/>
          <w:lang w:eastAsia="ru-RU"/>
        </w:rPr>
      </w:pPr>
      <w:r w:rsidRPr="00C639C0">
        <w:rPr>
          <w:rFonts w:ascii="Times New Roman" w:eastAsia="Times New Roman" w:hAnsi="Times New Roman" w:cs="Times New Roman"/>
          <w:b/>
          <w:color w:val="000000"/>
          <w:sz w:val="24"/>
          <w:szCs w:val="24"/>
          <w:lang w:eastAsia="ru-RU"/>
        </w:rPr>
        <w:t xml:space="preserve">(Ст. 6 от 25.12.2013 № 651-ФЗ) </w:t>
      </w:r>
    </w:p>
    <w:p w:rsidR="00446580" w:rsidRPr="00C639C0" w:rsidRDefault="00C34EBC" w:rsidP="00446580">
      <w:pPr>
        <w:widowControl w:val="0"/>
        <w:autoSpaceDE w:val="0"/>
        <w:autoSpaceDN w:val="0"/>
        <w:adjustRightInd w:val="0"/>
        <w:spacing w:after="150"/>
        <w:ind w:firstLine="426"/>
        <w:contextualSpacing/>
        <w:rPr>
          <w:rFonts w:ascii="Times New Roman" w:eastAsia="Times New Roman" w:hAnsi="Times New Roman" w:cs="Times New Roman"/>
          <w:b/>
          <w:bCs/>
          <w:sz w:val="28"/>
          <w:szCs w:val="28"/>
          <w:lang w:eastAsia="ru-RU"/>
        </w:rPr>
      </w:pPr>
      <w:r w:rsidRPr="00C639C0">
        <w:rPr>
          <w:rFonts w:ascii="Times New Roman CYR" w:eastAsia="Times New Roman" w:hAnsi="Times New Roman CYR" w:cs="Times New Roman CYR"/>
          <w:sz w:val="28"/>
          <w:szCs w:val="28"/>
          <w:lang w:eastAsia="ru-RU"/>
        </w:rPr>
        <w:t>3.4. 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w:t>
      </w:r>
    </w:p>
    <w:p w:rsidR="00446580" w:rsidRPr="00C639C0" w:rsidRDefault="00446580" w:rsidP="00446580">
      <w:pPr>
        <w:widowControl w:val="0"/>
        <w:autoSpaceDE w:val="0"/>
        <w:autoSpaceDN w:val="0"/>
        <w:adjustRightInd w:val="0"/>
        <w:spacing w:after="150"/>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
          <w:bCs/>
          <w:sz w:val="28"/>
          <w:szCs w:val="28"/>
          <w:lang w:eastAsia="ru-RU"/>
        </w:rPr>
        <w:t>(ч.2 ст. 2 ТК РФ)</w:t>
      </w:r>
    </w:p>
    <w:p w:rsidR="00446580" w:rsidRPr="00C639C0" w:rsidRDefault="00C34EBC" w:rsidP="00446580">
      <w:pPr>
        <w:widowControl w:val="0"/>
        <w:autoSpaceDE w:val="0"/>
        <w:autoSpaceDN w:val="0"/>
        <w:adjustRightInd w:val="0"/>
        <w:spacing w:after="150"/>
        <w:ind w:firstLine="426"/>
        <w:contextualSpacing/>
        <w:rPr>
          <w:rFonts w:ascii="Times New Roman" w:eastAsia="Times New Roman" w:hAnsi="Times New Roman" w:cs="Times New Roman"/>
          <w:b/>
          <w:bCs/>
          <w:sz w:val="28"/>
          <w:szCs w:val="28"/>
          <w:lang w:eastAsia="ru-RU"/>
        </w:rPr>
      </w:pPr>
      <w:r w:rsidRPr="00C639C0">
        <w:rPr>
          <w:rFonts w:ascii="Times New Roman CYR" w:eastAsia="Times New Roman" w:hAnsi="Times New Roman CYR" w:cs="Times New Roman CYR"/>
          <w:sz w:val="28"/>
          <w:szCs w:val="28"/>
          <w:lang w:eastAsia="ru-RU"/>
        </w:rPr>
        <w:t>- запрещение принудительного труда и дискриминации в сфере труда;</w:t>
      </w:r>
    </w:p>
    <w:p w:rsidR="00446580" w:rsidRPr="00C639C0" w:rsidRDefault="00446580" w:rsidP="00446580">
      <w:pPr>
        <w:widowControl w:val="0"/>
        <w:autoSpaceDE w:val="0"/>
        <w:autoSpaceDN w:val="0"/>
        <w:adjustRightInd w:val="0"/>
        <w:spacing w:after="150"/>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
          <w:bCs/>
          <w:sz w:val="28"/>
          <w:szCs w:val="28"/>
          <w:lang w:eastAsia="ru-RU"/>
        </w:rPr>
        <w:t>(ч.3 ст. 2 ТК РФ)</w:t>
      </w:r>
    </w:p>
    <w:p w:rsidR="00446580" w:rsidRPr="00C639C0" w:rsidRDefault="00C34EBC" w:rsidP="00446580">
      <w:pPr>
        <w:widowControl w:val="0"/>
        <w:autoSpaceDE w:val="0"/>
        <w:autoSpaceDN w:val="0"/>
        <w:adjustRightInd w:val="0"/>
        <w:spacing w:after="150"/>
        <w:ind w:firstLine="426"/>
        <w:contextualSpacing/>
        <w:rPr>
          <w:rFonts w:ascii="Times New Roman" w:eastAsia="Times New Roman" w:hAnsi="Times New Roman" w:cs="Times New Roman"/>
          <w:bCs/>
          <w:sz w:val="28"/>
          <w:szCs w:val="28"/>
          <w:lang w:eastAsia="ru-RU"/>
        </w:rPr>
      </w:pPr>
      <w:r w:rsidRPr="00C639C0">
        <w:rPr>
          <w:rFonts w:ascii="Times New Roman CYR" w:eastAsia="Times New Roman" w:hAnsi="Times New Roman CYR" w:cs="Times New Roman CYR"/>
          <w:sz w:val="28"/>
          <w:szCs w:val="28"/>
          <w:lang w:eastAsia="ru-RU"/>
        </w:rPr>
        <w:t>- защита от безработицы и содействие в трудоустройстве</w:t>
      </w:r>
      <w:r w:rsidRPr="00C639C0">
        <w:rPr>
          <w:rFonts w:ascii="Times New Roman CYR" w:eastAsia="Times New Roman" w:hAnsi="Times New Roman CYR" w:cs="Times New Roman CYR"/>
          <w:b/>
          <w:sz w:val="28"/>
          <w:szCs w:val="28"/>
          <w:lang w:eastAsia="ru-RU"/>
        </w:rPr>
        <w:t>.</w:t>
      </w:r>
      <w:r w:rsidR="00446580" w:rsidRPr="00C639C0">
        <w:rPr>
          <w:rFonts w:ascii="Times New Roman" w:eastAsia="Times New Roman" w:hAnsi="Times New Roman" w:cs="Times New Roman"/>
          <w:b/>
          <w:bCs/>
          <w:sz w:val="28"/>
          <w:szCs w:val="28"/>
          <w:lang w:eastAsia="ru-RU"/>
        </w:rPr>
        <w:t>(ч.4 ст. 2 ТК РФ)</w:t>
      </w:r>
    </w:p>
    <w:p w:rsidR="00C34EBC" w:rsidRPr="00C639C0" w:rsidRDefault="00C34EBC" w:rsidP="00C34EBC">
      <w:pPr>
        <w:widowControl w:val="0"/>
        <w:autoSpaceDE w:val="0"/>
        <w:autoSpaceDN w:val="0"/>
        <w:adjustRightInd w:val="0"/>
        <w:spacing w:after="150"/>
        <w:ind w:firstLine="426"/>
        <w:contextualSpacing/>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3.5. Равенство прав и возможностей работников.</w:t>
      </w:r>
      <w:r w:rsidR="004C2D06" w:rsidRPr="00C639C0">
        <w:rPr>
          <w:rFonts w:ascii="Times New Roman" w:eastAsia="Times New Roman" w:hAnsi="Times New Roman" w:cs="Times New Roman"/>
          <w:b/>
          <w:bCs/>
          <w:sz w:val="28"/>
          <w:szCs w:val="28"/>
          <w:lang w:eastAsia="ru-RU"/>
        </w:rPr>
        <w:t>(ч. 6 ст. 2 ТК РФ)</w:t>
      </w:r>
    </w:p>
    <w:p w:rsidR="00C34EBC" w:rsidRPr="00C639C0" w:rsidRDefault="00C34EBC" w:rsidP="00C34EBC">
      <w:pPr>
        <w:ind w:firstLine="426"/>
        <w:contextualSpacing/>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3.6. 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w:t>
      </w:r>
      <w:r w:rsidRPr="00C639C0">
        <w:rPr>
          <w:rFonts w:ascii="Times New Roman" w:eastAsia="Times New Roman" w:hAnsi="Times New Roman" w:cs="Times New Roman"/>
          <w:sz w:val="28"/>
          <w:szCs w:val="28"/>
          <w:lang w:eastAsia="ru-RU"/>
        </w:rPr>
        <w:lastRenderedPageBreak/>
        <w:t xml:space="preserve">нормативные акты, принятые без соблюдения установленного </w:t>
      </w:r>
      <w:hyperlink r:id="rId21" w:anchor="l4720" w:history="1">
        <w:r w:rsidRPr="00C639C0">
          <w:rPr>
            <w:rFonts w:ascii="Times New Roman" w:eastAsia="Times New Roman" w:hAnsi="Times New Roman" w:cs="Times New Roman"/>
            <w:sz w:val="28"/>
            <w:szCs w:val="28"/>
            <w:lang w:eastAsia="ru-RU"/>
          </w:rPr>
          <w:t>статьей 372</w:t>
        </w:r>
      </w:hyperlink>
      <w:r w:rsidRPr="00C639C0">
        <w:rPr>
          <w:rFonts w:ascii="Times New Roman" w:eastAsia="Times New Roman" w:hAnsi="Times New Roman" w:cs="Times New Roman"/>
          <w:sz w:val="28"/>
          <w:szCs w:val="28"/>
          <w:lang w:eastAsia="ru-RU"/>
        </w:rPr>
        <w:t xml:space="preserve"> Трудового Кодекса порядка учета мнения представительного органа работников, не подлежат применению.</w:t>
      </w:r>
      <w:r w:rsidRPr="00C639C0">
        <w:rPr>
          <w:rFonts w:ascii="Times New Roman" w:eastAsia="Times New Roman" w:hAnsi="Times New Roman" w:cs="Times New Roman"/>
          <w:b/>
          <w:sz w:val="28"/>
          <w:szCs w:val="28"/>
          <w:lang w:eastAsia="ru-RU"/>
        </w:rPr>
        <w:t xml:space="preserve">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  (абзац 4. ст. 8 ТК РФ).</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Стороны пришли к соглашению о том, что:</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3.7.</w:t>
      </w:r>
      <w:r w:rsidRPr="00C639C0">
        <w:rPr>
          <w:rFonts w:ascii="Times New Roman" w:eastAsia="Times New Roman" w:hAnsi="Times New Roman" w:cs="Times New Roman"/>
          <w:sz w:val="28"/>
          <w:szCs w:val="28"/>
          <w:lang w:eastAsia="ru-RU"/>
        </w:rPr>
        <w:tab/>
        <w:t xml:space="preserve">В соответствии с требованиями трудового законодательства и иных нормативных правовых актов, содержащих нормы трудового права, а также соглашений режим рабочего времени и времени отдыха работников образовательного учреждения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занятий,годовым календарным учебным графиком, графиками работы (графиками сменности), </w:t>
      </w:r>
      <w:r w:rsidRPr="00C639C0">
        <w:rPr>
          <w:rFonts w:ascii="Times New Roman" w:eastAsia="Times New Roman" w:hAnsi="Times New Roman" w:cs="Times New Roman"/>
          <w:b/>
          <w:sz w:val="28"/>
          <w:szCs w:val="28"/>
          <w:lang w:eastAsia="ru-RU"/>
        </w:rPr>
        <w:t>согласованными спрофкомам.</w:t>
      </w:r>
    </w:p>
    <w:p w:rsidR="00A7605E" w:rsidRPr="00C639C0" w:rsidRDefault="00C34EBC" w:rsidP="00C34EBC">
      <w:pPr>
        <w:spacing w:after="0" w:line="240" w:lineRule="auto"/>
        <w:ind w:firstLine="426"/>
        <w:jc w:val="both"/>
        <w:rPr>
          <w:rFonts w:ascii="Times New Roman" w:eastAsia="Times New Roman" w:hAnsi="Times New Roman" w:cs="Times New Roman"/>
          <w:color w:val="000000"/>
          <w:sz w:val="28"/>
          <w:szCs w:val="28"/>
          <w:shd w:val="clear" w:color="auto" w:fill="FFFFFF"/>
          <w:lang w:eastAsia="ru-RU"/>
        </w:rPr>
      </w:pPr>
      <w:r w:rsidRPr="00C639C0">
        <w:rPr>
          <w:rFonts w:ascii="Times New Roman" w:eastAsia="Times New Roman" w:hAnsi="Times New Roman" w:cs="Times New Roman"/>
          <w:sz w:val="28"/>
          <w:szCs w:val="28"/>
          <w:lang w:eastAsia="ru-RU"/>
        </w:rPr>
        <w:t xml:space="preserve">3.8. </w:t>
      </w:r>
      <w:r w:rsidRPr="00C639C0">
        <w:rPr>
          <w:rFonts w:ascii="Times New Roman" w:eastAsia="Times New Roman" w:hAnsi="Times New Roman" w:cs="Times New Roman"/>
          <w:color w:val="000000"/>
          <w:sz w:val="28"/>
          <w:szCs w:val="28"/>
          <w:shd w:val="clear" w:color="auto" w:fill="FFFFFF"/>
          <w:lang w:eastAsia="ru-RU"/>
        </w:rPr>
        <w:t xml:space="preserve">Нормальная продолжительность рабочего времени не может превышать 40 часов в неделю.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3.8.1. Для руководителя, заместителей руководителя, руководителей структурных подразделений, работников из числа административно - хозяйственного, учебно-вспомогательного и обслуживающего персонала образовательного учреждения устанавливается нормальная продолжительность рабочего времени, которая не может превышать 40 часов в неделю.</w:t>
      </w:r>
    </w:p>
    <w:p w:rsidR="00A7605E" w:rsidRPr="00C639C0" w:rsidRDefault="00A7605E"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b/>
          <w:color w:val="000000"/>
          <w:sz w:val="28"/>
          <w:szCs w:val="28"/>
          <w:shd w:val="clear" w:color="auto" w:fill="FFFFFF"/>
          <w:lang w:eastAsia="ru-RU"/>
        </w:rPr>
        <w:t>(ст. 91ТК РФ)</w:t>
      </w:r>
      <w:r w:rsidRPr="00C639C0">
        <w:rPr>
          <w:rFonts w:ascii="Times New Roman" w:eastAsia="Times New Roman" w:hAnsi="Times New Roman" w:cs="Times New Roman"/>
          <w:b/>
          <w:sz w:val="28"/>
          <w:szCs w:val="28"/>
          <w:lang w:eastAsia="ru-RU"/>
        </w:rPr>
        <w:tab/>
      </w:r>
    </w:p>
    <w:p w:rsidR="00C34EBC" w:rsidRPr="00C639C0" w:rsidRDefault="00C34EBC" w:rsidP="00C34EBC">
      <w:pPr>
        <w:shd w:val="clear" w:color="auto" w:fill="FFFFFF"/>
        <w:spacing w:after="0" w:line="288" w:lineRule="atLeast"/>
        <w:ind w:firstLine="426"/>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Сокращенная продолжительность рабочего времени устанавливается:</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для работников, являющихся инвалидами I или II группы, - не более 35 часов в неделю; </w:t>
      </w:r>
      <w:r w:rsidR="00E836DC" w:rsidRPr="00C639C0">
        <w:rPr>
          <w:rFonts w:ascii="Times New Roman" w:eastAsia="Times New Roman" w:hAnsi="Times New Roman" w:cs="Times New Roman"/>
          <w:b/>
          <w:sz w:val="28"/>
          <w:szCs w:val="28"/>
          <w:lang w:eastAsia="ru-RU"/>
        </w:rPr>
        <w:t>(ч. 3 ст. 92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для работников, условия труда на рабочих местах которых по результатам специальной оценки условий труда отнесены к вредным условиям </w:t>
      </w:r>
      <w:r w:rsidRPr="00C639C0">
        <w:rPr>
          <w:rFonts w:ascii="Times New Roman" w:eastAsia="Times New Roman" w:hAnsi="Times New Roman" w:cs="Times New Roman"/>
          <w:b/>
          <w:sz w:val="28"/>
          <w:szCs w:val="28"/>
          <w:lang w:eastAsia="ru-RU"/>
        </w:rPr>
        <w:t>труда 3 или 4 степени или опасным условиям труда</w:t>
      </w:r>
      <w:r w:rsidRPr="00C639C0">
        <w:rPr>
          <w:rFonts w:ascii="Times New Roman" w:eastAsia="Times New Roman" w:hAnsi="Times New Roman" w:cs="Times New Roman"/>
          <w:sz w:val="28"/>
          <w:szCs w:val="28"/>
          <w:lang w:eastAsia="ru-RU"/>
        </w:rPr>
        <w:t xml:space="preserve">, - не более 36 часов в неделю. </w:t>
      </w:r>
    </w:p>
    <w:p w:rsidR="00E836DC" w:rsidRPr="00C639C0" w:rsidRDefault="00E836D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b/>
          <w:sz w:val="28"/>
          <w:szCs w:val="28"/>
          <w:lang w:eastAsia="ru-RU"/>
        </w:rPr>
        <w:t>(ч.4 ст. 92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 </w:t>
      </w:r>
      <w:r w:rsidR="006070FC" w:rsidRPr="00C639C0">
        <w:rPr>
          <w:rFonts w:ascii="Times New Roman" w:eastAsia="Times New Roman" w:hAnsi="Times New Roman" w:cs="Times New Roman"/>
          <w:b/>
          <w:sz w:val="28"/>
          <w:szCs w:val="28"/>
          <w:lang w:eastAsia="ru-RU"/>
        </w:rPr>
        <w:t>(ч.5 ст. 92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3.9.</w:t>
      </w:r>
      <w:r w:rsidRPr="00C639C0">
        <w:rPr>
          <w:rFonts w:ascii="Times New Roman" w:eastAsia="Times New Roman" w:hAnsi="Times New Roman" w:cs="Times New Roman"/>
          <w:sz w:val="28"/>
          <w:szCs w:val="28"/>
          <w:lang w:eastAsia="ru-RU"/>
        </w:rPr>
        <w:tab/>
        <w:t>Для педагогических работников образовательного учреждения устанавливается сокращенная продолжительность рабочего времени – не более 36 часов в неделю.</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b/>
          <w:color w:val="000000"/>
          <w:sz w:val="28"/>
          <w:szCs w:val="28"/>
          <w:lang w:eastAsia="ru-RU" w:bidi="ru-RU"/>
        </w:rPr>
      </w:pPr>
      <w:r w:rsidRPr="00C639C0">
        <w:rPr>
          <w:rFonts w:ascii="Times New Roman" w:eastAsia="Times New Roman" w:hAnsi="Times New Roman" w:cs="Times New Roman"/>
          <w:sz w:val="28"/>
          <w:szCs w:val="28"/>
          <w:lang w:eastAsia="ru-RU"/>
        </w:rPr>
        <w:t xml:space="preserve">В зависимости от должности и (или) специальности педагогических работников с учетом особенностей их труда </w:t>
      </w:r>
      <w:hyperlink r:id="rId22" w:history="1">
        <w:r w:rsidRPr="00C639C0">
          <w:rPr>
            <w:rFonts w:ascii="Times New Roman" w:eastAsia="Times New Roman" w:hAnsi="Times New Roman" w:cs="Times New Roman"/>
            <w:sz w:val="28"/>
            <w:szCs w:val="28"/>
            <w:lang w:eastAsia="ru-RU"/>
          </w:rPr>
          <w:t>продолжительность</w:t>
        </w:r>
      </w:hyperlink>
      <w:r w:rsidRPr="00C639C0">
        <w:rPr>
          <w:rFonts w:ascii="Times New Roman" w:eastAsia="Times New Roman" w:hAnsi="Times New Roman" w:cs="Times New Roman"/>
          <w:sz w:val="28"/>
          <w:szCs w:val="28"/>
          <w:lang w:eastAsia="ru-RU"/>
        </w:rPr>
        <w:t xml:space="preserve">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w:t>
      </w:r>
      <w:r w:rsidRPr="00C639C0">
        <w:rPr>
          <w:rFonts w:ascii="Times New Roman" w:eastAsia="Times New Roman" w:hAnsi="Times New Roman" w:cs="Times New Roman"/>
          <w:color w:val="000000"/>
          <w:sz w:val="28"/>
          <w:szCs w:val="28"/>
          <w:lang w:eastAsia="ru-RU" w:bidi="ru-RU"/>
        </w:rPr>
        <w:t xml:space="preserve">работников устанавливаются в соответствии с приказом Министерства образования и науки Российской Федерации от 22 </w:t>
      </w:r>
      <w:r w:rsidRPr="00C639C0">
        <w:rPr>
          <w:rFonts w:ascii="Times New Roman" w:eastAsia="Times New Roman" w:hAnsi="Times New Roman" w:cs="Times New Roman"/>
          <w:color w:val="000000"/>
          <w:sz w:val="28"/>
          <w:szCs w:val="28"/>
          <w:lang w:eastAsia="ru-RU" w:bidi="ru-RU"/>
        </w:rPr>
        <w:lastRenderedPageBreak/>
        <w:t xml:space="preserve">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w:t>
      </w:r>
      <w:r w:rsidRPr="00C639C0">
        <w:rPr>
          <w:rFonts w:ascii="Times New Roman" w:eastAsia="Times New Roman" w:hAnsi="Times New Roman" w:cs="Times New Roman"/>
          <w:b/>
          <w:color w:val="000000"/>
          <w:sz w:val="28"/>
          <w:szCs w:val="28"/>
          <w:lang w:eastAsia="ru-RU" w:bidi="ru-RU"/>
        </w:rPr>
        <w:t>приказ Минобрнауки России от 22 декабря 2014 г. № 1601).</w:t>
      </w:r>
    </w:p>
    <w:p w:rsidR="00C34EBC" w:rsidRPr="00C639C0" w:rsidRDefault="00C34EBC" w:rsidP="00C34EBC">
      <w:pPr>
        <w:shd w:val="clear" w:color="auto" w:fill="FFFFFF"/>
        <w:spacing w:before="210" w:after="0" w:line="240" w:lineRule="auto"/>
        <w:ind w:firstLine="540"/>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3.10. Норма часов учебной (преподавательской) работы </w:t>
      </w:r>
      <w:r w:rsidRPr="00C639C0">
        <w:rPr>
          <w:rFonts w:ascii="Times New Roman" w:eastAsia="Times New Roman" w:hAnsi="Times New Roman" w:cs="Times New Roman"/>
          <w:b/>
          <w:color w:val="000000"/>
          <w:sz w:val="28"/>
          <w:szCs w:val="28"/>
          <w:lang w:eastAsia="ru-RU"/>
        </w:rPr>
        <w:t xml:space="preserve">18 часов в неделю за ставку </w:t>
      </w:r>
      <w:r w:rsidRPr="00C639C0">
        <w:rPr>
          <w:rFonts w:ascii="Times New Roman" w:eastAsia="Times New Roman" w:hAnsi="Times New Roman" w:cs="Times New Roman"/>
          <w:color w:val="000000"/>
          <w:sz w:val="28"/>
          <w:szCs w:val="28"/>
          <w:lang w:eastAsia="ru-RU"/>
        </w:rPr>
        <w:t>заработной платы устанавливается:</w:t>
      </w:r>
    </w:p>
    <w:p w:rsidR="00C34EBC" w:rsidRPr="00C639C0" w:rsidRDefault="00C34EBC" w:rsidP="00C34EBC">
      <w:pPr>
        <w:spacing w:after="0" w:line="240" w:lineRule="auto"/>
        <w:ind w:firstLine="540"/>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учителям организаций, осуществляющих образовательную деятельность по основным общеобразовательным программам (в том числе адаптированным);</w:t>
      </w:r>
    </w:p>
    <w:p w:rsidR="00C34EBC" w:rsidRPr="00C639C0" w:rsidRDefault="00C34EBC" w:rsidP="00C34EBC">
      <w:pPr>
        <w:spacing w:after="0" w:line="240" w:lineRule="auto"/>
        <w:ind w:firstLine="540"/>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преподавателям организаций, осуществляющих образовательную деятельность по дополнительным общеобразовательным программам в области искусств, физической культуры и спорта;</w:t>
      </w:r>
    </w:p>
    <w:p w:rsidR="00C34EBC" w:rsidRPr="00C639C0" w:rsidRDefault="00C34EBC" w:rsidP="00C34EBC">
      <w:pPr>
        <w:spacing w:after="0" w:line="240" w:lineRule="auto"/>
        <w:ind w:firstLine="540"/>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педагогам дополнительного образования и старшим педагогам дополнительного образования;</w:t>
      </w:r>
    </w:p>
    <w:p w:rsidR="00C34EBC" w:rsidRPr="00C639C0" w:rsidRDefault="00C34EBC" w:rsidP="00C34EBC">
      <w:pPr>
        <w:spacing w:after="0" w:line="240" w:lineRule="auto"/>
        <w:ind w:firstLine="540"/>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тренерам-преподавателям и старшим тренерам-преподавателям организаций, осуществляющих образовательную деятельность по образовательным программам в области физической культуры и спорта;</w:t>
      </w:r>
    </w:p>
    <w:p w:rsidR="00C34EBC" w:rsidRPr="00C639C0" w:rsidRDefault="00C34EBC" w:rsidP="00C34EBC">
      <w:pPr>
        <w:spacing w:after="0" w:line="240" w:lineRule="auto"/>
        <w:ind w:firstLine="540"/>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логопедам медицинских организаций и организаций социального обслуживания;</w:t>
      </w:r>
    </w:p>
    <w:p w:rsidR="00C34EBC" w:rsidRPr="00C639C0" w:rsidRDefault="00C34EBC" w:rsidP="00C34EBC">
      <w:pPr>
        <w:shd w:val="clear" w:color="auto" w:fill="FFFFFF"/>
        <w:spacing w:after="0" w:line="240" w:lineRule="auto"/>
        <w:ind w:firstLine="540"/>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учителям иностранного языка дошкольных образовательных организаций.</w:t>
      </w:r>
    </w:p>
    <w:p w:rsidR="00C34EBC" w:rsidRPr="00C639C0" w:rsidRDefault="00C34EBC" w:rsidP="00C34EBC">
      <w:pPr>
        <w:spacing w:after="0" w:line="240" w:lineRule="auto"/>
        <w:rPr>
          <w:rFonts w:ascii="Times New Roman" w:hAnsi="Times New Roman" w:cs="Times New Roman"/>
          <w:b/>
          <w:color w:val="000000"/>
          <w:sz w:val="28"/>
          <w:szCs w:val="28"/>
          <w:shd w:val="clear" w:color="auto" w:fill="FFFFFF"/>
        </w:rPr>
      </w:pPr>
      <w:r w:rsidRPr="00C639C0">
        <w:rPr>
          <w:rFonts w:ascii="Times New Roman" w:hAnsi="Times New Roman" w:cs="Times New Roman"/>
          <w:color w:val="000000"/>
          <w:sz w:val="28"/>
          <w:szCs w:val="28"/>
          <w:shd w:val="clear" w:color="auto" w:fill="FFFFFF"/>
        </w:rPr>
        <w:t>(п. 2.8.1. прилож. № 1 к приказу Минобрнаук</w:t>
      </w:r>
      <w:r w:rsidRPr="00C639C0">
        <w:rPr>
          <w:rFonts w:ascii="Times New Roman" w:hAnsi="Times New Roman" w:cs="Times New Roman"/>
          <w:b/>
          <w:color w:val="000000"/>
          <w:sz w:val="28"/>
          <w:szCs w:val="28"/>
          <w:shd w:val="clear" w:color="auto" w:fill="FFFFFF"/>
        </w:rPr>
        <w:t>РФ от 22.12.2014г. № 1601)</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3.11 Продолжительность рабочего времени 36 часов в неделю устанавливается:</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педагогам-психологам;</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социальным педагогам;</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педагогам-библиотекарям;</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преподавателям-организаторам основ безопасности жизнедеятельности.</w:t>
      </w:r>
    </w:p>
    <w:p w:rsidR="00C34EBC" w:rsidRPr="00C639C0" w:rsidRDefault="00C34EBC" w:rsidP="00C34EBC">
      <w:pPr>
        <w:spacing w:after="0" w:line="240" w:lineRule="auto"/>
        <w:ind w:firstLine="426"/>
        <w:jc w:val="both"/>
        <w:rPr>
          <w:rFonts w:ascii="Times New Roman" w:eastAsia="MS Mincho"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3.12. В образовательном учреждении </w:t>
      </w:r>
      <w:r w:rsidRPr="00C639C0">
        <w:rPr>
          <w:rFonts w:ascii="Times New Roman" w:eastAsia="MS Mincho" w:hAnsi="Times New Roman" w:cs="Times New Roman"/>
          <w:sz w:val="28"/>
          <w:szCs w:val="28"/>
          <w:lang w:eastAsia="ru-RU"/>
        </w:rPr>
        <w:t xml:space="preserve">учебная нагрузка педагогических работников на новый учебный год устанавливается руководителем </w:t>
      </w:r>
      <w:r w:rsidRPr="00C639C0">
        <w:rPr>
          <w:rFonts w:ascii="Times New Roman" w:eastAsia="MS Mincho" w:hAnsi="Times New Roman" w:cs="Times New Roman"/>
          <w:b/>
          <w:sz w:val="28"/>
          <w:szCs w:val="28"/>
          <w:lang w:eastAsia="ru-RU"/>
        </w:rPr>
        <w:t>по согласованию с профкомам.</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Объем учебной нагрузки педагогических работников, выполняющих учебную (преподавательскую) работу, определяется ежегодно на начало учебного года.</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b/>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Определение и изменение объема учебной нагрузки педагогических работников, выполняющих учебную (преподавательскую) работу, регламентируются локальными нормативными актами учреждения, принимаемыми работодателем </w:t>
      </w:r>
      <w:r w:rsidRPr="00C639C0">
        <w:rPr>
          <w:rFonts w:ascii="Times New Roman" w:eastAsia="Times New Roman" w:hAnsi="Times New Roman" w:cs="Times New Roman"/>
          <w:b/>
          <w:bCs/>
          <w:i/>
          <w:iCs/>
          <w:color w:val="000000"/>
          <w:sz w:val="28"/>
          <w:szCs w:val="28"/>
          <w:lang w:eastAsia="ru-RU" w:bidi="ru-RU"/>
        </w:rPr>
        <w:t>по согласованию с профкомом</w:t>
      </w:r>
      <w:r w:rsidRPr="00C639C0">
        <w:rPr>
          <w:rFonts w:ascii="Times New Roman" w:eastAsia="Times New Roman" w:hAnsi="Times New Roman" w:cs="Times New Roman"/>
          <w:color w:val="000000"/>
          <w:sz w:val="28"/>
          <w:szCs w:val="28"/>
          <w:lang w:eastAsia="ru-RU" w:bidi="ru-RU"/>
        </w:rPr>
        <w:t xml:space="preserve"> в соответствии с Порядком определения учебной нагрузки педагогических работников, оговариваемой в трудовом договоре, утвержденным приказом </w:t>
      </w:r>
      <w:r w:rsidRPr="00C639C0">
        <w:rPr>
          <w:rFonts w:ascii="Times New Roman" w:eastAsia="Times New Roman" w:hAnsi="Times New Roman" w:cs="Times New Roman"/>
          <w:b/>
          <w:color w:val="000000"/>
          <w:sz w:val="28"/>
          <w:szCs w:val="28"/>
          <w:lang w:eastAsia="ru-RU" w:bidi="ru-RU"/>
        </w:rPr>
        <w:t>Минобрнауки России от 22 декабря 2014 г. № 1601.</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Об изменениях объема учебной нагрузки (увеличение или снижение), а также о причинах, вызвавших необходимость таких изменений, работодатель обязан уведомить педагогических работников в письменной форме не позднее, чем за два месяца до осуществления предполагаемых изменений, за </w:t>
      </w:r>
      <w:r w:rsidRPr="00C639C0">
        <w:rPr>
          <w:rFonts w:ascii="Times New Roman" w:eastAsia="Times New Roman" w:hAnsi="Times New Roman" w:cs="Times New Roman"/>
          <w:color w:val="000000"/>
          <w:sz w:val="28"/>
          <w:szCs w:val="28"/>
          <w:lang w:eastAsia="ru-RU" w:bidi="ru-RU"/>
        </w:rPr>
        <w:lastRenderedPageBreak/>
        <w:t>исключением случаев, когда изменение объема учебной нагрузки осуществляется по соглашению сторон трудового договора.</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 установлении учителям и другим педагогическим работникам, для которых данное учреждение является местом основной работы, учебной нагрузки на новый учебный год, как правило, сохраняется ее объем и преемственность преподавания предметов в классах (группах).</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Работодатель должен ознакомить учителей и других педагогических работников с предполагаемой учебной нагрузкой на новый учебный год в письменном виде не менее чем за два месяца до их ухода в очередной отпуск.</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учителям на период нахождения указанных работников в соответствующих отпусках.</w:t>
      </w:r>
    </w:p>
    <w:p w:rsidR="00C34EBC" w:rsidRPr="00C639C0" w:rsidRDefault="00C34EBC" w:rsidP="00C34EBC">
      <w:pPr>
        <w:widowControl w:val="0"/>
        <w:tabs>
          <w:tab w:val="left" w:pos="157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3.13. Особенности режима рабочего времени и времени отдыха</w:t>
      </w:r>
    </w:p>
    <w:p w:rsidR="00C34EBC" w:rsidRPr="00C639C0" w:rsidRDefault="00C34EBC" w:rsidP="00C34EBC">
      <w:pPr>
        <w:widowControl w:val="0"/>
        <w:tabs>
          <w:tab w:val="left" w:pos="972"/>
          <w:tab w:val="left" w:pos="2725"/>
          <w:tab w:val="left" w:pos="4691"/>
          <w:tab w:val="left" w:pos="7218"/>
        </w:tabs>
        <w:spacing w:after="0" w:line="320" w:lineRule="exact"/>
        <w:jc w:val="both"/>
        <w:rPr>
          <w:rFonts w:ascii="Times New Roman" w:eastAsia="Times New Roman" w:hAnsi="Times New Roman" w:cs="Times New Roman"/>
          <w:b/>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педагогических и иных работников учреждения определяются на основании приказа Министерства образования и науки РФ от 11 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приказ </w:t>
      </w:r>
      <w:r w:rsidRPr="00C639C0">
        <w:rPr>
          <w:rFonts w:ascii="Times New Roman" w:eastAsia="Times New Roman" w:hAnsi="Times New Roman" w:cs="Times New Roman"/>
          <w:b/>
          <w:color w:val="000000"/>
          <w:sz w:val="28"/>
          <w:szCs w:val="28"/>
          <w:lang w:eastAsia="ru-RU" w:bidi="ru-RU"/>
        </w:rPr>
        <w:t>Минобрнауки России от 11 мая 2016 г. № 536).</w:t>
      </w:r>
    </w:p>
    <w:p w:rsidR="00C34EBC" w:rsidRPr="00C639C0" w:rsidRDefault="00C34EBC" w:rsidP="00C34EBC">
      <w:pPr>
        <w:widowControl w:val="0"/>
        <w:spacing w:after="0" w:line="320" w:lineRule="exact"/>
        <w:ind w:firstLine="426"/>
        <w:jc w:val="both"/>
        <w:rPr>
          <w:rFonts w:ascii="Times New Roman" w:hAnsi="Times New Roman" w:cs="Times New Roman"/>
          <w:b/>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В соответствии с разделом II и пунктом 2.3 Особенностей режима рабочего времени и времени отдыха педагогических работников порядок и условия выполнения работ, относящихся к другой части педагогической работы учителей и других педагогических работников, которые включают в себя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учреждении,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определяются локальными нормативными актами учреждения, принимаемыми </w:t>
      </w:r>
      <w:r w:rsidRPr="00C639C0">
        <w:rPr>
          <w:rFonts w:ascii="Times New Roman" w:hAnsi="Times New Roman" w:cs="Times New Roman"/>
          <w:b/>
          <w:sz w:val="28"/>
          <w:szCs w:val="28"/>
          <w:lang w:eastAsia="ru-RU" w:bidi="ru-RU"/>
        </w:rPr>
        <w:t>с учетом мнения профкома (вариант: по согласованию с профкомом).</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3.14. Учебная нагрузка на новый учебный год работникам, ведущим преподавательскую работу помимо основной работы (руководителям образовательных учреждений, их заместителям, другим руководящим работникам) устанавливается работодателем </w:t>
      </w:r>
      <w:r w:rsidRPr="00C639C0">
        <w:rPr>
          <w:rFonts w:ascii="Times New Roman" w:eastAsia="Times New Roman" w:hAnsi="Times New Roman" w:cs="Times New Roman"/>
          <w:b/>
          <w:sz w:val="28"/>
          <w:szCs w:val="28"/>
          <w:lang w:eastAsia="ru-RU"/>
        </w:rPr>
        <w:t>по согласованию с профкомам</w:t>
      </w:r>
      <w:r w:rsidRPr="00C639C0">
        <w:rPr>
          <w:rFonts w:ascii="Times New Roman" w:eastAsia="Times New Roman" w:hAnsi="Times New Roman" w:cs="Times New Roman"/>
          <w:sz w:val="28"/>
          <w:szCs w:val="28"/>
          <w:lang w:eastAsia="ru-RU"/>
        </w:rPr>
        <w:t>, при условии, если учителя, для которых данное учреждение является местом основной работы, обеспечены преподавательской работой по своей специальности в объеме, не менее чем на ставку заработной платы.</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3.15. Изменение условий трудового договора, за исключением изменения трудовой функции педагогического работника ОУ, осуществлять только в случаях, когда по причинам, связанным с изменением организационных или технологических условий труда (уменьшения количества часов по учебным </w:t>
      </w:r>
      <w:r w:rsidRPr="00C639C0">
        <w:rPr>
          <w:rFonts w:ascii="Times New Roman" w:eastAsia="Times New Roman" w:hAnsi="Times New Roman" w:cs="Times New Roman"/>
          <w:sz w:val="28"/>
          <w:szCs w:val="28"/>
          <w:lang w:eastAsia="ru-RU"/>
        </w:rPr>
        <w:lastRenderedPageBreak/>
        <w:t>планам и образовательным программам, сокращения количества классов (групп продленного дня)), определенные сторонами условия трудового договора не могут быть сохранены.</w:t>
      </w:r>
    </w:p>
    <w:p w:rsidR="00C34EBC" w:rsidRPr="00C639C0" w:rsidRDefault="00C34EBC" w:rsidP="00C34EBC">
      <w:pPr>
        <w:autoSpaceDE w:val="0"/>
        <w:autoSpaceDN w:val="0"/>
        <w:adjustRightInd w:val="0"/>
        <w:spacing w:after="0" w:line="240" w:lineRule="auto"/>
        <w:ind w:firstLine="426"/>
        <w:jc w:val="both"/>
        <w:rPr>
          <w:rFonts w:ascii="Times New Roman" w:eastAsia="MS Mincho" w:hAnsi="Times New Roman" w:cs="Times New Roman"/>
          <w:sz w:val="28"/>
          <w:szCs w:val="28"/>
          <w:lang w:eastAsia="ru-RU"/>
        </w:rPr>
      </w:pPr>
      <w:r w:rsidRPr="00C639C0">
        <w:rPr>
          <w:rFonts w:ascii="Times New Roman" w:eastAsia="Times New Roman" w:hAnsi="Times New Roman" w:cs="Times New Roman"/>
          <w:sz w:val="28"/>
          <w:szCs w:val="28"/>
          <w:lang w:eastAsia="ru-RU"/>
        </w:rPr>
        <w:t>3.16.</w:t>
      </w:r>
      <w:r w:rsidRPr="00C639C0">
        <w:rPr>
          <w:rFonts w:ascii="Times New Roman" w:eastAsia="MS Mincho" w:hAnsi="Times New Roman" w:cs="Times New Roman"/>
          <w:sz w:val="28"/>
          <w:szCs w:val="28"/>
          <w:lang w:eastAsia="ru-RU"/>
        </w:rPr>
        <w:t xml:space="preserve"> При установлении учителям, для которых данное учреждение является местом основной работы, учебной нагрузки на новый учебный год, как правило, сохраняется ее объем и преемственность преподавания предметов в классах. Объем учебной нагрузки, установленный учителям в начале учебного года, не может быть уменьшен по инициативе работодателя в текущем учебном году, а также при установлении ее на следующий учебный год, за исключением случая, указанного в п. 3.7. настоящего раздела.  </w:t>
      </w:r>
    </w:p>
    <w:p w:rsidR="00C34EBC" w:rsidRPr="00C639C0" w:rsidRDefault="00C34EBC" w:rsidP="00C34EBC">
      <w:pPr>
        <w:spacing w:after="0" w:line="240" w:lineRule="auto"/>
        <w:ind w:firstLine="426"/>
        <w:jc w:val="both"/>
        <w:rPr>
          <w:rFonts w:ascii="Times New Roman" w:eastAsia="MS Mincho" w:hAnsi="Times New Roman" w:cs="Times New Roman"/>
          <w:b/>
          <w:sz w:val="28"/>
          <w:szCs w:val="28"/>
        </w:rPr>
      </w:pPr>
      <w:r w:rsidRPr="00C639C0">
        <w:rPr>
          <w:rFonts w:ascii="Times New Roman" w:eastAsia="MS Mincho" w:hAnsi="Times New Roman" w:cs="Times New Roman"/>
          <w:sz w:val="28"/>
          <w:szCs w:val="28"/>
        </w:rPr>
        <w:t xml:space="preserve">Объем учебной нагрузки учителей больше или меньше нормы часов за ставку заработной платы </w:t>
      </w:r>
      <w:r w:rsidRPr="00C639C0">
        <w:rPr>
          <w:rFonts w:ascii="Times New Roman" w:eastAsia="MS Mincho" w:hAnsi="Times New Roman" w:cs="Times New Roman"/>
          <w:b/>
          <w:sz w:val="28"/>
          <w:szCs w:val="28"/>
        </w:rPr>
        <w:t>устанавливается только с их письменного согласия.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Работодатель должен ознакомить учителей с предполагаемой учебной нагрузкой на новый учебный год в письменном виде не менее чем за два месяца до их ухода в очередной отпуск.</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iCs/>
          <w:sz w:val="28"/>
          <w:szCs w:val="28"/>
        </w:rPr>
        <w:t xml:space="preserve">3.17. </w:t>
      </w:r>
      <w:r w:rsidRPr="00C639C0">
        <w:rPr>
          <w:rFonts w:ascii="Times New Roman" w:eastAsia="Times New Roman" w:hAnsi="Times New Roman" w:cs="Times New Roman"/>
          <w:sz w:val="28"/>
          <w:szCs w:val="28"/>
        </w:rPr>
        <w:t>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учителям на период нахождения указанных работников в соответствующих отпусках.</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iCs/>
          <w:sz w:val="28"/>
          <w:szCs w:val="28"/>
        </w:rPr>
        <w:t xml:space="preserve">3.18. </w:t>
      </w:r>
      <w:r w:rsidRPr="00C639C0">
        <w:rPr>
          <w:rFonts w:ascii="Times New Roman" w:eastAsia="Times New Roman" w:hAnsi="Times New Roman" w:cs="Times New Roman"/>
          <w:sz w:val="28"/>
          <w:szCs w:val="28"/>
        </w:rPr>
        <w:t>В дни работы к дежурству по образовательномуучреждению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3.19. Привлечение педагогических работников в каникулярный период, не совпадающий с их ежегодным оплачиваемым отпуском, к работе в оздоровительные лагеря и другие оздоровительные образовательные учреждения, находящиеся в другой местности, а также в качестве руководителей длительных (без возвращения в тот же день) походов, экспедиций, экскурсий, путешествий в другую местность может иметь место только с согласия работников. Режим рабочего времени указанных работников устанавливается с учетом выполняемой работы</w:t>
      </w:r>
      <w:r w:rsidRPr="00C639C0">
        <w:rPr>
          <w:rFonts w:ascii="Times New Roman" w:eastAsia="Times New Roman" w:hAnsi="Times New Roman" w:cs="Times New Roman"/>
          <w:color w:val="0070C0"/>
          <w:sz w:val="28"/>
          <w:szCs w:val="28"/>
        </w:rPr>
        <w:t>.</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3.20. Продолжительность рабочей недели шестидневная непрерывная рабочая неделя с одним выходным днем в неделю устанавливается для работников Правилами внутреннего трудового распорядки и трудовыми договорами.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Общим выходным днем является воскресенье.</w:t>
      </w:r>
    </w:p>
    <w:p w:rsidR="00C34EBC" w:rsidRPr="00C639C0" w:rsidRDefault="00C34EBC" w:rsidP="00C34EBC">
      <w:pPr>
        <w:widowControl w:val="0"/>
        <w:tabs>
          <w:tab w:val="left" w:pos="1546"/>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 xml:space="preserve">3.21. </w:t>
      </w:r>
      <w:r w:rsidRPr="00C639C0">
        <w:rPr>
          <w:rFonts w:ascii="Times New Roman" w:eastAsia="Times New Roman" w:hAnsi="Times New Roman" w:cs="Times New Roman"/>
          <w:color w:val="000000"/>
          <w:sz w:val="28"/>
          <w:szCs w:val="28"/>
          <w:lang w:eastAsia="ru-RU" w:bidi="ru-RU"/>
        </w:rPr>
        <w:t>При составлении расписаний занятий, планов и графиков работ должны исключаться нерациональные затраты времени педагогических работников, ведущих преподавательскую работу, с тем, чтобы не нарушалась их непрерывная последовательность и не образовывались длительные перерывы.</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При составлении расписаний учебных занятий при наличии возможности учителям предусматривается один свободный день в неделю для методической работы.</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Рабочее время учителей </w:t>
      </w:r>
      <w:r w:rsidRPr="00C639C0">
        <w:rPr>
          <w:rFonts w:ascii="Times New Roman" w:hAnsi="Times New Roman" w:cs="Times New Roman"/>
          <w:sz w:val="28"/>
          <w:szCs w:val="28"/>
        </w:rPr>
        <w:t>и других педагогических работников</w:t>
      </w:r>
      <w:r w:rsidRPr="00C639C0">
        <w:rPr>
          <w:rFonts w:ascii="Times New Roman" w:eastAsia="Times New Roman" w:hAnsi="Times New Roman" w:cs="Times New Roman"/>
          <w:sz w:val="28"/>
          <w:szCs w:val="28"/>
          <w:lang w:eastAsia="ru-RU"/>
        </w:rPr>
        <w:t xml:space="preserve"> в период учебных занятий определяется расписанием занятий и выполнением всего круга обязанностей, которые возлагаются на учителя в соответствии с Правилами внутреннего трудового распорядка, трудовыми договорами, должностными инструкциями.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3.22. Периоды каникул, не совпадающие с ежегодными оплачиваемыми отпусками педагогических работников, а также периоды отмены учебных занятий,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График работы в период каникул утверждается приказом руководителя образовательного учреждения по </w:t>
      </w:r>
      <w:r w:rsidRPr="00C639C0">
        <w:rPr>
          <w:rFonts w:ascii="Times New Roman" w:eastAsia="Times New Roman" w:hAnsi="Times New Roman" w:cs="Times New Roman"/>
          <w:b/>
          <w:sz w:val="28"/>
          <w:szCs w:val="28"/>
          <w:lang w:eastAsia="ru-RU"/>
        </w:rPr>
        <w:t>согласованию с профкомом</w:t>
      </w:r>
      <w:r w:rsidRPr="00C639C0">
        <w:rPr>
          <w:rFonts w:ascii="Times New Roman" w:eastAsia="Times New Roman" w:hAnsi="Times New Roman" w:cs="Times New Roman"/>
          <w:sz w:val="28"/>
          <w:szCs w:val="28"/>
          <w:lang w:eastAsia="ru-RU"/>
        </w:rPr>
        <w:t>.</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В каникулярный период, а также в период отмены учебных занятий учебно-вспомогательный и обслуживающий персонал образовательного учреждения может привлекаться к выполнению хозяйственных работ, не требующих специальных знаний, в пределах установленной им продолжительности рабочего времени.</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3.23. Привлечение работодателем работника к сверхурочной работе допускается с его письменного согласия в следующих случаях:</w:t>
      </w:r>
    </w:p>
    <w:p w:rsidR="0048289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(незавершенное)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 </w:t>
      </w:r>
    </w:p>
    <w:p w:rsidR="00C34EB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b/>
          <w:sz w:val="28"/>
          <w:szCs w:val="28"/>
          <w:lang w:eastAsia="ru-RU"/>
        </w:rPr>
      </w:pPr>
      <w:r w:rsidRPr="00C639C0">
        <w:rPr>
          <w:rFonts w:ascii="Times New Roman" w:eastAsia="Calibri" w:hAnsi="Times New Roman" w:cs="Times New Roman"/>
          <w:b/>
          <w:sz w:val="28"/>
          <w:szCs w:val="28"/>
        </w:rPr>
        <w:t>(п. 1 ч. 1 ст. 99 ТК РФ)</w:t>
      </w:r>
    </w:p>
    <w:p w:rsidR="00C34EB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 </w:t>
      </w:r>
    </w:p>
    <w:p w:rsidR="00C34EB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b/>
          <w:sz w:val="28"/>
          <w:szCs w:val="28"/>
          <w:lang w:eastAsia="ru-RU"/>
        </w:rPr>
      </w:pPr>
      <w:r w:rsidRPr="00C639C0">
        <w:rPr>
          <w:rFonts w:ascii="Times New Roman" w:eastAsia="Calibri" w:hAnsi="Times New Roman" w:cs="Times New Roman"/>
          <w:b/>
          <w:sz w:val="28"/>
          <w:szCs w:val="28"/>
        </w:rPr>
        <w:t>(п. 2 ч. 1 ст. 99 ТК РФ)</w:t>
      </w:r>
    </w:p>
    <w:p w:rsidR="00C34EB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 </w:t>
      </w:r>
      <w:r w:rsidRPr="00C639C0">
        <w:rPr>
          <w:rFonts w:ascii="Times New Roman" w:eastAsia="Calibri" w:hAnsi="Times New Roman" w:cs="Times New Roman"/>
          <w:b/>
          <w:sz w:val="28"/>
          <w:szCs w:val="28"/>
        </w:rPr>
        <w:t>(п. 3 ч. 1 ст. 99 ТК РФ)</w:t>
      </w:r>
    </w:p>
    <w:p w:rsidR="00C34EBC" w:rsidRPr="00C639C0" w:rsidRDefault="00C34EBC" w:rsidP="00C34EBC">
      <w:pPr>
        <w:widowControl w:val="0"/>
        <w:autoSpaceDE w:val="0"/>
        <w:autoSpaceDN w:val="0"/>
        <w:adjustRightInd w:val="0"/>
        <w:spacing w:after="150"/>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3.24. Привлечение работодателем работника к сверхурочной работе без его согласия допускается в следующих случаях:</w:t>
      </w:r>
    </w:p>
    <w:p w:rsidR="00C34EB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b/>
          <w:color w:val="464C55"/>
          <w:sz w:val="28"/>
          <w:szCs w:val="28"/>
          <w:lang w:eastAsia="ru-RU"/>
        </w:rPr>
      </w:pPr>
      <w:r w:rsidRPr="00C639C0">
        <w:rPr>
          <w:rFonts w:ascii="Times New Roman" w:eastAsia="Times New Roman" w:hAnsi="Times New Roman" w:cs="Times New Roman"/>
          <w:sz w:val="28"/>
          <w:szCs w:val="28"/>
          <w:lang w:eastAsia="ru-RU"/>
        </w:rPr>
        <w:t xml:space="preserve">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 </w:t>
      </w:r>
      <w:r w:rsidRPr="00C639C0">
        <w:rPr>
          <w:rFonts w:ascii="Times New Roman" w:eastAsia="Calibri" w:hAnsi="Times New Roman" w:cs="Times New Roman"/>
          <w:b/>
          <w:sz w:val="28"/>
          <w:szCs w:val="28"/>
        </w:rPr>
        <w:t>(п. 1 ч. 2 ст. 99 ТК РФ)</w:t>
      </w:r>
    </w:p>
    <w:p w:rsidR="00C34EB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b/>
          <w:color w:val="464C55"/>
          <w:sz w:val="28"/>
          <w:szCs w:val="28"/>
          <w:lang w:eastAsia="ru-RU"/>
        </w:rPr>
      </w:pPr>
      <w:r w:rsidRPr="00C639C0">
        <w:rPr>
          <w:rFonts w:ascii="Times New Roman" w:eastAsia="Times New Roman" w:hAnsi="Times New Roman" w:cs="Times New Roman"/>
          <w:sz w:val="28"/>
          <w:szCs w:val="28"/>
          <w:lang w:eastAsia="ru-RU"/>
        </w:rPr>
        <w:t xml:space="preserve">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 </w:t>
      </w:r>
      <w:r w:rsidRPr="00C639C0">
        <w:rPr>
          <w:rFonts w:ascii="Times New Roman" w:eastAsia="Calibri" w:hAnsi="Times New Roman" w:cs="Times New Roman"/>
          <w:b/>
          <w:sz w:val="28"/>
          <w:szCs w:val="28"/>
        </w:rPr>
        <w:t>(п. 2 ч. 2 ст. 99 ТК РФ)</w:t>
      </w:r>
    </w:p>
    <w:p w:rsidR="00C34EBC" w:rsidRPr="00C639C0" w:rsidRDefault="00C34EBC" w:rsidP="00C34EBC">
      <w:pPr>
        <w:widowControl w:val="0"/>
        <w:autoSpaceDE w:val="0"/>
        <w:autoSpaceDN w:val="0"/>
        <w:adjustRightInd w:val="0"/>
        <w:spacing w:after="150" w:line="240" w:lineRule="auto"/>
        <w:jc w:val="both"/>
        <w:rPr>
          <w:rFonts w:ascii="Times New Roman" w:eastAsia="Times New Roman" w:hAnsi="Times New Roman" w:cs="Times New Roman"/>
          <w:b/>
          <w:color w:val="464C55"/>
          <w:sz w:val="28"/>
          <w:szCs w:val="28"/>
          <w:lang w:eastAsia="ru-RU"/>
        </w:rPr>
      </w:pPr>
      <w:r w:rsidRPr="00C639C0">
        <w:rPr>
          <w:rFonts w:ascii="Times New Roman" w:eastAsia="Times New Roman" w:hAnsi="Times New Roman" w:cs="Times New Roman"/>
          <w:sz w:val="28"/>
          <w:szCs w:val="28"/>
          <w:lang w:eastAsia="ru-RU"/>
        </w:rPr>
        <w:t xml:space="preserve">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также в случаях, предусмотренных Трудовым Кодексом. </w:t>
      </w:r>
      <w:r w:rsidRPr="00C639C0">
        <w:rPr>
          <w:rFonts w:ascii="Times New Roman" w:eastAsia="Calibri" w:hAnsi="Times New Roman" w:cs="Times New Roman"/>
          <w:b/>
          <w:sz w:val="28"/>
          <w:szCs w:val="28"/>
        </w:rPr>
        <w:t>(п. 3. ч. 2 ст. 99 ТК РФ)</w:t>
      </w:r>
    </w:p>
    <w:p w:rsidR="00C34EBC" w:rsidRPr="00C639C0" w:rsidRDefault="00C34EBC" w:rsidP="00C34EBC">
      <w:pPr>
        <w:widowControl w:val="0"/>
        <w:tabs>
          <w:tab w:val="left" w:pos="1510"/>
        </w:tabs>
        <w:spacing w:after="0" w:line="240" w:lineRule="auto"/>
        <w:ind w:firstLine="426"/>
        <w:jc w:val="both"/>
        <w:rPr>
          <w:rFonts w:ascii="Times New Roman" w:eastAsia="Times New Roman" w:hAnsi="Times New Roman" w:cs="Times New Roman"/>
          <w:b/>
          <w:sz w:val="28"/>
          <w:szCs w:val="28"/>
          <w:lang w:eastAsia="ru-RU" w:bidi="ru-RU"/>
        </w:rPr>
      </w:pPr>
      <w:r w:rsidRPr="00C639C0">
        <w:rPr>
          <w:rFonts w:ascii="Times New Roman" w:eastAsia="Times New Roman" w:hAnsi="Times New Roman" w:cs="Times New Roman"/>
          <w:color w:val="464C55"/>
          <w:sz w:val="28"/>
          <w:szCs w:val="28"/>
          <w:lang w:eastAsia="ru-RU"/>
        </w:rPr>
        <w:t xml:space="preserve">3.25. </w:t>
      </w:r>
      <w:r w:rsidRPr="00C639C0">
        <w:rPr>
          <w:rFonts w:ascii="Times New Roman" w:eastAsia="Times New Roman" w:hAnsi="Times New Roman" w:cs="Times New Roman"/>
          <w:sz w:val="28"/>
          <w:szCs w:val="28"/>
          <w:lang w:eastAsia="ru-RU"/>
        </w:rPr>
        <w:t xml:space="preserve">В других случаях привлечение к сверхурочной работе допускается с письменного согласия работника и с </w:t>
      </w:r>
      <w:r w:rsidRPr="00C639C0">
        <w:rPr>
          <w:rFonts w:ascii="Times New Roman" w:eastAsia="Times New Roman" w:hAnsi="Times New Roman" w:cs="Times New Roman"/>
          <w:b/>
          <w:sz w:val="28"/>
          <w:szCs w:val="28"/>
          <w:lang w:eastAsia="ru-RU" w:bidi="ru-RU"/>
        </w:rPr>
        <w:t>предварительного согласия профкома.</w:t>
      </w:r>
    </w:p>
    <w:p w:rsidR="00C34EBC" w:rsidRPr="00C639C0" w:rsidRDefault="00C34EBC" w:rsidP="00C34EBC">
      <w:pPr>
        <w:widowControl w:val="0"/>
        <w:autoSpaceDE w:val="0"/>
        <w:autoSpaceDN w:val="0"/>
        <w:adjustRightInd w:val="0"/>
        <w:spacing w:after="15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Трудовым Кодексом и иными федеральными законами. Привлечение к сверхурочной работе инвалидов, женщин, имеющих детей в возрасте до трех лет, </w:t>
      </w:r>
      <w:r w:rsidRPr="00C639C0">
        <w:rPr>
          <w:rFonts w:ascii="Times New Roman" w:eastAsia="Times New Roman" w:hAnsi="Times New Roman" w:cs="Times New Roman"/>
          <w:b/>
          <w:sz w:val="28"/>
          <w:szCs w:val="28"/>
          <w:lang w:eastAsia="ru-RU"/>
        </w:rPr>
        <w:t>матерей и отцов, воспитывающих без супруга (супруги) детей в возрасте до четырнадцати лет, опекунов детей указанного возраста, родителя, имеющего ребёнка в возрасте до четырнадцати лет, в случае, если другой родитель работает вахтовым методам, а также работников, имеющих трёх и более детей в возрасте до восемнадцати лет, в период до достижения младшим из детей возраста четырнадцати лет. При этом указанные работники должны быть в письменной форме ознакомлены со своим правом отказаться от сверхурочной работы</w:t>
      </w:r>
      <w:r w:rsidRPr="00C639C0">
        <w:rPr>
          <w:rFonts w:ascii="Times New Roman" w:eastAsia="Times New Roman" w:hAnsi="Times New Roman" w:cs="Times New Roman"/>
          <w:sz w:val="28"/>
          <w:szCs w:val="28"/>
          <w:lang w:eastAsia="ru-RU"/>
        </w:rPr>
        <w:t>,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сверхурочной работы.</w:t>
      </w:r>
    </w:p>
    <w:p w:rsidR="00C34EBC" w:rsidRPr="00C639C0" w:rsidRDefault="00C34EBC" w:rsidP="00C34EBC">
      <w:pPr>
        <w:widowControl w:val="0"/>
        <w:autoSpaceDE w:val="0"/>
        <w:autoSpaceDN w:val="0"/>
        <w:adjustRightInd w:val="0"/>
        <w:spacing w:after="15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Продолжительность сверхурочной работы не должна превышать для каждого работника 4 часов в течение двух дней подряд и 120 часов в год, </w:t>
      </w:r>
      <w:r w:rsidRPr="00C639C0">
        <w:rPr>
          <w:rFonts w:ascii="Times New Roman" w:hAnsi="Times New Roman" w:cs="Times New Roman"/>
          <w:color w:val="464C55"/>
          <w:sz w:val="27"/>
          <w:szCs w:val="27"/>
          <w:shd w:val="clear" w:color="auto" w:fill="FFFFFF"/>
        </w:rPr>
        <w:t>за исключением случаев, предусмотренных Трудовым Кодексам.</w:t>
      </w:r>
    </w:p>
    <w:p w:rsidR="00C34EBC" w:rsidRPr="00C639C0" w:rsidRDefault="00C34EBC" w:rsidP="00C34EBC">
      <w:pPr>
        <w:widowControl w:val="0"/>
        <w:autoSpaceDE w:val="0"/>
        <w:autoSpaceDN w:val="0"/>
        <w:adjustRightInd w:val="0"/>
        <w:spacing w:after="150" w:line="240" w:lineRule="auto"/>
        <w:ind w:firstLine="426"/>
        <w:jc w:val="both"/>
        <w:rPr>
          <w:rFonts w:ascii="Times New Roman" w:eastAsia="Calibri" w:hAnsi="Times New Roman" w:cs="Times New Roman"/>
          <w:sz w:val="28"/>
          <w:szCs w:val="28"/>
        </w:rPr>
      </w:pPr>
      <w:r w:rsidRPr="00C639C0">
        <w:rPr>
          <w:rFonts w:ascii="Times New Roman" w:eastAsia="Times New Roman" w:hAnsi="Times New Roman" w:cs="Times New Roman"/>
          <w:sz w:val="28"/>
          <w:szCs w:val="28"/>
          <w:lang w:eastAsia="ru-RU"/>
        </w:rPr>
        <w:lastRenderedPageBreak/>
        <w:t xml:space="preserve">Работодатель обязан обеспечить точный учет продолжительности сверхурочной работы каждого работника. </w:t>
      </w:r>
      <w:r w:rsidRPr="00C639C0">
        <w:rPr>
          <w:rFonts w:ascii="Times New Roman" w:eastAsia="Calibri" w:hAnsi="Times New Roman" w:cs="Times New Roman"/>
          <w:b/>
          <w:sz w:val="28"/>
          <w:szCs w:val="28"/>
        </w:rPr>
        <w:t>(ч. 3 ст. 99 ТК РФ)</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Calibri" w:hAnsi="Times New Roman" w:cs="Times New Roman"/>
          <w:sz w:val="28"/>
          <w:szCs w:val="28"/>
        </w:rPr>
        <w:t xml:space="preserve">3.26. </w:t>
      </w:r>
      <w:r w:rsidRPr="00C639C0">
        <w:rPr>
          <w:rFonts w:ascii="Times New Roman" w:eastAsia="Times New Roman" w:hAnsi="Times New Roman" w:cs="Times New Roman"/>
          <w:sz w:val="28"/>
          <w:szCs w:val="28"/>
          <w:lang w:eastAsia="ru-RU"/>
        </w:rPr>
        <w:t>Ночное время - время с 22 часов до 6 часов.</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Продолжительность работы (смены) в ночное время сокращается на один час без последующей отработки. </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 нормативным актом.</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Calibri" w:hAnsi="Times New Roman" w:cs="Times New Roman"/>
          <w:b/>
          <w:sz w:val="28"/>
          <w:szCs w:val="28"/>
        </w:rPr>
      </w:pPr>
      <w:r w:rsidRPr="00C639C0">
        <w:rPr>
          <w:rFonts w:ascii="Times New Roman" w:eastAsia="Times New Roman" w:hAnsi="Times New Roman" w:cs="Times New Roman"/>
          <w:sz w:val="28"/>
          <w:szCs w:val="28"/>
          <w:lang w:eastAsia="ru-RU"/>
        </w:rPr>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Трудовым Кодексом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w:t>
      </w:r>
      <w:r w:rsidRPr="00C639C0">
        <w:rPr>
          <w:rFonts w:ascii="Times New Roman" w:eastAsia="Times New Roman" w:hAnsi="Times New Roman" w:cs="Times New Roman"/>
          <w:b/>
          <w:sz w:val="28"/>
          <w:szCs w:val="28"/>
          <w:lang w:eastAsia="ru-RU"/>
        </w:rPr>
        <w:t>четырнадцати</w:t>
      </w:r>
      <w:r w:rsidRPr="00C639C0">
        <w:rPr>
          <w:rFonts w:ascii="Times New Roman" w:eastAsia="Times New Roman" w:hAnsi="Times New Roman" w:cs="Times New Roman"/>
          <w:sz w:val="28"/>
          <w:szCs w:val="28"/>
          <w:lang w:eastAsia="ru-RU"/>
        </w:rPr>
        <w:t xml:space="preserve"> лет, а также опекуны детей указанного возраста </w:t>
      </w:r>
      <w:r w:rsidRPr="00C639C0">
        <w:rPr>
          <w:rFonts w:ascii="Times New Roman" w:eastAsia="Times New Roman" w:hAnsi="Times New Roman" w:cs="Times New Roman"/>
          <w:b/>
          <w:sz w:val="28"/>
          <w:szCs w:val="28"/>
          <w:lang w:eastAsia="ru-RU"/>
        </w:rPr>
        <w:t>родитель, имеющий ребёнка в возрасте до четырнадцати лет, в случае, если другой родитель работает вахтовым методам, а также работники, имеющие трёх и более детей в возрасте до восемнадцати лет, в период до достижения младшим из детей возраста четырнадцати лет</w:t>
      </w:r>
      <w:r w:rsidRPr="00C639C0">
        <w:rPr>
          <w:rFonts w:ascii="Times New Roman" w:eastAsia="Times New Roman" w:hAnsi="Times New Roman" w:cs="Times New Roman"/>
          <w:sz w:val="28"/>
          <w:szCs w:val="28"/>
          <w:lang w:eastAsia="ru-RU"/>
        </w:rPr>
        <w:t xml:space="preserve">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  </w:t>
      </w:r>
      <w:r w:rsidRPr="00C639C0">
        <w:rPr>
          <w:rFonts w:ascii="Times New Roman" w:eastAsia="Calibri" w:hAnsi="Times New Roman" w:cs="Times New Roman"/>
          <w:b/>
          <w:sz w:val="28"/>
          <w:szCs w:val="28"/>
        </w:rPr>
        <w:t>(Ст. 96 ТК РФ)</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Каждый час работы в ночное время оплачивается в повышенном размере по сравнению с работой в нормальных условиях, но не ниже размеров,</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установленных трудовым законодательством, и иными нормативными правовыми актами, содержащими нормы трудового права.</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Минимальный размер повышения оплаты труда за работу в ночное время (с 22 часов до 6 часов) составляет 20 процентов часовой тарифной ставки (оклада (должностного оклада), рассчитанного за час работы) за каждый час работы в ночное время.</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ПРИМЕЧАНИЕ: Конкретные размеры повышения оплаты труда за</w:t>
      </w:r>
    </w:p>
    <w:p w:rsidR="00C34EBC" w:rsidRPr="00C639C0" w:rsidRDefault="00C34EBC" w:rsidP="00C34EBC">
      <w:pPr>
        <w:autoSpaceDE w:val="0"/>
        <w:autoSpaceDN w:val="0"/>
        <w:adjustRightInd w:val="0"/>
        <w:spacing w:after="0" w:line="240" w:lineRule="auto"/>
        <w:rPr>
          <w:rFonts w:ascii="Times New Roman" w:hAnsi="Times New Roman" w:cs="Times New Roman"/>
          <w:sz w:val="28"/>
          <w:szCs w:val="28"/>
        </w:rPr>
      </w:pPr>
      <w:r w:rsidRPr="00C639C0">
        <w:rPr>
          <w:rFonts w:ascii="Times New Roman" w:hAnsi="Times New Roman" w:cs="Times New Roman"/>
          <w:sz w:val="28"/>
          <w:szCs w:val="28"/>
        </w:rPr>
        <w:lastRenderedPageBreak/>
        <w:t>работy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b/>
          <w:sz w:val="28"/>
          <w:szCs w:val="28"/>
        </w:rPr>
      </w:pPr>
      <w:r w:rsidRPr="00C639C0">
        <w:rPr>
          <w:rFonts w:ascii="Times New Roman" w:hAnsi="Times New Roman" w:cs="Times New Roman"/>
          <w:sz w:val="28"/>
          <w:szCs w:val="28"/>
        </w:rPr>
        <w:t xml:space="preserve">Если конкретный размер оплаты труда за работу в ночное время будет определяться коллективным договором или иным локальным актом, в предыдущем абзаце (или в соответствующем локальном акте) следует прописать точный размер (не менее минимального, предусмотренного </w:t>
      </w:r>
      <w:r w:rsidRPr="00C639C0">
        <w:rPr>
          <w:rFonts w:ascii="Times New Roman" w:hAnsi="Times New Roman" w:cs="Times New Roman"/>
          <w:b/>
          <w:sz w:val="28"/>
          <w:szCs w:val="28"/>
        </w:rPr>
        <w:t>ст, 154 ТК РФ.</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Если конкретный размер будет определяться трудовым договором, в</w:t>
      </w:r>
    </w:p>
    <w:p w:rsidR="00C34EBC" w:rsidRPr="00C639C0" w:rsidRDefault="00C34EBC" w:rsidP="00C34EBC">
      <w:pPr>
        <w:autoSpaceDE w:val="0"/>
        <w:autoSpaceDN w:val="0"/>
        <w:adjustRightInd w:val="0"/>
        <w:spacing w:after="0" w:line="240" w:lineRule="auto"/>
        <w:rPr>
          <w:rFonts w:ascii="Times New Roman" w:hAnsi="Times New Roman" w:cs="Times New Roman"/>
          <w:sz w:val="28"/>
          <w:szCs w:val="28"/>
        </w:rPr>
      </w:pPr>
      <w:r w:rsidRPr="00C639C0">
        <w:rPr>
          <w:rFonts w:ascii="Times New Roman" w:hAnsi="Times New Roman" w:cs="Times New Roman"/>
          <w:sz w:val="28"/>
          <w:szCs w:val="28"/>
        </w:rPr>
        <w:t>коллективном договоре следует прописать: «конкретные размеры повышенной работы за работу в ночное время устанавливаются трудовым договором».</w:t>
      </w:r>
    </w:p>
    <w:p w:rsidR="00C34EBC" w:rsidRPr="00C639C0" w:rsidRDefault="00C34EBC" w:rsidP="00C34EBC">
      <w:pPr>
        <w:spacing w:after="0" w:line="240" w:lineRule="auto"/>
        <w:ind w:firstLine="426"/>
        <w:rPr>
          <w:rFonts w:ascii="Times New Roman" w:eastAsia="Calibri" w:hAnsi="Times New Roman" w:cs="Times New Roman"/>
          <w:sz w:val="28"/>
          <w:szCs w:val="28"/>
        </w:rPr>
      </w:pPr>
      <w:r w:rsidRPr="00C639C0">
        <w:rPr>
          <w:rFonts w:ascii="Times New Roman" w:eastAsia="Calibri" w:hAnsi="Times New Roman" w:cs="Times New Roman"/>
          <w:sz w:val="28"/>
          <w:szCs w:val="28"/>
        </w:rPr>
        <w:t>3.27. 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rsidR="00C34EBC" w:rsidRPr="00C639C0" w:rsidRDefault="00C34EBC" w:rsidP="00C34EBC">
      <w:pPr>
        <w:spacing w:after="0" w:line="240" w:lineRule="auto"/>
        <w:ind w:firstLine="426"/>
        <w:rPr>
          <w:rFonts w:ascii="Times New Roman" w:eastAsia="Calibri" w:hAnsi="Times New Roman" w:cs="Times New Roman"/>
          <w:b/>
          <w:sz w:val="28"/>
          <w:szCs w:val="28"/>
        </w:rPr>
      </w:pPr>
      <w:r w:rsidRPr="00C639C0">
        <w:rPr>
          <w:rFonts w:ascii="Times New Roman" w:eastAsia="Calibri" w:hAnsi="Times New Roman" w:cs="Times New Roman"/>
          <w:b/>
          <w:sz w:val="28"/>
          <w:szCs w:val="28"/>
        </w:rPr>
        <w:t>Направление инвалидов в служебные командировки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направления в служебную командировку.</w:t>
      </w:r>
    </w:p>
    <w:p w:rsidR="00C34EBC" w:rsidRPr="00C639C0" w:rsidRDefault="00C34EBC" w:rsidP="00C34EBC">
      <w:pPr>
        <w:spacing w:after="0" w:line="240" w:lineRule="auto"/>
        <w:ind w:firstLine="426"/>
        <w:contextualSpacing/>
        <w:rPr>
          <w:rFonts w:ascii="Times New Roman" w:eastAsia="Calibri" w:hAnsi="Times New Roman" w:cs="Times New Roman"/>
          <w:b/>
          <w:sz w:val="28"/>
          <w:szCs w:val="28"/>
        </w:rPr>
      </w:pPr>
      <w:r w:rsidRPr="00C639C0">
        <w:rPr>
          <w:rFonts w:ascii="Times New Roman" w:eastAsia="Calibri" w:hAnsi="Times New Roman" w:cs="Times New Roman"/>
          <w:b/>
          <w:sz w:val="28"/>
          <w:szCs w:val="28"/>
        </w:rPr>
        <w:t>(ст. 167 ТК РФ)</w:t>
      </w:r>
    </w:p>
    <w:p w:rsidR="00C34EBC" w:rsidRPr="00C639C0" w:rsidRDefault="00C34EBC" w:rsidP="00C34EBC">
      <w:pPr>
        <w:spacing w:after="0" w:line="240" w:lineRule="auto"/>
        <w:ind w:firstLine="426"/>
        <w:contextualSpacing/>
        <w:rPr>
          <w:rFonts w:ascii="Times New Roman" w:eastAsia="Calibri" w:hAnsi="Times New Roman" w:cs="Times New Roman"/>
          <w:sz w:val="28"/>
          <w:szCs w:val="28"/>
        </w:rPr>
      </w:pPr>
      <w:r w:rsidRPr="00C639C0">
        <w:rPr>
          <w:rFonts w:ascii="Times New Roman" w:eastAsia="Calibri" w:hAnsi="Times New Roman" w:cs="Times New Roman"/>
          <w:sz w:val="28"/>
          <w:szCs w:val="28"/>
        </w:rPr>
        <w:t xml:space="preserve">3.27.1. </w:t>
      </w:r>
      <w:r w:rsidRPr="00C639C0">
        <w:rPr>
          <w:rFonts w:ascii="Times New Roman" w:hAnsi="Times New Roman" w:cs="Times New Roman"/>
          <w:color w:val="000000"/>
          <w:sz w:val="28"/>
          <w:szCs w:val="28"/>
          <w:shd w:val="clear" w:color="auto" w:fill="FFFFFF"/>
        </w:rPr>
        <w:t>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w:t>
      </w:r>
    </w:p>
    <w:p w:rsidR="00C34EBC" w:rsidRPr="00C639C0" w:rsidRDefault="00C34EBC" w:rsidP="00C34EBC">
      <w:pPr>
        <w:spacing w:after="0" w:line="240" w:lineRule="auto"/>
        <w:ind w:firstLine="426"/>
        <w:contextualSpacing/>
        <w:rPr>
          <w:rFonts w:ascii="Times New Roman" w:eastAsia="Calibri" w:hAnsi="Times New Roman" w:cs="Times New Roman"/>
          <w:sz w:val="28"/>
          <w:szCs w:val="28"/>
        </w:rPr>
      </w:pPr>
      <w:r w:rsidRPr="00C639C0">
        <w:rPr>
          <w:rFonts w:ascii="Times New Roman" w:hAnsi="Times New Roman" w:cs="Times New Roman"/>
          <w:color w:val="000000"/>
          <w:sz w:val="28"/>
          <w:szCs w:val="28"/>
          <w:shd w:val="clear" w:color="auto" w:fill="FFFFFF"/>
        </w:rP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rsidR="00C34EBC" w:rsidRPr="00C639C0" w:rsidRDefault="00C34EBC" w:rsidP="00C34EBC">
      <w:pPr>
        <w:spacing w:after="0" w:line="240" w:lineRule="auto"/>
        <w:ind w:firstLine="426"/>
        <w:contextualSpacing/>
        <w:rPr>
          <w:rFonts w:ascii="Times New Roman" w:eastAsia="Calibri" w:hAnsi="Times New Roman" w:cs="Times New Roman"/>
          <w:sz w:val="28"/>
          <w:szCs w:val="28"/>
        </w:rPr>
      </w:pPr>
      <w:r w:rsidRPr="00C639C0">
        <w:rPr>
          <w:rFonts w:ascii="Times New Roman" w:hAnsi="Times New Roman" w:cs="Times New Roman"/>
          <w:color w:val="000000"/>
          <w:sz w:val="28"/>
          <w:szCs w:val="28"/>
          <w:shd w:val="clear" w:color="auto" w:fill="FFFFFF"/>
        </w:rPr>
        <w:t xml:space="preserve">Гарантии, предусмотренные </w:t>
      </w:r>
      <w:r w:rsidRPr="00C639C0">
        <w:rPr>
          <w:rFonts w:ascii="Times New Roman" w:hAnsi="Times New Roman" w:cs="Times New Roman"/>
          <w:b/>
          <w:color w:val="000000"/>
          <w:sz w:val="28"/>
          <w:szCs w:val="28"/>
          <w:shd w:val="clear" w:color="auto" w:fill="FFFFFF"/>
        </w:rPr>
        <w:t>ч. 2 ст. 259 ТК РФ</w:t>
      </w:r>
      <w:r w:rsidRPr="00C639C0">
        <w:rPr>
          <w:rFonts w:ascii="Times New Roman" w:hAnsi="Times New Roman" w:cs="Times New Roman"/>
          <w:color w:val="000000"/>
          <w:sz w:val="28"/>
          <w:szCs w:val="28"/>
          <w:shd w:val="clear" w:color="auto" w:fill="FFFFFF"/>
        </w:rPr>
        <w:t xml:space="preserve">,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w:t>
      </w:r>
      <w:r w:rsidRPr="00C639C0">
        <w:rPr>
          <w:rFonts w:ascii="Times New Roman" w:hAnsi="Times New Roman" w:cs="Times New Roman"/>
          <w:color w:val="000000"/>
          <w:sz w:val="28"/>
          <w:szCs w:val="28"/>
          <w:shd w:val="clear" w:color="auto" w:fill="FFFFFF"/>
        </w:rPr>
        <w:lastRenderedPageBreak/>
        <w:t xml:space="preserve">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работникам, имеющим трех и более детей в возрасте до восемнадцати лет, в период до достижения младшим из детей возраста четырнадцати лет. </w:t>
      </w:r>
      <w:r w:rsidRPr="00C639C0">
        <w:rPr>
          <w:rFonts w:ascii="Times New Roman" w:hAnsi="Times New Roman" w:cs="Times New Roman"/>
          <w:b/>
          <w:color w:val="000000"/>
          <w:sz w:val="28"/>
          <w:szCs w:val="28"/>
          <w:shd w:val="clear" w:color="auto" w:fill="FFFFFF"/>
        </w:rPr>
        <w:t>(ст. 259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3.28.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w:t>
      </w:r>
      <w:r w:rsidRPr="00C639C0">
        <w:rPr>
          <w:rFonts w:ascii="Times New Roman" w:hAnsi="Times New Roman" w:cs="Times New Roman"/>
          <w:color w:val="000000"/>
          <w:sz w:val="28"/>
          <w:szCs w:val="28"/>
          <w:shd w:val="clear" w:color="auto" w:fill="FFFFFF"/>
        </w:rPr>
        <w:t xml:space="preserve">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w:t>
      </w:r>
      <w:r w:rsidRPr="00C639C0">
        <w:rPr>
          <w:rFonts w:ascii="Times New Roman" w:eastAsia="Times New Roman" w:hAnsi="Times New Roman" w:cs="Times New Roman"/>
          <w:sz w:val="28"/>
          <w:szCs w:val="28"/>
          <w:lang w:eastAsia="ru-RU"/>
        </w:rPr>
        <w:t xml:space="preserve">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 </w:t>
      </w:r>
      <w:r w:rsidRPr="00C639C0">
        <w:rPr>
          <w:rFonts w:ascii="Times New Roman" w:eastAsia="Times New Roman" w:hAnsi="Times New Roman" w:cs="Times New Roman"/>
          <w:b/>
          <w:sz w:val="28"/>
          <w:szCs w:val="28"/>
          <w:lang w:eastAsia="ru-RU"/>
        </w:rPr>
        <w:t>(ст. 262 ТК РФ)</w:t>
      </w:r>
    </w:p>
    <w:p w:rsidR="00C34EBC" w:rsidRPr="00C639C0" w:rsidRDefault="00C34EBC" w:rsidP="00C34EBC">
      <w:pPr>
        <w:shd w:val="clear" w:color="auto" w:fill="FFFFFF"/>
        <w:spacing w:after="0" w:line="360" w:lineRule="atLeast"/>
        <w:ind w:firstLine="426"/>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3.29. 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 </w:t>
      </w:r>
      <w:r w:rsidRPr="00C639C0">
        <w:rPr>
          <w:rFonts w:ascii="Times New Roman" w:eastAsia="Times New Roman" w:hAnsi="Times New Roman" w:cs="Times New Roman"/>
          <w:b/>
          <w:color w:val="000000"/>
          <w:sz w:val="28"/>
          <w:szCs w:val="28"/>
          <w:lang w:eastAsia="ru-RU"/>
        </w:rPr>
        <w:t>(ст. 262.1 ТК РФ)</w:t>
      </w:r>
    </w:p>
    <w:p w:rsidR="00C34EBC" w:rsidRPr="00C639C0" w:rsidRDefault="00C34EBC" w:rsidP="00C34EBC">
      <w:pPr>
        <w:shd w:val="clear" w:color="auto" w:fill="FFFFFF"/>
        <w:spacing w:after="0" w:line="360" w:lineRule="atLeast"/>
        <w:ind w:firstLine="426"/>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3.30. 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 </w:t>
      </w:r>
      <w:r w:rsidRPr="00C639C0">
        <w:rPr>
          <w:rFonts w:ascii="Times New Roman" w:eastAsia="Times New Roman" w:hAnsi="Times New Roman" w:cs="Times New Roman"/>
          <w:b/>
          <w:color w:val="000000"/>
          <w:sz w:val="28"/>
          <w:szCs w:val="28"/>
          <w:lang w:eastAsia="ru-RU"/>
        </w:rPr>
        <w:t>(ст. 262.2 ТК РФ)</w:t>
      </w:r>
    </w:p>
    <w:p w:rsidR="0076554E" w:rsidRPr="00C639C0" w:rsidRDefault="00C34EBC" w:rsidP="00C34EBC">
      <w:pPr>
        <w:spacing w:after="0" w:line="384" w:lineRule="atLeast"/>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3.31.Работнику, </w:t>
      </w:r>
      <w:r w:rsidRPr="00C639C0">
        <w:rPr>
          <w:rFonts w:ascii="Times New Roman" w:eastAsia="Times New Roman" w:hAnsi="Times New Roman" w:cs="Times New Roman"/>
          <w:color w:val="000000"/>
          <w:sz w:val="28"/>
          <w:szCs w:val="28"/>
          <w:shd w:val="clear" w:color="auto" w:fill="FFFFFF"/>
          <w:lang w:eastAsia="ru-RU"/>
        </w:rPr>
        <w:t xml:space="preserve">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I группы, устанавливаются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w:t>
      </w:r>
      <w:r w:rsidRPr="00C639C0">
        <w:rPr>
          <w:rFonts w:ascii="Times New Roman" w:eastAsia="Times New Roman" w:hAnsi="Times New Roman" w:cs="Times New Roman"/>
          <w:color w:val="000000"/>
          <w:sz w:val="28"/>
          <w:szCs w:val="28"/>
          <w:shd w:val="clear" w:color="auto" w:fill="FFFFFF"/>
          <w:lang w:eastAsia="ru-RU"/>
        </w:rPr>
        <w:lastRenderedPageBreak/>
        <w:t xml:space="preserve">оплачиваемому отпуску или использован отдельно полностью либо по частям. Перенесение этого отпуска на следующий рабочий год не допускается. </w:t>
      </w:r>
    </w:p>
    <w:p w:rsidR="00C34EBC" w:rsidRPr="00C639C0" w:rsidRDefault="00C34EBC" w:rsidP="00C34EBC">
      <w:pPr>
        <w:spacing w:after="0" w:line="384" w:lineRule="atLeast"/>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 263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3.32. Женщины, работающие в сельской местности, имеют право:</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на предоставление по их письменному заявлению одного дополнительного выходного дня в месяц без сохранения заработной платы;</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При этом заработная плата выплачивается в том же размере, что и при полной рабочей неделе;</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на установление оплаты труда в повышенном размере на работах, где по условиям труда рабочий день разделен на части. </w:t>
      </w:r>
      <w:r w:rsidRPr="00C639C0">
        <w:rPr>
          <w:rFonts w:ascii="Times New Roman" w:eastAsia="Times New Roman" w:hAnsi="Times New Roman" w:cs="Times New Roman"/>
          <w:b/>
          <w:sz w:val="28"/>
          <w:szCs w:val="28"/>
          <w:lang w:eastAsia="ru-RU"/>
        </w:rPr>
        <w:t>(ст. 263.1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Примечание.</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Размер повышения оплаты труда, установленный в соответствии с абзацам 4 ст.263.1 ТК РФ, не может быть снижен по сравнению с размером повышения оплаты труда, установленным на </w:t>
      </w:r>
      <w:r w:rsidRPr="00C639C0">
        <w:rPr>
          <w:rFonts w:ascii="Times New Roman" w:eastAsia="Times New Roman" w:hAnsi="Times New Roman" w:cs="Times New Roman"/>
          <w:b/>
          <w:sz w:val="28"/>
          <w:szCs w:val="28"/>
          <w:lang w:eastAsia="ru-RU"/>
        </w:rPr>
        <w:t xml:space="preserve">23.11.2019 (ФЗ от 12.11.2019 </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 372-ФЗ) (ст. 263.1 ТК РФ)</w:t>
      </w:r>
    </w:p>
    <w:p w:rsidR="00C34EBC" w:rsidRPr="00C639C0" w:rsidRDefault="00C34EBC" w:rsidP="00C34EBC">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u w:val="single"/>
          <w:lang w:eastAsia="ru-RU"/>
        </w:rPr>
      </w:pPr>
      <w:r w:rsidRPr="00C639C0">
        <w:rPr>
          <w:rFonts w:ascii="Calibri" w:eastAsia="Calibri" w:hAnsi="Calibri" w:cs="Times New Roman"/>
          <w:sz w:val="28"/>
          <w:szCs w:val="28"/>
        </w:rPr>
        <w:t>3.33.</w:t>
      </w:r>
      <w:r w:rsidRPr="00C639C0">
        <w:rPr>
          <w:rFonts w:ascii="Times New Roman" w:eastAsia="Times New Roman" w:hAnsi="Times New Roman" w:cs="Times New Roman"/>
          <w:sz w:val="28"/>
          <w:szCs w:val="28"/>
          <w:lang w:eastAsia="ru-RU"/>
        </w:rPr>
        <w:t xml:space="preserve"> Гарантии и льготы, предоставляемые женщинам в связи с материнством (ограничение работы в ночное время и сверхурочных работ, привлечение к работам в выходные и нерабочие праздничные дни, направление в служебные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 </w:t>
      </w:r>
      <w:r w:rsidRPr="00C639C0">
        <w:rPr>
          <w:rFonts w:ascii="Times New Roman" w:eastAsia="Times New Roman" w:hAnsi="Times New Roman" w:cs="Times New Roman"/>
          <w:b/>
          <w:sz w:val="28"/>
          <w:szCs w:val="28"/>
          <w:lang w:eastAsia="ru-RU"/>
        </w:rPr>
        <w:t>если иное не предусмотрено настоящим Трудовым Кодексом</w:t>
      </w:r>
      <w:r w:rsidRPr="00C639C0">
        <w:rPr>
          <w:rFonts w:ascii="Times New Roman" w:eastAsia="Times New Roman" w:hAnsi="Times New Roman" w:cs="Times New Roman"/>
          <w:sz w:val="28"/>
          <w:szCs w:val="28"/>
          <w:lang w:eastAsia="ru-RU"/>
        </w:rPr>
        <w:t xml:space="preserve">. </w:t>
      </w:r>
      <w:r w:rsidRPr="00C639C0">
        <w:rPr>
          <w:rFonts w:ascii="Times New Roman" w:eastAsia="Times New Roman" w:hAnsi="Times New Roman" w:cs="Times New Roman"/>
          <w:b/>
          <w:sz w:val="28"/>
          <w:szCs w:val="28"/>
          <w:lang w:eastAsia="ru-RU"/>
        </w:rPr>
        <w:t>(ст. 264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3.34.</w:t>
      </w:r>
      <w:r w:rsidRPr="00C639C0">
        <w:rPr>
          <w:rFonts w:ascii="Times New Roman" w:eastAsia="Times New Roman" w:hAnsi="Times New Roman" w:cs="Times New Roman"/>
          <w:sz w:val="28"/>
          <w:szCs w:val="28"/>
          <w:lang w:eastAsia="ru-RU"/>
        </w:rPr>
        <w:tab/>
        <w:t xml:space="preserve">Работодатель обязан </w:t>
      </w:r>
      <w:r w:rsidRPr="00C639C0">
        <w:rPr>
          <w:rFonts w:ascii="Times New Roman" w:eastAsia="Times New Roman" w:hAnsi="Times New Roman" w:cs="Times New Roman"/>
          <w:b/>
          <w:sz w:val="28"/>
          <w:szCs w:val="28"/>
          <w:lang w:eastAsia="ru-RU"/>
        </w:rPr>
        <w:t>согласовывать с профкомам</w:t>
      </w:r>
      <w:r w:rsidRPr="00C639C0">
        <w:rPr>
          <w:rFonts w:ascii="Times New Roman" w:eastAsia="Times New Roman" w:hAnsi="Times New Roman" w:cs="Times New Roman"/>
          <w:sz w:val="28"/>
          <w:szCs w:val="28"/>
          <w:lang w:eastAsia="ru-RU"/>
        </w:rPr>
        <w:t xml:space="preserve"> перечень должностей работников с ненормированным рабочим днем.</w:t>
      </w:r>
    </w:p>
    <w:p w:rsidR="00C34EBC" w:rsidRPr="00C639C0" w:rsidRDefault="00C34EBC" w:rsidP="00C34EBC">
      <w:pPr>
        <w:spacing w:after="0" w:line="240" w:lineRule="auto"/>
        <w:ind w:firstLine="426"/>
        <w:jc w:val="both"/>
        <w:rPr>
          <w:rFonts w:ascii="Times New Roman" w:eastAsia="Times New Roman" w:hAnsi="Times New Roman" w:cs="Times New Roman"/>
          <w:spacing w:val="-6"/>
          <w:sz w:val="28"/>
          <w:szCs w:val="28"/>
          <w:lang w:eastAsia="ru-RU"/>
        </w:rPr>
      </w:pPr>
      <w:r w:rsidRPr="00C639C0">
        <w:rPr>
          <w:rFonts w:ascii="Times New Roman" w:eastAsia="Times New Roman" w:hAnsi="Times New Roman" w:cs="Times New Roman"/>
          <w:spacing w:val="-6"/>
          <w:sz w:val="28"/>
          <w:szCs w:val="28"/>
          <w:lang w:eastAsia="ru-RU"/>
        </w:rPr>
        <w:t>3.35.</w:t>
      </w:r>
      <w:r w:rsidRPr="00C639C0">
        <w:rPr>
          <w:rFonts w:ascii="Times New Roman" w:eastAsia="Times New Roman" w:hAnsi="Times New Roman" w:cs="Times New Roman"/>
          <w:spacing w:val="-6"/>
          <w:sz w:val="28"/>
          <w:szCs w:val="28"/>
          <w:lang w:eastAsia="ru-RU"/>
        </w:rPr>
        <w:tab/>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C34EBC" w:rsidRPr="00C639C0" w:rsidRDefault="00C34EBC" w:rsidP="00C34EBC">
      <w:pPr>
        <w:autoSpaceDE w:val="0"/>
        <w:autoSpaceDN w:val="0"/>
        <w:adjustRightInd w:val="0"/>
        <w:spacing w:after="0" w:line="240" w:lineRule="auto"/>
        <w:ind w:hanging="284"/>
        <w:rPr>
          <w:rFonts w:ascii="Times New Roman" w:eastAsia="Times New Roman" w:hAnsi="Times New Roman" w:cs="Times New Roman"/>
          <w:spacing w:val="-6"/>
          <w:sz w:val="28"/>
          <w:szCs w:val="28"/>
          <w:lang w:eastAsia="ru-RU"/>
        </w:rPr>
      </w:pPr>
      <w:r w:rsidRPr="00C639C0">
        <w:rPr>
          <w:rFonts w:ascii="Times New Roman" w:eastAsia="Times New Roman" w:hAnsi="Times New Roman" w:cs="Times New Roman"/>
          <w:spacing w:val="-6"/>
          <w:sz w:val="28"/>
          <w:szCs w:val="28"/>
          <w:lang w:eastAsia="ru-RU"/>
        </w:rPr>
        <w:t xml:space="preserve">           3.36. </w:t>
      </w:r>
      <w:r w:rsidRPr="00C639C0">
        <w:rPr>
          <w:rFonts w:ascii="Times New Roman" w:hAnsi="Times New Roman" w:cs="Times New Roman"/>
          <w:color w:val="000000"/>
          <w:sz w:val="28"/>
          <w:szCs w:val="28"/>
          <w:shd w:val="clear" w:color="auto" w:fill="FFFFFF"/>
        </w:rPr>
        <w:t>Ежегодный основной оплачиваемый отпуск предоставляется работникам продолжительностью 28 календарных дней</w:t>
      </w:r>
      <w:r w:rsidRPr="00C639C0">
        <w:rPr>
          <w:rFonts w:ascii="Times New Roman" w:eastAsia="Times New Roman" w:hAnsi="Times New Roman" w:cs="Times New Roman"/>
          <w:sz w:val="28"/>
          <w:szCs w:val="28"/>
          <w:lang w:eastAsia="ru-RU"/>
        </w:rPr>
        <w:t xml:space="preserve"> с сохранением места работы (должности) и среднего заработка</w:t>
      </w:r>
      <w:r w:rsidRPr="00C639C0">
        <w:rPr>
          <w:rFonts w:ascii="Times New Roman" w:hAnsi="Times New Roman" w:cs="Times New Roman"/>
          <w:color w:val="000000"/>
          <w:sz w:val="28"/>
          <w:szCs w:val="28"/>
          <w:shd w:val="clear" w:color="auto" w:fill="FFFFFF"/>
        </w:rPr>
        <w:t>.</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 (Трудовым Кодексам) и составляется 56 календарных дней (воспитателям 42 кал. дней).</w:t>
      </w:r>
    </w:p>
    <w:p w:rsidR="009D12FD" w:rsidRPr="00C639C0" w:rsidRDefault="00C34EBC" w:rsidP="00C34EBC">
      <w:pPr>
        <w:autoSpaceDE w:val="0"/>
        <w:autoSpaceDN w:val="0"/>
        <w:adjustRightInd w:val="0"/>
        <w:spacing w:after="0" w:line="240" w:lineRule="auto"/>
        <w:ind w:firstLine="426"/>
        <w:rPr>
          <w:rFonts w:ascii="Times New Roman" w:hAnsi="Times New Roman" w:cs="Times New Roman"/>
          <w:color w:val="000000"/>
          <w:sz w:val="28"/>
          <w:szCs w:val="28"/>
          <w:shd w:val="clear" w:color="auto" w:fill="FFFFFF"/>
        </w:rPr>
      </w:pPr>
      <w:r w:rsidRPr="00C639C0">
        <w:rPr>
          <w:rFonts w:ascii="Times New Roman" w:hAnsi="Times New Roman" w:cs="Times New Roman"/>
          <w:color w:val="000000"/>
          <w:sz w:val="28"/>
          <w:szCs w:val="28"/>
          <w:shd w:val="clear" w:color="auto" w:fill="FFFFFF"/>
        </w:rPr>
        <w:t xml:space="preserve">Ежегодный основной оплачиваемый отпуск предоставляется работающим инвалидам продолжительностью не менее 30 календарных дней. </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 xml:space="preserve">(ст. 115 ТК РФ), </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b/>
          <w:sz w:val="24"/>
          <w:szCs w:val="24"/>
          <w:lang w:eastAsia="ru-RU"/>
        </w:rPr>
      </w:pPr>
      <w:r w:rsidRPr="00C639C0">
        <w:rPr>
          <w:rFonts w:ascii="Times New Roman" w:eastAsia="Times New Roman" w:hAnsi="Times New Roman" w:cs="Times New Roman"/>
          <w:b/>
          <w:sz w:val="24"/>
          <w:szCs w:val="24"/>
          <w:lang w:eastAsia="ru-RU"/>
        </w:rPr>
        <w:lastRenderedPageBreak/>
        <w:t>(ч. 5 ст. 23 Федеральный закон от 24. 11. 1995 № 181-ФЗ «О социальной защите инвалидов Российской федерации»)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lang w:eastAsia="ru-RU"/>
        </w:rPr>
        <w:t xml:space="preserve">3.37. </w:t>
      </w:r>
      <w:r w:rsidRPr="00C639C0">
        <w:rPr>
          <w:rFonts w:ascii="Times New Roman" w:eastAsia="Times New Roman" w:hAnsi="Times New Roman" w:cs="Times New Roman"/>
          <w:sz w:val="28"/>
          <w:szCs w:val="28"/>
        </w:rPr>
        <w:t xml:space="preserve">При решении вопросов о режиме рабочего времени и времени отдыха педагогических и иных работников организаций, осуществляющих образовательную деятельность в условиях режима повышенной готовности, предупреждения распространения новой коронавирусной инфекции (2019-nCoV), в том числе в период каникул, установленных для обучающихся, а также в период отмены (приостановки) занятий (деятельности организации по реализации образовательной программы, присмотру и уходу за детьми) по санитарно-эпидемиологическим, климатическим и другим основаниям следует руководствоваться </w:t>
      </w:r>
      <w:r w:rsidRPr="00C639C0">
        <w:rPr>
          <w:rFonts w:ascii="Times New Roman" w:eastAsia="Times New Roman" w:hAnsi="Times New Roman" w:cs="Times New Roman"/>
          <w:b/>
          <w:bCs/>
          <w:sz w:val="28"/>
          <w:szCs w:val="28"/>
        </w:rPr>
        <w:t>приказом Министерства образования и науки Российской Федерации от 11.05.2016 года № 536</w:t>
      </w:r>
      <w:r w:rsidRPr="00C639C0">
        <w:rPr>
          <w:rFonts w:ascii="Times New Roman" w:eastAsia="Times New Roman" w:hAnsi="Times New Roman" w:cs="Times New Roman"/>
          <w:bCs/>
          <w:sz w:val="28"/>
          <w:szCs w:val="28"/>
        </w:rPr>
        <w:t xml:space="preserve">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 xml:space="preserve"> 3.38.Периоды отмены (приостановки) занятий (деятельности организации по реализации образовательной программы, присмотру и уходу за детьми) для обучающихся по санитарно-эпидемиологическим, климатическим и другим основаниям </w:t>
      </w:r>
      <w:r w:rsidRPr="00C639C0">
        <w:rPr>
          <w:rFonts w:ascii="Times New Roman" w:eastAsia="Times New Roman" w:hAnsi="Times New Roman" w:cs="Times New Roman"/>
          <w:bCs/>
          <w:sz w:val="28"/>
          <w:szCs w:val="28"/>
        </w:rPr>
        <w:t>также являются рабочим временем педагогических работников и иных работников</w:t>
      </w:r>
      <w:r w:rsidRPr="00C639C0">
        <w:rPr>
          <w:rFonts w:ascii="Times New Roman" w:eastAsia="Times New Roman" w:hAnsi="Times New Roman" w:cs="Times New Roman"/>
          <w:sz w:val="28"/>
          <w:szCs w:val="28"/>
        </w:rPr>
        <w:t xml:space="preserve">.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3.39.Режим рабочего времени всех работников в каникулярное время, а также в период отмены или приостановки занятий регулируется локальными нормативными актами организации и графиками работ с указанием их характера и особенностей с учетом режима повышенной готовности, предупреждения распространения новой коронавирусной инфекции (2019-nCoV). В этой связи следует отметить, что перевод педагогических и иных работников на дистанционную работу в целях предотвращения распространения новой коронавирусной инфекции (2019-nCoV) является временным изменением условий трудового договора. В соответствии с </w:t>
      </w:r>
      <w:r w:rsidRPr="00C639C0">
        <w:rPr>
          <w:rFonts w:ascii="Times New Roman" w:eastAsia="Times New Roman" w:hAnsi="Times New Roman" w:cs="Times New Roman"/>
          <w:b/>
          <w:sz w:val="28"/>
          <w:szCs w:val="28"/>
          <w:lang w:eastAsia="ru-RU"/>
        </w:rPr>
        <w:t>частью 1 статьи 312.1 Трудового кодекса</w:t>
      </w:r>
      <w:r w:rsidRPr="00C639C0">
        <w:rPr>
          <w:rFonts w:ascii="Times New Roman" w:eastAsia="Times New Roman" w:hAnsi="Times New Roman" w:cs="Times New Roman"/>
          <w:sz w:val="28"/>
          <w:szCs w:val="28"/>
          <w:lang w:eastAsia="ru-RU"/>
        </w:rPr>
        <w:t xml:space="preserve"> Российской Федерации дистанционной работой является выполнение определенной трудовым договором трудовой функции вне места нахождения работодателя,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пользования, в том числе сети «Интернет</w:t>
      </w:r>
      <w:r w:rsidRPr="00C639C0">
        <w:rPr>
          <w:rFonts w:ascii="Times New Roman" w:eastAsia="Times New Roman" w:hAnsi="Times New Roman" w:cs="Times New Roman"/>
          <w:b/>
          <w:bCs/>
          <w:sz w:val="28"/>
          <w:szCs w:val="28"/>
          <w:lang w:eastAsia="ru-RU"/>
        </w:rPr>
        <w:t xml:space="preserve">». </w:t>
      </w:r>
      <w:r w:rsidRPr="00C639C0">
        <w:rPr>
          <w:rFonts w:ascii="Times New Roman" w:eastAsia="Times New Roman" w:hAnsi="Times New Roman" w:cs="Times New Roman"/>
          <w:bCs/>
          <w:sz w:val="28"/>
          <w:szCs w:val="28"/>
          <w:lang w:eastAsia="ru-RU"/>
        </w:rPr>
        <w:t>При этом за работником должны сохраняться все социально-трудовые права и гарантии, включая уровень заработной платы</w:t>
      </w:r>
      <w:r w:rsidRPr="00C639C0">
        <w:rPr>
          <w:rFonts w:ascii="Times New Roman" w:eastAsia="Times New Roman" w:hAnsi="Times New Roman" w:cs="Times New Roman"/>
          <w:sz w:val="28"/>
          <w:szCs w:val="28"/>
          <w:lang w:eastAsia="ru-RU"/>
        </w:rPr>
        <w:t xml:space="preserve">. Трудовая функция работника не изменяется, лишь временно меняется режим его работы </w:t>
      </w:r>
      <w:r w:rsidRPr="00C639C0">
        <w:rPr>
          <w:rFonts w:ascii="Times New Roman" w:eastAsia="Times New Roman" w:hAnsi="Times New Roman" w:cs="Times New Roman"/>
          <w:b/>
          <w:sz w:val="28"/>
          <w:szCs w:val="28"/>
          <w:lang w:eastAsia="ru-RU"/>
        </w:rPr>
        <w:t xml:space="preserve">(ч. 3 ст. 312.1. ТК РФ). </w:t>
      </w:r>
      <w:r w:rsidRPr="00C639C0">
        <w:rPr>
          <w:rFonts w:ascii="Times New Roman" w:eastAsia="Times New Roman" w:hAnsi="Times New Roman" w:cs="Times New Roman"/>
          <w:sz w:val="28"/>
          <w:szCs w:val="28"/>
          <w:lang w:eastAsia="ru-RU"/>
        </w:rPr>
        <w:t xml:space="preserve">При этом перевод работников на дистанционную работу должен оформляться распорядительным актом руководителя Учреждения, в котором будут оговорены условия удаленной работы и её сроки (или событие), иначе такая временная работа может стать постоянной. Также условие о том, что работа будет выполняться дистанционно, можно закрепить в </w:t>
      </w:r>
      <w:r w:rsidRPr="00C639C0">
        <w:rPr>
          <w:rFonts w:ascii="Times New Roman" w:eastAsia="Times New Roman" w:hAnsi="Times New Roman" w:cs="Times New Roman"/>
          <w:sz w:val="28"/>
          <w:szCs w:val="28"/>
          <w:lang w:eastAsia="ru-RU"/>
        </w:rPr>
        <w:lastRenderedPageBreak/>
        <w:t xml:space="preserve">дополнительном соглашении к трудовому договору с учётом особенностей главы </w:t>
      </w:r>
      <w:r w:rsidRPr="00C639C0">
        <w:rPr>
          <w:rFonts w:ascii="Times New Roman" w:eastAsia="Times New Roman" w:hAnsi="Times New Roman" w:cs="Times New Roman"/>
          <w:b/>
          <w:sz w:val="28"/>
          <w:szCs w:val="28"/>
          <w:lang w:eastAsia="ru-RU"/>
        </w:rPr>
        <w:t>49.1. ТК РФ.</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3.40.  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w:t>
      </w:r>
      <w:r w:rsidRPr="00C639C0">
        <w:rPr>
          <w:rFonts w:ascii="Times New Roman" w:eastAsia="Times New Roman" w:hAnsi="Times New Roman" w:cs="Times New Roman"/>
          <w:b/>
          <w:sz w:val="28"/>
          <w:szCs w:val="28"/>
          <w:lang w:eastAsia="ru-RU"/>
        </w:rPr>
        <w:t>(статья 122 ТК РФ).</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3.41. 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 </w:t>
      </w:r>
    </w:p>
    <w:p w:rsidR="00C34EBC" w:rsidRPr="00C639C0" w:rsidRDefault="00C34EBC" w:rsidP="00C34EBC">
      <w:pPr>
        <w:widowControl w:val="0"/>
        <w:tabs>
          <w:tab w:val="left" w:pos="2228"/>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 xml:space="preserve">3.42. </w:t>
      </w:r>
      <w:r w:rsidRPr="00C639C0">
        <w:rPr>
          <w:rFonts w:ascii="Times New Roman" w:eastAsia="Times New Roman" w:hAnsi="Times New Roman" w:cs="Times New Roman"/>
          <w:color w:val="000000"/>
          <w:sz w:val="28"/>
          <w:szCs w:val="28"/>
          <w:lang w:eastAsia="ru-RU" w:bidi="ru-RU"/>
        </w:rPr>
        <w:t xml:space="preserve">Предоставление ежегодных основного и дополнительного оплачиваемых отпусков осуществляется, как правило, по окончании учебного года в летний период. График отпусков утверждается работодателем </w:t>
      </w:r>
      <w:r w:rsidRPr="00C639C0">
        <w:rPr>
          <w:rFonts w:ascii="Times New Roman" w:eastAsia="Times New Roman" w:hAnsi="Times New Roman" w:cs="Times New Roman"/>
          <w:b/>
          <w:sz w:val="28"/>
          <w:szCs w:val="28"/>
          <w:lang w:eastAsia="ru-RU" w:bidi="ru-RU"/>
        </w:rPr>
        <w:t>по согласованию с профкомом</w:t>
      </w:r>
      <w:r w:rsidRPr="00C639C0">
        <w:rPr>
          <w:rFonts w:ascii="Times New Roman" w:eastAsia="Times New Roman" w:hAnsi="Times New Roman" w:cs="Times New Roman"/>
          <w:color w:val="000000"/>
          <w:sz w:val="28"/>
          <w:szCs w:val="28"/>
          <w:lang w:eastAsia="ru-RU" w:bidi="ru-RU"/>
        </w:rPr>
        <w:t xml:space="preserve"> не позднее чем за две недели до наступления календарного года.</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Изменение графика отпусков работодателем может осуществляться с письменного согласия работника и</w:t>
      </w:r>
      <w:r w:rsidRPr="00C639C0">
        <w:rPr>
          <w:rFonts w:ascii="Times New Roman" w:eastAsia="Times New Roman" w:hAnsi="Times New Roman" w:cs="Times New Roman"/>
          <w:b/>
          <w:sz w:val="28"/>
          <w:szCs w:val="28"/>
          <w:lang w:eastAsia="ru-RU" w:bidi="ru-RU"/>
        </w:rPr>
        <w:t xml:space="preserve"> по согласованию с профкомом</w:t>
      </w:r>
      <w:r w:rsidRPr="00C639C0">
        <w:rPr>
          <w:rFonts w:ascii="Times New Roman" w:eastAsia="Times New Roman" w:hAnsi="Times New Roman" w:cs="Times New Roman"/>
          <w:b/>
          <w:bCs/>
          <w:i/>
          <w:iCs/>
          <w:color w:val="000000"/>
          <w:sz w:val="28"/>
          <w:szCs w:val="28"/>
          <w:lang w:eastAsia="ru-RU" w:bidi="ru-RU"/>
        </w:rPr>
        <w:t>.</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О времени начала отпуска работник должен быть письменно извещен не позднее, чем за две недели до его начала.</w:t>
      </w:r>
    </w:p>
    <w:p w:rsidR="00533533"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Продление, перенесение, разделение и отзыв из оплачиваемого отпуска производится с согласия работника в случаях, предусмотренных статьями </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124-125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3.43.</w:t>
      </w:r>
      <w:r w:rsidRPr="00C639C0">
        <w:rPr>
          <w:rFonts w:ascii="Times New Roman" w:eastAsia="Times New Roman" w:hAnsi="Times New Roman" w:cs="Times New Roman"/>
          <w:sz w:val="28"/>
          <w:szCs w:val="28"/>
          <w:lang w:eastAsia="ru-RU"/>
        </w:rPr>
        <w:tab/>
        <w:t>В соответствии с законодательством работникам предоставляются ежегодные дополнительные оплачиваемые отпуска не менее 3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за работу с вредными условиями труда – 7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за ненормированный рабочий день - 7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за особый характер работы -</w:t>
      </w:r>
    </w:p>
    <w:p w:rsidR="00C34EBC" w:rsidRPr="00C639C0" w:rsidRDefault="00C34EBC" w:rsidP="00C34EBC">
      <w:pPr>
        <w:spacing w:after="0" w:line="20" w:lineRule="atLeast"/>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Работникам, которым по условиям трудового договора установлен ненормированный рабочий день, предоставляется дополнительный оплачиваемый отпуск за ненормированный рабочий день. Перечень должностей этих работников и продолжительность дополнительного оплачиваемого отпуска за ненормированный рабочий день определяется в соответствии со </w:t>
      </w:r>
      <w:r w:rsidRPr="00C639C0">
        <w:rPr>
          <w:rFonts w:ascii="Times New Roman" w:eastAsia="Times New Roman" w:hAnsi="Times New Roman" w:cs="Times New Roman"/>
          <w:b/>
          <w:sz w:val="28"/>
          <w:szCs w:val="28"/>
          <w:lang w:eastAsia="ru-RU"/>
        </w:rPr>
        <w:t>статьей 119 ТК РФ по согласованию с профкомам.</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3.44.</w:t>
      </w:r>
      <w:r w:rsidRPr="00C639C0">
        <w:rPr>
          <w:rFonts w:ascii="Times New Roman" w:eastAsia="Times New Roman" w:hAnsi="Times New Roman" w:cs="Times New Roman"/>
          <w:sz w:val="28"/>
          <w:szCs w:val="28"/>
          <w:lang w:eastAsia="ru-RU"/>
        </w:rPr>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3.45.</w:t>
      </w:r>
      <w:r w:rsidRPr="00C639C0">
        <w:rPr>
          <w:rFonts w:ascii="Times New Roman" w:eastAsia="Times New Roman" w:hAnsi="Times New Roman" w:cs="Times New Roman"/>
          <w:sz w:val="28"/>
          <w:szCs w:val="28"/>
          <w:lang w:eastAsia="ru-RU"/>
        </w:rPr>
        <w:tab/>
        <w:t>Ежегодный оплачиваемый отпуск продлевается в случае временной нетрудоспособности работника, наступившей во время отпуска.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3.46. 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 xml:space="preserve">3.47. 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3.48. Педагогическим работником, проработавшим 10 месяцев, выплачивается денежная компенсация за неиспользованный отпуск за полную продолжительность отпуска – 56 календарных дней.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3.49. 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3.50. При исчислении стажа работы при выплате денежной компенсации за неиспользованный отпуск при увольнении необходимо учесть, что:</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w:t>
      </w:r>
      <w:r w:rsidRPr="00C639C0">
        <w:rPr>
          <w:rFonts w:ascii="Times New Roman" w:eastAsia="Times New Roman" w:hAnsi="Times New Roman" w:cs="Times New Roman"/>
          <w:b/>
          <w:sz w:val="28"/>
          <w:szCs w:val="28"/>
          <w:lang w:eastAsia="ru-RU"/>
        </w:rPr>
        <w:t>(статья 121 ТК РФ);</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 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w:t>
      </w:r>
      <w:r w:rsidRPr="00C639C0">
        <w:rPr>
          <w:rFonts w:ascii="Times New Roman" w:eastAsia="Times New Roman" w:hAnsi="Times New Roman" w:cs="Times New Roman"/>
          <w:b/>
          <w:sz w:val="28"/>
          <w:szCs w:val="28"/>
          <w:lang w:eastAsia="ru-RU"/>
        </w:rPr>
        <w:t xml:space="preserve">НКТ СССР от 30 апреля </w:t>
      </w:r>
      <w:smartTag w:uri="urn:schemas-microsoft-com:office:smarttags" w:element="metricconverter">
        <w:smartTagPr>
          <w:attr w:name="ProductID" w:val="1930 г"/>
        </w:smartTagPr>
        <w:r w:rsidRPr="00C639C0">
          <w:rPr>
            <w:rFonts w:ascii="Times New Roman" w:eastAsia="Times New Roman" w:hAnsi="Times New Roman" w:cs="Times New Roman"/>
            <w:b/>
            <w:sz w:val="28"/>
            <w:szCs w:val="28"/>
            <w:lang w:eastAsia="ru-RU"/>
          </w:rPr>
          <w:t>1930 г</w:t>
        </w:r>
      </w:smartTag>
      <w:r w:rsidRPr="00C639C0">
        <w:rPr>
          <w:rFonts w:ascii="Times New Roman" w:eastAsia="Times New Roman" w:hAnsi="Times New Roman" w:cs="Times New Roman"/>
          <w:b/>
          <w:sz w:val="28"/>
          <w:szCs w:val="28"/>
          <w:lang w:eastAsia="ru-RU"/>
        </w:rPr>
        <w:t>. № 169).</w:t>
      </w:r>
    </w:p>
    <w:p w:rsidR="00C26D01" w:rsidRPr="00C639C0" w:rsidRDefault="00C26D01" w:rsidP="00C26D01">
      <w:pPr>
        <w:spacing w:after="0" w:line="240" w:lineRule="auto"/>
        <w:ind w:firstLine="426"/>
        <w:rPr>
          <w:rFonts w:ascii="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3.51.</w:t>
      </w:r>
      <w:r w:rsidRPr="00C639C0">
        <w:rPr>
          <w:rFonts w:ascii="Times New Roman" w:eastAsia="Times New Roman" w:hAnsi="Times New Roman" w:cs="Times New Roman"/>
          <w:sz w:val="28"/>
          <w:szCs w:val="28"/>
          <w:lang w:eastAsia="ru-RU"/>
        </w:rPr>
        <w:tab/>
      </w:r>
      <w:r w:rsidRPr="00C639C0">
        <w:rPr>
          <w:rFonts w:ascii="Times New Roman" w:hAnsi="Times New Roman" w:cs="Times New Roman"/>
          <w:sz w:val="28"/>
          <w:szCs w:val="28"/>
          <w:lang w:eastAsia="ru-RU"/>
        </w:rPr>
        <w:t>В Соответствии с Федеральным законом «О ветеранах» (обновление от 24.02.2026г.)</w:t>
      </w:r>
    </w:p>
    <w:p w:rsidR="00C26D01" w:rsidRPr="00C639C0" w:rsidRDefault="00C26D01" w:rsidP="00C26D01">
      <w:pPr>
        <w:shd w:val="clear" w:color="auto" w:fill="FFFFFF"/>
        <w:spacing w:after="0" w:line="240" w:lineRule="auto"/>
        <w:ind w:left="666"/>
        <w:contextualSpacing/>
        <w:textAlignment w:val="baseline"/>
        <w:rPr>
          <w:rFonts w:ascii="Times New Roman" w:eastAsia="Times New Roman" w:hAnsi="Times New Roman" w:cs="Times New Roman"/>
          <w:b/>
          <w:color w:val="000000"/>
          <w:sz w:val="28"/>
          <w:szCs w:val="28"/>
          <w:lang w:eastAsia="ru-RU"/>
        </w:rPr>
      </w:pPr>
      <w:r w:rsidRPr="00C639C0">
        <w:rPr>
          <w:rFonts w:ascii="Times New Roman" w:eastAsia="Times New Roman" w:hAnsi="Times New Roman" w:cs="Times New Roman"/>
          <w:b/>
          <w:color w:val="000000"/>
          <w:sz w:val="28"/>
          <w:szCs w:val="28"/>
          <w:lang w:eastAsia="ru-RU"/>
        </w:rPr>
        <w:t>К ветеранам боевых действий относятся:</w:t>
      </w:r>
    </w:p>
    <w:p w:rsidR="00C26D01" w:rsidRPr="00C639C0" w:rsidRDefault="00C26D01" w:rsidP="00C26D01">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808080"/>
          <w:sz w:val="28"/>
          <w:szCs w:val="28"/>
          <w:lang w:eastAsia="ru-RU"/>
        </w:rPr>
        <w:t>-</w:t>
      </w:r>
      <w:r w:rsidRPr="00C639C0">
        <w:rPr>
          <w:rFonts w:ascii="Times New Roman" w:eastAsia="Times New Roman" w:hAnsi="Times New Roman" w:cs="Times New Roman"/>
          <w:color w:val="000000"/>
          <w:sz w:val="28"/>
          <w:szCs w:val="28"/>
          <w:lang w:eastAsia="ru-RU"/>
        </w:rPr>
        <w:t> 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органов принудительного исполнения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 </w:t>
      </w:r>
    </w:p>
    <w:p w:rsidR="00C26D01" w:rsidRPr="00C639C0" w:rsidRDefault="00C26D01" w:rsidP="00C26D01">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b/>
          <w:color w:val="808080"/>
          <w:sz w:val="28"/>
          <w:szCs w:val="28"/>
          <w:lang w:eastAsia="ru-RU"/>
        </w:rPr>
        <w:t>(п. 1 ст. 3 ФЗ «О ветеранах»)</w:t>
      </w:r>
    </w:p>
    <w:p w:rsidR="00C26D01" w:rsidRPr="00C639C0" w:rsidRDefault="00C26D01" w:rsidP="00C26D01">
      <w:pPr>
        <w:shd w:val="clear" w:color="auto" w:fill="FFFFFF"/>
        <w:spacing w:after="0" w:line="240" w:lineRule="auto"/>
        <w:ind w:firstLine="306"/>
        <w:textAlignment w:val="baseline"/>
        <w:rPr>
          <w:rFonts w:ascii="Times New Roman" w:eastAsia="Times New Roman" w:hAnsi="Times New Roman" w:cs="Times New Roman"/>
          <w:b/>
          <w:color w:val="808080"/>
          <w:sz w:val="28"/>
          <w:szCs w:val="28"/>
          <w:lang w:eastAsia="ru-RU"/>
        </w:rPr>
      </w:pPr>
      <w:r w:rsidRPr="00C639C0">
        <w:rPr>
          <w:rFonts w:ascii="Times New Roman" w:eastAsia="Times New Roman" w:hAnsi="Times New Roman" w:cs="Times New Roman"/>
          <w:color w:val="808080"/>
          <w:sz w:val="28"/>
          <w:szCs w:val="28"/>
          <w:lang w:eastAsia="ru-RU"/>
        </w:rPr>
        <w:t>-</w:t>
      </w:r>
      <w:r w:rsidRPr="00C639C0">
        <w:rPr>
          <w:rFonts w:ascii="Times New Roman" w:eastAsia="Times New Roman" w:hAnsi="Times New Roman" w:cs="Times New Roman"/>
          <w:color w:val="000000"/>
          <w:sz w:val="28"/>
          <w:szCs w:val="28"/>
          <w:lang w:eastAsia="ru-RU"/>
        </w:rPr>
        <w:t xml:space="preserve">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w:t>
      </w:r>
      <w:r w:rsidRPr="00C639C0">
        <w:rPr>
          <w:rFonts w:ascii="Times New Roman" w:eastAsia="Times New Roman" w:hAnsi="Times New Roman" w:cs="Times New Roman"/>
          <w:color w:val="000000"/>
          <w:sz w:val="28"/>
          <w:szCs w:val="28"/>
          <w:lang w:eastAsia="ru-RU"/>
        </w:rPr>
        <w:lastRenderedPageBreak/>
        <w:t>территориях Запорожской области и Херсонской области с 30 сентября 2022 года; </w:t>
      </w:r>
      <w:r w:rsidRPr="00C639C0">
        <w:rPr>
          <w:rFonts w:ascii="Times New Roman" w:eastAsia="Times New Roman" w:hAnsi="Times New Roman" w:cs="Times New Roman"/>
          <w:b/>
          <w:color w:val="808080"/>
          <w:sz w:val="28"/>
          <w:szCs w:val="28"/>
          <w:lang w:eastAsia="ru-RU"/>
        </w:rPr>
        <w:t>(п. п. 2,4 п. 1 ст. 3 ФЗ «О ветеранах»)</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808080"/>
          <w:sz w:val="28"/>
          <w:szCs w:val="28"/>
          <w:lang w:eastAsia="ru-RU"/>
        </w:rPr>
        <w:t>-</w:t>
      </w:r>
      <w:r w:rsidRPr="00C639C0">
        <w:rPr>
          <w:rFonts w:ascii="Times New Roman" w:eastAsia="Times New Roman" w:hAnsi="Times New Roman" w:cs="Times New Roman"/>
          <w:color w:val="000000"/>
          <w:sz w:val="28"/>
          <w:szCs w:val="28"/>
          <w:lang w:eastAsia="ru-RU"/>
        </w:rPr>
        <w:t> 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b/>
          <w:color w:val="808080"/>
          <w:sz w:val="28"/>
          <w:szCs w:val="28"/>
          <w:lang w:eastAsia="ru-RU"/>
        </w:rPr>
      </w:pPr>
      <w:r w:rsidRPr="00C639C0">
        <w:rPr>
          <w:rFonts w:ascii="Times New Roman" w:eastAsia="Times New Roman" w:hAnsi="Times New Roman" w:cs="Times New Roman"/>
          <w:b/>
          <w:color w:val="808080"/>
          <w:sz w:val="28"/>
          <w:szCs w:val="28"/>
          <w:lang w:eastAsia="ru-RU"/>
        </w:rPr>
        <w:t>(п. п. 6 п. 1 ст. 3 ФЗ «О ветеранах»)</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808080"/>
          <w:sz w:val="28"/>
          <w:szCs w:val="28"/>
          <w:lang w:eastAsia="ru-RU"/>
        </w:rPr>
        <w:t>-</w:t>
      </w:r>
      <w:r w:rsidRPr="00C639C0">
        <w:rPr>
          <w:rFonts w:ascii="Times New Roman" w:eastAsia="Times New Roman" w:hAnsi="Times New Roman" w:cs="Times New Roman"/>
          <w:color w:val="000000"/>
          <w:sz w:val="28"/>
          <w:szCs w:val="28"/>
          <w:lang w:eastAsia="ru-RU"/>
        </w:rPr>
        <w:t> лица, направлявшиеся на работу для обеспечения выполнения специальных задач на территории Сирийской Арабской Республики с 30 сентября 2015 года, отработавшие установленный при направлении срок либо откомандированные досрочно по уважительным причинам; </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b/>
          <w:color w:val="808080"/>
          <w:sz w:val="28"/>
          <w:szCs w:val="28"/>
          <w:lang w:eastAsia="ru-RU"/>
        </w:rPr>
      </w:pPr>
      <w:r w:rsidRPr="00C639C0">
        <w:rPr>
          <w:rFonts w:ascii="Times New Roman" w:eastAsia="Times New Roman" w:hAnsi="Times New Roman" w:cs="Times New Roman"/>
          <w:b/>
          <w:color w:val="808080"/>
          <w:sz w:val="28"/>
          <w:szCs w:val="28"/>
          <w:lang w:eastAsia="ru-RU"/>
        </w:rPr>
        <w:t xml:space="preserve"> (п. п. 7 п. 1 ст. 3 ФЗ «О ветеранах»)</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b/>
          <w:color w:val="808080"/>
          <w:sz w:val="28"/>
          <w:szCs w:val="28"/>
          <w:lang w:eastAsia="ru-RU"/>
        </w:rPr>
      </w:pPr>
      <w:r w:rsidRPr="00C639C0">
        <w:rPr>
          <w:rFonts w:ascii="Times New Roman" w:eastAsia="Times New Roman" w:hAnsi="Times New Roman" w:cs="Times New Roman"/>
          <w:color w:val="000000"/>
          <w:sz w:val="28"/>
          <w:szCs w:val="28"/>
          <w:lang w:eastAsia="ru-RU"/>
        </w:rPr>
        <w:t>- лица, направлявшиеся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имеющие особые заслуги в выполнении указанных задач и при этом отработавшие на указанных территориях в общей сложности не менее шести месяцев либо откомандированные досрочно по уважительным причинам. </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b/>
          <w:color w:val="808080"/>
          <w:sz w:val="28"/>
          <w:szCs w:val="28"/>
          <w:lang w:eastAsia="ru-RU"/>
        </w:rPr>
      </w:pPr>
      <w:r w:rsidRPr="00C639C0">
        <w:rPr>
          <w:rFonts w:ascii="Times New Roman" w:eastAsia="Times New Roman" w:hAnsi="Times New Roman" w:cs="Times New Roman"/>
          <w:b/>
          <w:color w:val="808080"/>
          <w:sz w:val="28"/>
          <w:szCs w:val="28"/>
          <w:lang w:eastAsia="ru-RU"/>
        </w:rPr>
        <w:t>(п. п. 9 п. 1 ст. 3 ФЗ «О ветеранах»)</w:t>
      </w:r>
    </w:p>
    <w:p w:rsidR="00C26D01" w:rsidRPr="00C639C0" w:rsidRDefault="00C26D01" w:rsidP="00C26D01">
      <w:pPr>
        <w:spacing w:after="0" w:line="240" w:lineRule="auto"/>
        <w:ind w:firstLine="426"/>
        <w:rPr>
          <w:rFonts w:ascii="Times New Roman" w:hAnsi="Times New Roman" w:cs="Times New Roman"/>
          <w:sz w:val="28"/>
          <w:szCs w:val="28"/>
        </w:rPr>
      </w:pPr>
      <w:r w:rsidRPr="00C639C0">
        <w:rPr>
          <w:rFonts w:ascii="Times New Roman" w:eastAsia="Times New Roman" w:hAnsi="Times New Roman" w:cs="Times New Roman"/>
          <w:b/>
          <w:color w:val="000000"/>
          <w:sz w:val="28"/>
          <w:szCs w:val="28"/>
          <w:lang w:eastAsia="ru-RU"/>
        </w:rPr>
        <w:t>3.51.1.</w:t>
      </w:r>
      <w:r w:rsidRPr="00C639C0">
        <w:rPr>
          <w:rFonts w:ascii="Times New Roman" w:eastAsia="Times New Roman" w:hAnsi="Times New Roman" w:cs="Times New Roman"/>
          <w:color w:val="000000"/>
          <w:sz w:val="28"/>
          <w:szCs w:val="28"/>
          <w:lang w:eastAsia="ru-RU"/>
        </w:rPr>
        <w:t xml:space="preserve"> Ветеранам боевых действий из числа лиц, указанных в подпунктах </w:t>
      </w:r>
      <w:r w:rsidRPr="00C639C0">
        <w:rPr>
          <w:rFonts w:ascii="Times New Roman" w:eastAsia="Times New Roman" w:hAnsi="Times New Roman" w:cs="Times New Roman"/>
          <w:b/>
          <w:color w:val="000000"/>
          <w:sz w:val="28"/>
          <w:szCs w:val="28"/>
          <w:lang w:eastAsia="ru-RU"/>
        </w:rPr>
        <w:t>2,4, </w:t>
      </w:r>
      <w:hyperlink r:id="rId23" w:anchor="l41" w:history="1">
        <w:r w:rsidRPr="00C639C0">
          <w:rPr>
            <w:rFonts w:ascii="Times New Roman" w:eastAsia="Times New Roman" w:hAnsi="Times New Roman" w:cs="Times New Roman"/>
            <w:b/>
            <w:color w:val="228007"/>
            <w:sz w:val="28"/>
            <w:szCs w:val="28"/>
            <w:lang w:eastAsia="ru-RU"/>
          </w:rPr>
          <w:t>6</w:t>
        </w:r>
      </w:hyperlink>
      <w:r w:rsidRPr="00C639C0">
        <w:rPr>
          <w:rFonts w:ascii="Times New Roman" w:eastAsia="Times New Roman" w:hAnsi="Times New Roman" w:cs="Times New Roman"/>
          <w:b/>
          <w:color w:val="000000"/>
          <w:sz w:val="28"/>
          <w:szCs w:val="28"/>
          <w:lang w:eastAsia="ru-RU"/>
        </w:rPr>
        <w:t>, </w:t>
      </w:r>
      <w:hyperlink r:id="rId24" w:anchor="l44" w:history="1">
        <w:r w:rsidRPr="00C639C0">
          <w:rPr>
            <w:rFonts w:ascii="Times New Roman" w:eastAsia="Times New Roman" w:hAnsi="Times New Roman" w:cs="Times New Roman"/>
            <w:b/>
            <w:color w:val="228007"/>
            <w:sz w:val="28"/>
            <w:szCs w:val="28"/>
            <w:lang w:eastAsia="ru-RU"/>
          </w:rPr>
          <w:t>7</w:t>
        </w:r>
      </w:hyperlink>
      <w:r w:rsidRPr="00C639C0">
        <w:rPr>
          <w:rFonts w:ascii="Times New Roman" w:eastAsia="Times New Roman" w:hAnsi="Times New Roman" w:cs="Times New Roman"/>
          <w:b/>
          <w:color w:val="000000"/>
          <w:sz w:val="28"/>
          <w:szCs w:val="28"/>
          <w:lang w:eastAsia="ru-RU"/>
        </w:rPr>
        <w:t> и </w:t>
      </w:r>
      <w:hyperlink r:id="rId25" w:anchor="l691" w:history="1">
        <w:r w:rsidRPr="00C639C0">
          <w:rPr>
            <w:rFonts w:ascii="Times New Roman" w:eastAsia="Times New Roman" w:hAnsi="Times New Roman" w:cs="Times New Roman"/>
            <w:b/>
            <w:color w:val="228007"/>
            <w:sz w:val="28"/>
            <w:szCs w:val="28"/>
            <w:lang w:eastAsia="ru-RU"/>
          </w:rPr>
          <w:t>9</w:t>
        </w:r>
      </w:hyperlink>
      <w:r w:rsidRPr="00C639C0">
        <w:rPr>
          <w:rFonts w:ascii="Times New Roman" w:eastAsia="Times New Roman" w:hAnsi="Times New Roman" w:cs="Times New Roman"/>
          <w:b/>
          <w:color w:val="000000"/>
          <w:sz w:val="28"/>
          <w:szCs w:val="28"/>
          <w:lang w:eastAsia="ru-RU"/>
        </w:rPr>
        <w:t> пункта 1 статьи 3 Федерального закона</w:t>
      </w:r>
      <w:r w:rsidRPr="00C639C0">
        <w:rPr>
          <w:rFonts w:ascii="Times New Roman" w:eastAsia="Times New Roman" w:hAnsi="Times New Roman" w:cs="Times New Roman"/>
          <w:b/>
          <w:color w:val="808080"/>
          <w:sz w:val="28"/>
          <w:szCs w:val="28"/>
          <w:lang w:eastAsia="ru-RU"/>
        </w:rPr>
        <w:t xml:space="preserve"> «О ветеранах»</w:t>
      </w:r>
      <w:r w:rsidRPr="00C639C0">
        <w:rPr>
          <w:rFonts w:ascii="Times New Roman" w:eastAsia="Times New Roman" w:hAnsi="Times New Roman" w:cs="Times New Roman"/>
          <w:b/>
          <w:color w:val="000000"/>
          <w:sz w:val="28"/>
          <w:szCs w:val="28"/>
          <w:lang w:eastAsia="ru-RU"/>
        </w:rPr>
        <w:t>,</w:t>
      </w:r>
      <w:r w:rsidRPr="00C639C0">
        <w:rPr>
          <w:rFonts w:ascii="Times New Roman" w:eastAsia="Times New Roman" w:hAnsi="Times New Roman" w:cs="Times New Roman"/>
          <w:color w:val="000000"/>
          <w:sz w:val="28"/>
          <w:szCs w:val="28"/>
          <w:lang w:eastAsia="ru-RU"/>
        </w:rPr>
        <w:t xml:space="preserve"> предоставляются следующие меры социальной поддержки: </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808080"/>
          <w:sz w:val="28"/>
          <w:szCs w:val="28"/>
          <w:lang w:eastAsia="ru-RU"/>
        </w:rPr>
        <w:t>-</w:t>
      </w:r>
      <w:r w:rsidRPr="00C639C0">
        <w:rPr>
          <w:rFonts w:ascii="Times New Roman" w:eastAsia="Times New Roman" w:hAnsi="Times New Roman" w:cs="Times New Roman"/>
          <w:color w:val="000000"/>
          <w:sz w:val="28"/>
          <w:szCs w:val="28"/>
          <w:lang w:eastAsia="ru-RU"/>
        </w:rPr>
        <w:t> при наличии медицинских показаний преимущественное обеспечение путевками в санаторно-курортные организации;</w:t>
      </w:r>
    </w:p>
    <w:p w:rsidR="00C26D01" w:rsidRPr="00C639C0" w:rsidRDefault="00C26D01" w:rsidP="00C26D01">
      <w:pPr>
        <w:shd w:val="clear" w:color="auto" w:fill="FFFFFF"/>
        <w:spacing w:after="0" w:line="240" w:lineRule="auto"/>
        <w:ind w:firstLine="426"/>
        <w:textAlignment w:val="baseline"/>
        <w:rPr>
          <w:rFonts w:ascii="Times New Roman" w:eastAsia="Times New Roman" w:hAnsi="Times New Roman" w:cs="Times New Roman"/>
          <w:b/>
          <w:color w:val="000000"/>
          <w:sz w:val="28"/>
          <w:szCs w:val="28"/>
          <w:lang w:eastAsia="ru-RU"/>
        </w:rPr>
      </w:pPr>
      <w:r w:rsidRPr="00C639C0">
        <w:rPr>
          <w:rFonts w:ascii="Times New Roman" w:eastAsia="Times New Roman" w:hAnsi="Times New Roman" w:cs="Times New Roman"/>
          <w:color w:val="808080"/>
          <w:sz w:val="28"/>
          <w:szCs w:val="28"/>
          <w:lang w:eastAsia="ru-RU"/>
        </w:rPr>
        <w:t>-</w:t>
      </w:r>
      <w:r w:rsidRPr="00C639C0">
        <w:rPr>
          <w:rFonts w:ascii="Times New Roman" w:eastAsia="Times New Roman" w:hAnsi="Times New Roman" w:cs="Times New Roman"/>
          <w:color w:val="000000"/>
          <w:sz w:val="28"/>
          <w:szCs w:val="28"/>
          <w:lang w:eastAsia="ru-RU"/>
        </w:rPr>
        <w:t> использование ежегодного отпуска в удобное для них время и предоставление отпуска без сохранения заработной платы сроком до 35 календарных дней в году; </w:t>
      </w:r>
      <w:r w:rsidRPr="00C639C0">
        <w:rPr>
          <w:rFonts w:ascii="Times New Roman" w:eastAsia="Times New Roman" w:hAnsi="Times New Roman" w:cs="Times New Roman"/>
          <w:b/>
          <w:color w:val="808080"/>
          <w:sz w:val="28"/>
          <w:szCs w:val="28"/>
          <w:lang w:eastAsia="ru-RU"/>
        </w:rPr>
        <w:t>(п. п. 11 п. 1 ст. 16 ФЗ «О ветеранах»)</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b/>
          <w:sz w:val="28"/>
          <w:szCs w:val="28"/>
          <w:lang w:eastAsia="ru-RU"/>
        </w:rPr>
        <w:t>3.51.</w:t>
      </w:r>
      <w:r w:rsidR="00C26D01" w:rsidRPr="00C639C0">
        <w:rPr>
          <w:rFonts w:ascii="Times New Roman" w:eastAsia="Times New Roman" w:hAnsi="Times New Roman" w:cs="Times New Roman"/>
          <w:b/>
          <w:sz w:val="28"/>
          <w:szCs w:val="28"/>
          <w:lang w:eastAsia="ru-RU"/>
        </w:rPr>
        <w:t>2.</w:t>
      </w:r>
      <w:r w:rsidRPr="00C639C0">
        <w:rPr>
          <w:rFonts w:ascii="Times New Roman" w:eastAsia="Times New Roman" w:hAnsi="Times New Roman" w:cs="Times New Roman"/>
          <w:sz w:val="28"/>
          <w:szCs w:val="28"/>
          <w:lang w:eastAsia="ru-RU"/>
        </w:rPr>
        <w:tab/>
        <w:t xml:space="preserve">Стороны договорились о предоставлении работникам образовательной организации дополнительного отпуска </w:t>
      </w:r>
      <w:r w:rsidRPr="00C639C0">
        <w:rPr>
          <w:rFonts w:ascii="Times New Roman" w:hAnsi="Times New Roman" w:cs="Times New Roman"/>
          <w:color w:val="000000"/>
          <w:sz w:val="28"/>
          <w:szCs w:val="28"/>
          <w:shd w:val="clear" w:color="auto" w:fill="FFFFFF"/>
        </w:rPr>
        <w:t>без сохранения заработной платы</w:t>
      </w:r>
      <w:r w:rsidRPr="00C639C0">
        <w:rPr>
          <w:rFonts w:ascii="Times New Roman" w:eastAsia="Times New Roman" w:hAnsi="Times New Roman" w:cs="Times New Roman"/>
          <w:sz w:val="28"/>
          <w:szCs w:val="28"/>
          <w:lang w:eastAsia="ru-RU"/>
        </w:rPr>
        <w:t xml:space="preserve"> в следующих случаях:</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C34EBC" w:rsidRPr="00C639C0" w:rsidRDefault="00C34EBC" w:rsidP="00C34EBC">
      <w:pPr>
        <w:ind w:firstLine="426"/>
        <w:rPr>
          <w:rFonts w:ascii="Times New Roman" w:hAnsi="Times New Roman" w:cs="Times New Roman"/>
          <w:sz w:val="28"/>
          <w:szCs w:val="28"/>
        </w:rPr>
      </w:pPr>
      <w:r w:rsidRPr="00C639C0">
        <w:rPr>
          <w:rFonts w:ascii="Times New Roman" w:hAnsi="Times New Roman" w:cs="Times New Roman"/>
          <w:sz w:val="28"/>
          <w:szCs w:val="28"/>
        </w:rPr>
        <w:t xml:space="preserve">Отказ работодателя в предоставлении такого отпуска должен быть мотивирован, а также </w:t>
      </w:r>
      <w:r w:rsidRPr="00C639C0">
        <w:rPr>
          <w:rFonts w:ascii="Times New Roman" w:hAnsi="Times New Roman" w:cs="Times New Roman"/>
          <w:b/>
          <w:sz w:val="28"/>
          <w:szCs w:val="28"/>
        </w:rPr>
        <w:t>согласован с профкомом</w:t>
      </w:r>
      <w:r w:rsidRPr="00C639C0">
        <w:rPr>
          <w:rFonts w:ascii="Times New Roman" w:hAnsi="Times New Roman" w:cs="Times New Roman"/>
          <w:sz w:val="28"/>
          <w:szCs w:val="28"/>
        </w:rPr>
        <w:t xml:space="preserve"> в отношении работника, являющего членом профсоюза (при обращении в профком).</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Работодатель обязан на основании письменного заявления работника предоставить отпуск без сохранения заработной платы:</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участникам Великой Отечественной войны - до 35 календарных дней в году;</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работающим пенсионерам по старости (по возрасту) - до 14 календарных дней в году;</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lastRenderedPageBreak/>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 </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b/>
          <w:color w:val="000000"/>
          <w:sz w:val="28"/>
          <w:szCs w:val="28"/>
          <w:lang w:eastAsia="ru-RU"/>
        </w:rPr>
      </w:pPr>
      <w:r w:rsidRPr="00C639C0">
        <w:rPr>
          <w:rFonts w:ascii="Times New Roman" w:eastAsia="Calibri" w:hAnsi="Times New Roman" w:cs="Times New Roman"/>
          <w:color w:val="000000"/>
          <w:sz w:val="28"/>
          <w:szCs w:val="28"/>
          <w:shd w:val="clear" w:color="auto" w:fill="FFFFFF"/>
        </w:rPr>
        <w:t>в целях осуществления ухода за ними в соответствии с медицинским заключением, выданным в</w:t>
      </w:r>
      <w:r w:rsidR="00533533" w:rsidRPr="00C639C0">
        <w:rPr>
          <w:rFonts w:ascii="Times New Roman" w:eastAsia="Calibri" w:hAnsi="Times New Roman" w:cs="Times New Roman"/>
          <w:color w:val="000000"/>
          <w:sz w:val="28"/>
          <w:szCs w:val="28"/>
          <w:shd w:val="clear" w:color="auto" w:fill="FFFFFF"/>
        </w:rPr>
        <w:t xml:space="preserve"> порядке</w:t>
      </w:r>
      <w:r w:rsidRPr="00C639C0">
        <w:rPr>
          <w:rFonts w:ascii="Times New Roman" w:eastAsia="Calibri" w:hAnsi="Times New Roman" w:cs="Times New Roman"/>
          <w:color w:val="000000"/>
          <w:sz w:val="28"/>
          <w:szCs w:val="28"/>
          <w:shd w:val="clear" w:color="auto" w:fill="FFFFFF"/>
        </w:rPr>
        <w:t xml:space="preserve">, установленном федеральными законами и иными нормативными правовыми актами Российской Федерации, - до 35 календарных дней в году; </w:t>
      </w:r>
      <w:r w:rsidRPr="00C639C0">
        <w:rPr>
          <w:rFonts w:ascii="Times New Roman" w:eastAsia="Times New Roman" w:hAnsi="Times New Roman" w:cs="Times New Roman"/>
          <w:b/>
          <w:color w:val="000000"/>
          <w:sz w:val="28"/>
          <w:szCs w:val="28"/>
          <w:lang w:eastAsia="ru-RU"/>
        </w:rPr>
        <w:t>(в ред. ФЗ от 07.04.2025 № 64-ФЗ)</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работающим инвалидам - до 60 календарных дней в году;</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работникам в случаях рождения ребенка – до 5 </w:t>
      </w:r>
      <w:r w:rsidRPr="00C639C0">
        <w:rPr>
          <w:rFonts w:ascii="Times New Roman" w:hAnsi="Times New Roman" w:cs="Times New Roman"/>
          <w:sz w:val="28"/>
          <w:szCs w:val="28"/>
        </w:rPr>
        <w:t>календарных деней;</w:t>
      </w:r>
    </w:p>
    <w:p w:rsidR="00C34EBC" w:rsidRPr="00C639C0" w:rsidRDefault="00C34EBC" w:rsidP="00C34EBC">
      <w:pPr>
        <w:widowControl w:val="0"/>
        <w:tabs>
          <w:tab w:val="left" w:pos="1005"/>
          <w:tab w:val="left" w:leader="underscore" w:pos="4954"/>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бракосочетания работника – до 5 календарных дней;</w:t>
      </w:r>
    </w:p>
    <w:p w:rsidR="00C34EBC" w:rsidRPr="00C639C0" w:rsidRDefault="00C34EBC" w:rsidP="00C34EBC">
      <w:pPr>
        <w:widowControl w:val="0"/>
        <w:tabs>
          <w:tab w:val="left" w:pos="1005"/>
          <w:tab w:val="left" w:leader="underscore" w:pos="5649"/>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похорон близких родственников – до 5 календарных дней;</w:t>
      </w:r>
    </w:p>
    <w:p w:rsidR="00C34EBC" w:rsidRPr="00C639C0" w:rsidRDefault="00C34EBC" w:rsidP="00C34EBC">
      <w:pPr>
        <w:widowControl w:val="0"/>
        <w:tabs>
          <w:tab w:val="left" w:pos="1005"/>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бракосочетания детей работника – до 5 календарных деней;</w:t>
      </w:r>
    </w:p>
    <w:p w:rsidR="00C34EBC" w:rsidRPr="00C639C0" w:rsidRDefault="00C34EBC" w:rsidP="00C34EBC">
      <w:pPr>
        <w:widowControl w:val="0"/>
        <w:tabs>
          <w:tab w:val="left" w:pos="965"/>
        </w:tabs>
        <w:spacing w:after="0" w:line="320" w:lineRule="exact"/>
        <w:ind w:firstLine="426"/>
        <w:jc w:val="both"/>
        <w:rPr>
          <w:rFonts w:ascii="Times New Roman" w:eastAsia="Times New Roman" w:hAnsi="Times New Roman" w:cs="Times New Roman"/>
          <w:b/>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 родителям, имеющим детей в возрасте до 14 лет </w:t>
      </w:r>
      <w:r w:rsidR="00ED0E41" w:rsidRPr="00C639C0">
        <w:rPr>
          <w:rFonts w:ascii="Times New Roman" w:eastAsia="Times New Roman" w:hAnsi="Times New Roman" w:cs="Times New Roman"/>
          <w:color w:val="000000"/>
          <w:sz w:val="28"/>
          <w:szCs w:val="28"/>
          <w:lang w:eastAsia="ru-RU" w:bidi="ru-RU"/>
        </w:rPr>
        <w:t>- до 14 календарных дней в году;</w:t>
      </w:r>
    </w:p>
    <w:p w:rsidR="00C34EBC" w:rsidRPr="00C639C0" w:rsidRDefault="00C34EBC" w:rsidP="00C34EBC">
      <w:pPr>
        <w:widowControl w:val="0"/>
        <w:tabs>
          <w:tab w:val="left" w:pos="1005"/>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в связи с переездом на новое место жительство - 3 календарных дня ;</w:t>
      </w:r>
    </w:p>
    <w:p w:rsidR="00C34EBC" w:rsidRPr="00C639C0" w:rsidRDefault="00C34EBC" w:rsidP="00C34EBC">
      <w:pPr>
        <w:widowControl w:val="0"/>
        <w:tabs>
          <w:tab w:val="left" w:pos="1005"/>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для проводов детей на военную службу - 2 календарных дня;</w:t>
      </w:r>
    </w:p>
    <w:p w:rsidR="00C34EBC" w:rsidRPr="00C639C0" w:rsidRDefault="00C34EBC" w:rsidP="00C34EBC">
      <w:pPr>
        <w:widowControl w:val="0"/>
        <w:tabs>
          <w:tab w:val="left" w:pos="954"/>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неожиданного тяжелого заболевания близкого родственника - 2 календарных дня;</w:t>
      </w:r>
    </w:p>
    <w:p w:rsidR="00C34EBC" w:rsidRPr="00C639C0" w:rsidRDefault="00C34EBC" w:rsidP="00C34EBC">
      <w:pPr>
        <w:widowControl w:val="0"/>
        <w:tabs>
          <w:tab w:val="left" w:pos="968"/>
        </w:tabs>
        <w:spacing w:after="0" w:line="240" w:lineRule="auto"/>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 категориям работников, указанных в </w:t>
      </w:r>
      <w:r w:rsidRPr="00C639C0">
        <w:rPr>
          <w:rFonts w:ascii="Times New Roman" w:eastAsia="Times New Roman" w:hAnsi="Times New Roman" w:cs="Times New Roman"/>
          <w:b/>
          <w:color w:val="000000"/>
          <w:sz w:val="28"/>
          <w:szCs w:val="28"/>
          <w:lang w:eastAsia="ru-RU" w:bidi="ru-RU"/>
        </w:rPr>
        <w:t>части 2 статьи 128 ТК РФ</w:t>
      </w:r>
      <w:r w:rsidRPr="00C639C0">
        <w:rPr>
          <w:rFonts w:ascii="Times New Roman" w:eastAsia="Times New Roman" w:hAnsi="Times New Roman" w:cs="Times New Roman"/>
          <w:color w:val="000000"/>
          <w:sz w:val="28"/>
          <w:szCs w:val="28"/>
          <w:lang w:eastAsia="ru-RU" w:bidi="ru-RU"/>
        </w:rPr>
        <w:t xml:space="preserve"> (с учетом случаев, когда настоящим коллективным договором для таких работников предусмотрены более благоприятные условия). </w:t>
      </w:r>
    </w:p>
    <w:p w:rsidR="00C34EBC" w:rsidRPr="00C639C0" w:rsidRDefault="00C34EBC" w:rsidP="00C34EBC">
      <w:pPr>
        <w:widowControl w:val="0"/>
        <w:tabs>
          <w:tab w:val="left" w:pos="968"/>
        </w:tabs>
        <w:spacing w:after="0" w:line="240" w:lineRule="auto"/>
        <w:ind w:firstLine="426"/>
        <w:jc w:val="both"/>
        <w:rPr>
          <w:rFonts w:ascii="Times New Roman" w:eastAsia="Times New Roman" w:hAnsi="Times New Roman" w:cs="Times New Roman"/>
          <w:color w:val="000000"/>
          <w:sz w:val="28"/>
          <w:szCs w:val="28"/>
          <w:lang w:eastAsia="ru-RU" w:bidi="ru-RU"/>
        </w:rPr>
      </w:pPr>
      <w:r w:rsidRPr="00C639C0">
        <w:rPr>
          <w:rFonts w:ascii="Times New Roman" w:hAnsi="Times New Roman" w:cs="Times New Roman"/>
          <w:color w:val="464C55"/>
          <w:sz w:val="28"/>
          <w:szCs w:val="28"/>
          <w:shd w:val="clear" w:color="auto" w:fill="FFFFFF"/>
        </w:rPr>
        <w:t xml:space="preserve">- 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w:t>
      </w:r>
      <w:r w:rsidRPr="00C639C0">
        <w:rPr>
          <w:rFonts w:ascii="Times New Roman" w:hAnsi="Times New Roman" w:cs="Times New Roman"/>
          <w:color w:val="464C55"/>
          <w:sz w:val="28"/>
          <w:szCs w:val="28"/>
          <w:shd w:val="clear" w:color="auto" w:fill="FFFFFF"/>
        </w:rPr>
        <w:lastRenderedPageBreak/>
        <w:t>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rsidR="00C34EBC" w:rsidRPr="00C639C0" w:rsidRDefault="00C34EBC" w:rsidP="00C34EBC">
      <w:pPr>
        <w:widowControl w:val="0"/>
        <w:tabs>
          <w:tab w:val="left" w:pos="968"/>
        </w:tabs>
        <w:spacing w:after="0" w:line="240" w:lineRule="auto"/>
        <w:ind w:firstLine="426"/>
        <w:jc w:val="both"/>
        <w:rPr>
          <w:rFonts w:ascii="Times New Roman" w:eastAsia="Times New Roman" w:hAnsi="Times New Roman" w:cs="Times New Roman"/>
          <w:color w:val="000000"/>
          <w:sz w:val="28"/>
          <w:szCs w:val="28"/>
          <w:lang w:eastAsia="ru-RU" w:bidi="ru-RU"/>
        </w:rPr>
      </w:pPr>
      <w:r w:rsidRPr="00C639C0">
        <w:rPr>
          <w:rFonts w:ascii="Times New Roman" w:hAnsi="Times New Roman" w:cs="Times New Roman"/>
          <w:color w:val="464C55"/>
          <w:sz w:val="28"/>
          <w:szCs w:val="28"/>
          <w:shd w:val="clear" w:color="auto" w:fill="FFFFFF"/>
        </w:rPr>
        <w:t xml:space="preserve">в других случаях, предусмотренных Трудовым Кодексом, иными федеральными законами либо коллективным договором. </w:t>
      </w:r>
      <w:r w:rsidRPr="00C639C0">
        <w:rPr>
          <w:rFonts w:ascii="Times New Roman" w:eastAsia="Times New Roman" w:hAnsi="Times New Roman" w:cs="Times New Roman"/>
          <w:b/>
          <w:color w:val="000000"/>
          <w:sz w:val="28"/>
          <w:szCs w:val="28"/>
          <w:lang w:eastAsia="ru-RU" w:bidi="ru-RU"/>
        </w:rPr>
        <w:t>(статья 128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3.52. </w:t>
      </w:r>
      <w:r w:rsidRPr="00C639C0">
        <w:rPr>
          <w:rFonts w:ascii="Times New Roman" w:hAnsi="Times New Roman" w:cs="Times New Roman"/>
          <w:color w:val="333333"/>
          <w:sz w:val="28"/>
          <w:szCs w:val="28"/>
          <w:shd w:val="clear" w:color="auto" w:fill="FFFFFF"/>
        </w:rPr>
        <w:t xml:space="preserve">Педагогические работники организации, осуществляющей образовательную деятельность, не реже чем через каждые 10 лет непрерывной педагогической работы имеют право на длительный отпуск сроком до одного года, порядок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r w:rsidRPr="00C639C0">
        <w:rPr>
          <w:rFonts w:ascii="Times New Roman" w:hAnsi="Times New Roman" w:cs="Times New Roman"/>
          <w:b/>
          <w:color w:val="333333"/>
          <w:sz w:val="28"/>
          <w:szCs w:val="28"/>
          <w:shd w:val="clear" w:color="auto" w:fill="FFFFFF"/>
        </w:rPr>
        <w:t>(</w:t>
      </w:r>
      <w:r w:rsidRPr="00C639C0">
        <w:rPr>
          <w:rFonts w:ascii="Times New Roman" w:eastAsia="Times New Roman" w:hAnsi="Times New Roman" w:cs="Times New Roman"/>
          <w:b/>
          <w:sz w:val="28"/>
          <w:szCs w:val="28"/>
          <w:lang w:eastAsia="ru-RU"/>
        </w:rPr>
        <w:t>ст. 335 ТК РФ).</w:t>
      </w:r>
    </w:p>
    <w:p w:rsidR="00C34EBC" w:rsidRPr="00C639C0" w:rsidRDefault="00C34EBC" w:rsidP="00C34EBC">
      <w:pPr>
        <w:spacing w:after="0" w:line="240" w:lineRule="auto"/>
        <w:ind w:firstLine="426"/>
        <w:rPr>
          <w:rFonts w:ascii="Times New Roman" w:hAnsi="Times New Roman" w:cs="Times New Roman"/>
          <w:color w:val="000000"/>
          <w:sz w:val="28"/>
          <w:szCs w:val="28"/>
          <w:shd w:val="clear" w:color="auto" w:fill="FFFFFF"/>
        </w:rPr>
      </w:pPr>
      <w:r w:rsidRPr="00C639C0">
        <w:rPr>
          <w:rFonts w:ascii="Times New Roman" w:hAnsi="Times New Roman" w:cs="Times New Roman"/>
          <w:color w:val="000000"/>
          <w:sz w:val="28"/>
          <w:szCs w:val="28"/>
          <w:shd w:val="clear" w:color="auto" w:fill="FFFFFF"/>
        </w:rPr>
        <w:t xml:space="preserve">3.53. Работодатели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Трудовым Кодексом и иными федеральными законами. Порядок и условия предоставления этих отпусков определяются коллективными договорами или локальными нормативными актами, которые принимаются с учетом мнения выборного органа первичной профсоюзной организации. </w:t>
      </w:r>
      <w:r w:rsidRPr="00C639C0">
        <w:rPr>
          <w:rFonts w:ascii="Times New Roman" w:hAnsi="Times New Roman" w:cs="Times New Roman"/>
          <w:b/>
          <w:color w:val="000000"/>
          <w:sz w:val="28"/>
          <w:szCs w:val="28"/>
          <w:shd w:val="clear" w:color="auto" w:fill="FFFFFF"/>
        </w:rPr>
        <w:t>(ч. 2 ст. 116 ТК РФ)</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sz w:val="28"/>
          <w:szCs w:val="28"/>
          <w:lang w:eastAsia="ru-RU"/>
        </w:rPr>
      </w:pPr>
      <w:r w:rsidRPr="00C639C0">
        <w:rPr>
          <w:rFonts w:ascii="Times New Roman" w:hAnsi="Times New Roman" w:cs="Times New Roman"/>
          <w:color w:val="000000"/>
          <w:sz w:val="28"/>
          <w:szCs w:val="28"/>
          <w:shd w:val="clear" w:color="auto" w:fill="FFFFFF"/>
        </w:rPr>
        <w:t xml:space="preserve">3.54. </w:t>
      </w:r>
      <w:r w:rsidRPr="00C639C0">
        <w:rPr>
          <w:rFonts w:ascii="Times New Roman" w:eastAsia="Times New Roman" w:hAnsi="Times New Roman" w:cs="Times New Roman"/>
          <w:sz w:val="28"/>
          <w:szCs w:val="28"/>
          <w:lang w:eastAsia="ru-RU"/>
        </w:rPr>
        <w:t>Ежегодный дополнительный оплачиваемый отпуск предоставляется работникам, условия труда на рабочих местах которых по результатом</w:t>
      </w:r>
    </w:p>
    <w:p w:rsidR="00C34EBC" w:rsidRPr="00C639C0" w:rsidRDefault="00C34EBC" w:rsidP="00C34EBC">
      <w:pPr>
        <w:shd w:val="clear" w:color="auto" w:fill="FFFFFF"/>
        <w:spacing w:after="0"/>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специальной оценки условий труда отнесены к вредным условиям труда 2, 3 или 4 степени либо опасным условиям труда.</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w:t>
      </w:r>
    </w:p>
    <w:p w:rsidR="00C34EBC" w:rsidRPr="00C639C0" w:rsidRDefault="00C34EBC" w:rsidP="00C34EBC">
      <w:pPr>
        <w:spacing w:after="0" w:line="240" w:lineRule="auto"/>
        <w:ind w:firstLine="426"/>
        <w:rPr>
          <w:color w:val="000000"/>
          <w:sz w:val="28"/>
          <w:szCs w:val="28"/>
          <w:shd w:val="clear" w:color="auto" w:fill="FFFFFF"/>
        </w:rPr>
      </w:pPr>
      <w:r w:rsidRPr="00C639C0">
        <w:rPr>
          <w:rFonts w:ascii="Times New Roman" w:eastAsia="Times New Roman" w:hAnsi="Times New Roman" w:cs="Times New Roman"/>
          <w:sz w:val="28"/>
          <w:szCs w:val="28"/>
          <w:lang w:eastAsia="ru-RU"/>
        </w:rPr>
        <w:t xml:space="preserve">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 </w:t>
      </w:r>
      <w:r w:rsidRPr="00C639C0">
        <w:rPr>
          <w:rFonts w:ascii="Times New Roman" w:hAnsi="Times New Roman" w:cs="Times New Roman"/>
          <w:b/>
          <w:color w:val="000000"/>
          <w:sz w:val="28"/>
          <w:szCs w:val="28"/>
          <w:shd w:val="clear" w:color="auto" w:fill="FFFFFF"/>
        </w:rPr>
        <w:t>(ст. 117 ТК РФ)</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b/>
          <w:color w:val="000000"/>
          <w:sz w:val="28"/>
          <w:szCs w:val="28"/>
          <w:lang w:eastAsia="ru-RU"/>
        </w:rPr>
      </w:pPr>
      <w:r w:rsidRPr="00C639C0">
        <w:rPr>
          <w:rFonts w:ascii="Times New Roman" w:hAnsi="Times New Roman" w:cs="Times New Roman"/>
          <w:color w:val="000000"/>
          <w:sz w:val="28"/>
          <w:szCs w:val="28"/>
          <w:shd w:val="clear" w:color="auto" w:fill="FFFFFF"/>
        </w:rPr>
        <w:t xml:space="preserve">3.55. </w:t>
      </w:r>
      <w:r w:rsidRPr="00C639C0">
        <w:rPr>
          <w:rFonts w:ascii="Times New Roman" w:eastAsia="Times New Roman" w:hAnsi="Times New Roman" w:cs="Times New Roman"/>
          <w:color w:val="000000"/>
          <w:sz w:val="28"/>
          <w:szCs w:val="28"/>
          <w:lang w:eastAsia="ru-RU"/>
        </w:rPr>
        <w:t xml:space="preserve">Работникам с ненормированным рабочим днем предоставляется ежегодный дополнительный оплачиваемый отпуск, продолжительность </w:t>
      </w:r>
      <w:r w:rsidRPr="00C639C0">
        <w:rPr>
          <w:rFonts w:ascii="Times New Roman" w:eastAsia="Times New Roman" w:hAnsi="Times New Roman" w:cs="Times New Roman"/>
          <w:color w:val="000000"/>
          <w:sz w:val="28"/>
          <w:szCs w:val="28"/>
          <w:lang w:eastAsia="ru-RU"/>
        </w:rPr>
        <w:lastRenderedPageBreak/>
        <w:t xml:space="preserve">которого определяется коллективным договором или правилами внутреннего трудового распорядка и который не может быть менее </w:t>
      </w:r>
      <w:r w:rsidRPr="00C639C0">
        <w:rPr>
          <w:rFonts w:ascii="Times New Roman" w:eastAsia="Times New Roman" w:hAnsi="Times New Roman" w:cs="Times New Roman"/>
          <w:b/>
          <w:color w:val="000000"/>
          <w:sz w:val="28"/>
          <w:szCs w:val="28"/>
          <w:lang w:eastAsia="ru-RU"/>
        </w:rPr>
        <w:t>трех календарных дней.</w:t>
      </w:r>
      <w:bookmarkStart w:id="9" w:name="l5269"/>
      <w:bookmarkEnd w:id="9"/>
      <w:r w:rsidRPr="00C639C0">
        <w:rPr>
          <w:rFonts w:ascii="Times New Roman" w:eastAsia="Times New Roman" w:hAnsi="Times New Roman" w:cs="Times New Roman"/>
          <w:b/>
          <w:color w:val="000000"/>
          <w:sz w:val="28"/>
          <w:szCs w:val="28"/>
          <w:lang w:eastAsia="ru-RU"/>
        </w:rPr>
        <w:t> </w:t>
      </w:r>
    </w:p>
    <w:p w:rsidR="00C34EBC" w:rsidRPr="00C639C0" w:rsidRDefault="00C34EBC" w:rsidP="00C34EBC">
      <w:pPr>
        <w:spacing w:after="0" w:line="240" w:lineRule="auto"/>
        <w:ind w:firstLine="426"/>
        <w:rPr>
          <w:color w:val="000000"/>
          <w:sz w:val="28"/>
          <w:szCs w:val="28"/>
          <w:shd w:val="clear" w:color="auto" w:fill="FFFFFF"/>
        </w:rPr>
      </w:pPr>
      <w:r w:rsidRPr="00C639C0">
        <w:rPr>
          <w:rFonts w:ascii="Times New Roman" w:hAnsi="Times New Roman" w:cs="Times New Roman"/>
          <w:color w:val="000000"/>
          <w:sz w:val="28"/>
          <w:szCs w:val="28"/>
        </w:rPr>
        <w:t>Порядок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 в 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 в муниципальных учреждениях нормативными правовыми актами органов местного самоуправления.</w:t>
      </w:r>
      <w:r w:rsidRPr="00C639C0">
        <w:rPr>
          <w:rFonts w:ascii="Times New Roman" w:hAnsi="Times New Roman" w:cs="Times New Roman"/>
          <w:b/>
          <w:color w:val="000000"/>
          <w:sz w:val="28"/>
          <w:szCs w:val="28"/>
          <w:shd w:val="clear" w:color="auto" w:fill="FFFFFF"/>
        </w:rPr>
        <w:t>(ст. 119 ТК РФ)</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shd w:val="clear" w:color="auto" w:fill="FFFFFF"/>
          <w:lang w:eastAsia="ru-RU"/>
        </w:rPr>
        <w:t xml:space="preserve">3.56. </w:t>
      </w:r>
      <w:r w:rsidRPr="00C639C0">
        <w:rPr>
          <w:rFonts w:ascii="Times New Roman" w:eastAsia="Times New Roman" w:hAnsi="Times New Roman" w:cs="Times New Roman"/>
          <w:color w:val="000000"/>
          <w:sz w:val="28"/>
          <w:szCs w:val="28"/>
          <w:lang w:eastAsia="ru-RU"/>
        </w:rPr>
        <w:t>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bookmarkStart w:id="10" w:name="l4142"/>
      <w:bookmarkEnd w:id="10"/>
      <w:r w:rsidRPr="00C639C0">
        <w:rPr>
          <w:rFonts w:ascii="Times New Roman" w:eastAsia="Times New Roman" w:hAnsi="Times New Roman" w:cs="Times New Roman"/>
          <w:color w:val="000000"/>
          <w:sz w:val="28"/>
          <w:szCs w:val="28"/>
          <w:lang w:eastAsia="ru-RU"/>
        </w:rPr>
        <w:t xml:space="preserve">                                                                  </w:t>
      </w:r>
    </w:p>
    <w:p w:rsidR="00C34EBC" w:rsidRPr="00C639C0" w:rsidRDefault="00C34EBC" w:rsidP="00C34EBC">
      <w:pPr>
        <w:spacing w:after="0" w:line="240" w:lineRule="auto"/>
        <w:ind w:firstLine="426"/>
        <w:rPr>
          <w:rFonts w:ascii="Times New Roman" w:hAnsi="Times New Roman" w:cs="Times New Roman"/>
          <w:color w:val="000000"/>
          <w:sz w:val="28"/>
          <w:szCs w:val="28"/>
          <w:shd w:val="clear" w:color="auto" w:fill="FFFFFF"/>
        </w:rPr>
      </w:pPr>
      <w:r w:rsidRPr="00C639C0">
        <w:rPr>
          <w:rFonts w:ascii="Times New Roman" w:hAnsi="Times New Roman" w:cs="Times New Roman"/>
          <w:color w:val="000000"/>
          <w:sz w:val="28"/>
          <w:szCs w:val="28"/>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 </w:t>
      </w:r>
      <w:r w:rsidRPr="00C639C0">
        <w:rPr>
          <w:rFonts w:ascii="Times New Roman" w:hAnsi="Times New Roman" w:cs="Times New Roman"/>
          <w:b/>
          <w:color w:val="000000"/>
          <w:sz w:val="28"/>
          <w:szCs w:val="28"/>
          <w:shd w:val="clear" w:color="auto" w:fill="FFFFFF"/>
        </w:rPr>
        <w:t>(ст. 120 ТК РФ)</w:t>
      </w:r>
    </w:p>
    <w:p w:rsidR="00C34EBC" w:rsidRPr="00C639C0" w:rsidRDefault="00C34EBC" w:rsidP="00C34EBC">
      <w:pPr>
        <w:spacing w:before="90" w:after="90" w:line="240" w:lineRule="auto"/>
        <w:ind w:firstLine="675"/>
        <w:jc w:val="both"/>
        <w:rPr>
          <w:rFonts w:ascii="Times New Roman" w:eastAsia="Times New Roman" w:hAnsi="Times New Roman" w:cs="Times New Roman"/>
          <w:sz w:val="28"/>
          <w:szCs w:val="28"/>
          <w:lang w:eastAsia="ru-RU"/>
        </w:rPr>
      </w:pPr>
      <w:r w:rsidRPr="00C639C0">
        <w:rPr>
          <w:rFonts w:ascii="Times New Roman" w:hAnsi="Times New Roman" w:cs="Times New Roman"/>
          <w:color w:val="000000"/>
          <w:sz w:val="28"/>
          <w:szCs w:val="28"/>
          <w:shd w:val="clear" w:color="auto" w:fill="FFFFFF"/>
        </w:rPr>
        <w:t xml:space="preserve">3.57. </w:t>
      </w:r>
      <w:r w:rsidRPr="00C639C0">
        <w:rPr>
          <w:rFonts w:ascii="Times New Roman" w:eastAsia="Times New Roman" w:hAnsi="Times New Roman" w:cs="Times New Roman"/>
          <w:sz w:val="28"/>
          <w:szCs w:val="28"/>
          <w:lang w:eastAsia="ru-RU"/>
        </w:rPr>
        <w:t>Работа в выходные и нерабочие праздничные дни запрещается, за исключением случаев, предусмотренных Трудовым Кодексом.</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Привлечение работодателем работника к работе в выходные и нерабочие</w:t>
      </w:r>
    </w:p>
    <w:p w:rsidR="00C34EBC" w:rsidRPr="00C639C0" w:rsidRDefault="00C34EBC" w:rsidP="00C34EBC">
      <w:pPr>
        <w:autoSpaceDE w:val="0"/>
        <w:autoSpaceDN w:val="0"/>
        <w:adjustRightInd w:val="0"/>
        <w:spacing w:after="0" w:line="240" w:lineRule="auto"/>
        <w:rPr>
          <w:rFonts w:ascii="Times New Roman" w:eastAsia="Times New Roman" w:hAnsi="Times New Roman" w:cs="Times New Roman"/>
          <w:sz w:val="28"/>
          <w:szCs w:val="28"/>
          <w:lang w:eastAsia="ru-RU"/>
        </w:rPr>
      </w:pPr>
      <w:r w:rsidRPr="00C639C0">
        <w:rPr>
          <w:rFonts w:ascii="Times New Roman" w:hAnsi="Times New Roman" w:cs="Times New Roman"/>
          <w:sz w:val="28"/>
          <w:szCs w:val="28"/>
        </w:rPr>
        <w:t xml:space="preserve">праздничные дни с его письменного согласия, а также без его согласия допускается в случаях, перечисленных в </w:t>
      </w:r>
      <w:r w:rsidRPr="00C639C0">
        <w:rPr>
          <w:rFonts w:ascii="Times New Roman" w:hAnsi="Times New Roman" w:cs="Times New Roman"/>
          <w:b/>
          <w:sz w:val="28"/>
          <w:szCs w:val="28"/>
        </w:rPr>
        <w:t>ст.113 ТК РФ</w:t>
      </w:r>
      <w:r w:rsidRPr="00C639C0">
        <w:rPr>
          <w:rFonts w:ascii="Times New Roman" w:hAnsi="Times New Roman" w:cs="Times New Roman"/>
          <w:sz w:val="28"/>
          <w:szCs w:val="28"/>
        </w:rPr>
        <w:t>.</w:t>
      </w:r>
    </w:p>
    <w:p w:rsidR="00C34EBC" w:rsidRPr="00C639C0" w:rsidRDefault="00C34EBC" w:rsidP="00C34EBC">
      <w:pPr>
        <w:spacing w:before="90" w:after="90" w:line="240" w:lineRule="auto"/>
        <w:ind w:firstLine="675"/>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C34EBC" w:rsidRPr="00C639C0" w:rsidRDefault="00C34EBC" w:rsidP="00C34EBC">
      <w:pPr>
        <w:spacing w:before="90" w:after="90" w:line="240" w:lineRule="auto"/>
        <w:ind w:firstLine="675"/>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C34EBC" w:rsidRPr="00C639C0" w:rsidRDefault="00C34EBC" w:rsidP="00C34EBC">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C639C0">
        <w:rPr>
          <w:rFonts w:ascii="Times New Roman" w:eastAsia="Times New Roman" w:hAnsi="Times New Roman" w:cs="Times New Roman"/>
          <w:color w:val="000000"/>
          <w:sz w:val="28"/>
          <w:szCs w:val="28"/>
          <w:shd w:val="clear" w:color="auto" w:fill="FFFFFF"/>
          <w:lang w:eastAsia="ru-RU"/>
        </w:rPr>
        <w:t xml:space="preserve">Привлечение работников к работе в выходные и нерабочие праздничные дни производится по письменному распоряжению работодателя </w:t>
      </w:r>
      <w:r w:rsidRPr="00C639C0">
        <w:rPr>
          <w:rFonts w:ascii="Times New Roman" w:eastAsia="Times New Roman" w:hAnsi="Times New Roman" w:cs="Times New Roman"/>
          <w:b/>
          <w:color w:val="000000"/>
          <w:sz w:val="28"/>
          <w:szCs w:val="28"/>
          <w:shd w:val="clear" w:color="auto" w:fill="FFFFFF"/>
          <w:lang w:eastAsia="ru-RU"/>
        </w:rPr>
        <w:t>(ст.113 ТК РФ).</w:t>
      </w:r>
    </w:p>
    <w:p w:rsidR="00C34EBC" w:rsidRPr="00C639C0" w:rsidRDefault="00C34EBC" w:rsidP="00C34EBC">
      <w:pPr>
        <w:shd w:val="clear" w:color="auto" w:fill="FFFFFF"/>
        <w:spacing w:before="105" w:after="100" w:afterAutospacing="1" w:line="360" w:lineRule="atLeast"/>
        <w:ind w:firstLine="567"/>
        <w:contextualSpacing/>
        <w:rPr>
          <w:rFonts w:ascii="Times New Roman" w:eastAsia="Times New Roman" w:hAnsi="Times New Roman" w:cs="Times New Roman"/>
          <w:color w:val="313131"/>
          <w:spacing w:val="5"/>
          <w:sz w:val="28"/>
          <w:szCs w:val="28"/>
          <w:lang w:eastAsia="ru-RU"/>
        </w:rPr>
      </w:pPr>
      <w:r w:rsidRPr="00C639C0">
        <w:rPr>
          <w:rFonts w:ascii="Times New Roman" w:eastAsia="Times New Roman" w:hAnsi="Times New Roman" w:cs="Times New Roman"/>
          <w:sz w:val="28"/>
          <w:szCs w:val="28"/>
          <w:lang w:eastAsia="ru-RU"/>
        </w:rPr>
        <w:t xml:space="preserve">3.58. </w:t>
      </w:r>
      <w:r w:rsidRPr="00C639C0">
        <w:rPr>
          <w:rFonts w:ascii="Times New Roman" w:eastAsia="Times New Roman" w:hAnsi="Times New Roman" w:cs="Times New Roman"/>
          <w:color w:val="313131"/>
          <w:spacing w:val="5"/>
          <w:sz w:val="28"/>
          <w:szCs w:val="28"/>
          <w:lang w:eastAsia="ru-RU"/>
        </w:rPr>
        <w:t xml:space="preserve">В соответствии с установленным Правительством Российской Федерации порядком заместителю директора общеобразовательной организации предоставляется отпуск продолжительностью 56 календарных </w:t>
      </w:r>
      <w:r w:rsidRPr="00C639C0">
        <w:rPr>
          <w:rFonts w:ascii="Times New Roman" w:eastAsia="Times New Roman" w:hAnsi="Times New Roman" w:cs="Times New Roman"/>
          <w:color w:val="313131"/>
          <w:spacing w:val="5"/>
          <w:sz w:val="28"/>
          <w:szCs w:val="28"/>
          <w:lang w:eastAsia="ru-RU"/>
        </w:rPr>
        <w:lastRenderedPageBreak/>
        <w:t>дней только при условии, если его деятельность связана с руководством образовательной, научной и (или) творческой, научно-методической, методической деятельностью.</w:t>
      </w:r>
    </w:p>
    <w:p w:rsidR="00C34EBC" w:rsidRPr="00C639C0" w:rsidRDefault="00C34EBC" w:rsidP="00C34EBC">
      <w:pPr>
        <w:spacing w:after="0" w:line="240" w:lineRule="auto"/>
        <w:ind w:left="720"/>
        <w:contextualSpacing/>
        <w:outlineLvl w:val="0"/>
        <w:rPr>
          <w:rFonts w:ascii="Times New Roman" w:eastAsia="Times New Roman" w:hAnsi="Times New Roman" w:cs="Times New Roman"/>
          <w:b/>
          <w:bCs/>
          <w:spacing w:val="-2"/>
          <w:kern w:val="36"/>
          <w:sz w:val="28"/>
          <w:szCs w:val="28"/>
          <w:lang w:eastAsia="ru-RU"/>
        </w:rPr>
      </w:pPr>
      <w:r w:rsidRPr="00C639C0">
        <w:rPr>
          <w:rFonts w:ascii="Times New Roman" w:eastAsia="Times New Roman" w:hAnsi="Times New Roman" w:cs="Times New Roman"/>
          <w:b/>
          <w:bCs/>
          <w:spacing w:val="-2"/>
          <w:kern w:val="36"/>
          <w:sz w:val="28"/>
          <w:szCs w:val="28"/>
          <w:lang w:eastAsia="ru-RU"/>
        </w:rPr>
        <w:t xml:space="preserve">Отпуск при работе по совместительству </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404C51"/>
          <w:sz w:val="28"/>
          <w:szCs w:val="28"/>
          <w:lang w:eastAsia="ru-RU"/>
        </w:rPr>
      </w:pPr>
      <w:r w:rsidRPr="00C639C0">
        <w:rPr>
          <w:rFonts w:ascii="Times New Roman" w:eastAsia="Times New Roman" w:hAnsi="Times New Roman" w:cs="Times New Roman"/>
          <w:color w:val="404C51"/>
          <w:sz w:val="28"/>
          <w:szCs w:val="28"/>
          <w:lang w:eastAsia="ru-RU"/>
        </w:rPr>
        <w:t>3.59.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C34EBC" w:rsidRPr="00C639C0" w:rsidRDefault="00C34EBC" w:rsidP="00C34EBC">
      <w:pPr>
        <w:shd w:val="clear" w:color="auto" w:fill="FFFFFF"/>
        <w:tabs>
          <w:tab w:val="left" w:pos="2977"/>
        </w:tabs>
        <w:spacing w:after="0" w:line="240" w:lineRule="auto"/>
        <w:ind w:firstLine="426"/>
        <w:rPr>
          <w:rFonts w:ascii="Times New Roman" w:eastAsia="Times New Roman" w:hAnsi="Times New Roman" w:cs="Times New Roman"/>
          <w:color w:val="404C51"/>
          <w:sz w:val="28"/>
          <w:szCs w:val="28"/>
          <w:lang w:eastAsia="ru-RU"/>
        </w:rPr>
      </w:pPr>
      <w:r w:rsidRPr="00C639C0">
        <w:rPr>
          <w:rFonts w:ascii="Times New Roman" w:eastAsia="Times New Roman" w:hAnsi="Times New Roman" w:cs="Times New Roman"/>
          <w:color w:val="404C51"/>
          <w:sz w:val="28"/>
          <w:szCs w:val="28"/>
          <w:lang w:eastAsia="ru-RU"/>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 </w:t>
      </w:r>
      <w:r w:rsidRPr="00C639C0">
        <w:rPr>
          <w:rFonts w:ascii="Times New Roman" w:hAnsi="Times New Roman" w:cs="Times New Roman"/>
          <w:b/>
          <w:color w:val="5C5C5C"/>
          <w:sz w:val="28"/>
          <w:szCs w:val="28"/>
          <w:shd w:val="clear" w:color="auto" w:fill="FFFFFF"/>
        </w:rPr>
        <w:t>(</w:t>
      </w:r>
      <w:r w:rsidRPr="00C639C0">
        <w:rPr>
          <w:rFonts w:ascii="Times New Roman" w:eastAsia="Times New Roman" w:hAnsi="Times New Roman" w:cs="Times New Roman"/>
          <w:b/>
          <w:bCs/>
          <w:spacing w:val="-2"/>
          <w:kern w:val="36"/>
          <w:sz w:val="28"/>
          <w:szCs w:val="28"/>
          <w:lang w:eastAsia="ru-RU"/>
        </w:rPr>
        <w:t>Ст. 286 ТК РФ.</w:t>
      </w:r>
      <w:r w:rsidRPr="00C639C0">
        <w:rPr>
          <w:rFonts w:ascii="Times New Roman" w:hAnsi="Times New Roman" w:cs="Times New Roman"/>
          <w:b/>
          <w:color w:val="5C5C5C"/>
          <w:sz w:val="28"/>
          <w:szCs w:val="28"/>
          <w:shd w:val="clear" w:color="auto" w:fill="FFFFFF"/>
        </w:rPr>
        <w:t>)</w:t>
      </w:r>
    </w:p>
    <w:p w:rsidR="00C34EBC" w:rsidRPr="00C639C0" w:rsidRDefault="00C34EBC" w:rsidP="00C34EBC">
      <w:pPr>
        <w:shd w:val="clear" w:color="auto" w:fill="FFFFFF"/>
        <w:spacing w:after="0" w:line="240" w:lineRule="auto"/>
        <w:rPr>
          <w:rFonts w:ascii="Times New Roman" w:eastAsia="Times New Roman" w:hAnsi="Times New Roman" w:cs="Times New Roman"/>
          <w:b/>
          <w:color w:val="313131"/>
          <w:sz w:val="28"/>
          <w:szCs w:val="28"/>
          <w:lang w:eastAsia="ru-RU"/>
        </w:rPr>
      </w:pPr>
      <w:r w:rsidRPr="00C639C0">
        <w:rPr>
          <w:rFonts w:ascii="Times New Roman" w:eastAsia="Times New Roman" w:hAnsi="Times New Roman" w:cs="Times New Roman"/>
          <w:b/>
          <w:color w:val="313131"/>
          <w:sz w:val="28"/>
          <w:szCs w:val="28"/>
          <w:lang w:eastAsia="ru-RU"/>
        </w:rPr>
        <w:t xml:space="preserve">     Комментарии к ст. 286 ТК РФ</w:t>
      </w:r>
    </w:p>
    <w:p w:rsidR="00C34EBC" w:rsidRPr="00C639C0" w:rsidRDefault="00C34EBC" w:rsidP="00C34EBC">
      <w:pPr>
        <w:shd w:val="clear" w:color="auto" w:fill="FFFFFF"/>
        <w:spacing w:after="0" w:line="240" w:lineRule="auto"/>
        <w:ind w:firstLine="426"/>
        <w:rPr>
          <w:rFonts w:ascii="Times New Roman" w:hAnsi="Times New Roman" w:cs="Times New Roman"/>
          <w:color w:val="5C5C5C"/>
          <w:sz w:val="28"/>
          <w:szCs w:val="28"/>
          <w:shd w:val="clear" w:color="auto" w:fill="FFFFFF"/>
        </w:rPr>
      </w:pPr>
      <w:r w:rsidRPr="00C639C0">
        <w:rPr>
          <w:rFonts w:ascii="Times New Roman" w:eastAsia="Times New Roman" w:hAnsi="Times New Roman" w:cs="Times New Roman"/>
          <w:color w:val="222222"/>
          <w:sz w:val="28"/>
          <w:szCs w:val="28"/>
          <w:lang w:eastAsia="ru-RU"/>
        </w:rPr>
        <w:t>Для внутреннего совместителя количество дней отпуска по совмещаемой должности может превышать количество дней по основной занимаемой должности, только если имело место внутренне кадровое перемещение работника, при котором, основная должность становится должностью по совместительству, а совмещаемая должность становится основной занимаемой должностью. Это частный случай. Во всех остальных случаях, для внутреннего совместителя количество дней отпуска по совмещаемой должности не превышает количества дней по основной занимаемой должности, потому как при трудоустройстве человек принимается на работу по основной должности, затем уже может возникнуть дополнительная работа по внутреннему совместительству, но никак не наоборот.</w:t>
      </w:r>
      <w:r w:rsidRPr="00C639C0">
        <w:rPr>
          <w:rFonts w:ascii="Times New Roman" w:eastAsia="Times New Roman" w:hAnsi="Times New Roman" w:cs="Times New Roman"/>
          <w:b/>
          <w:color w:val="222222"/>
          <w:sz w:val="28"/>
          <w:szCs w:val="28"/>
          <w:lang w:eastAsia="ru-RU"/>
        </w:rPr>
        <w:br/>
        <w:t>Примечание.</w:t>
      </w:r>
      <w:r w:rsidRPr="00C639C0">
        <w:rPr>
          <w:rFonts w:ascii="Times New Roman" w:eastAsia="Times New Roman" w:hAnsi="Times New Roman" w:cs="Times New Roman"/>
          <w:b/>
          <w:color w:val="222222"/>
          <w:sz w:val="28"/>
          <w:szCs w:val="28"/>
          <w:lang w:eastAsia="ru-RU"/>
        </w:rPr>
        <w:br/>
      </w:r>
      <w:r w:rsidRPr="00C639C0">
        <w:rPr>
          <w:rFonts w:ascii="Times New Roman" w:eastAsia="Times New Roman" w:hAnsi="Times New Roman" w:cs="Times New Roman"/>
          <w:color w:val="222222"/>
          <w:sz w:val="28"/>
          <w:szCs w:val="28"/>
          <w:lang w:eastAsia="ru-RU"/>
        </w:rPr>
        <w:t>Если у вас имело место внутренне кадровое перемещение работника, то как уже отмечено выше, это является частным случаем. Работнику надо предоставить отпуск в размере 56 календарных дней.</w:t>
      </w:r>
      <w:r w:rsidRPr="00C639C0">
        <w:rPr>
          <w:rFonts w:ascii="Times New Roman" w:eastAsia="Times New Roman" w:hAnsi="Times New Roman" w:cs="Times New Roman"/>
          <w:b/>
          <w:color w:val="222222"/>
          <w:sz w:val="28"/>
          <w:szCs w:val="28"/>
          <w:lang w:eastAsia="ru-RU"/>
        </w:rPr>
        <w:br/>
      </w:r>
      <w:r w:rsidRPr="00C639C0">
        <w:rPr>
          <w:rFonts w:ascii="Times New Roman" w:hAnsi="Times New Roman" w:cs="Times New Roman"/>
          <w:color w:val="5C5C5C"/>
          <w:sz w:val="28"/>
          <w:szCs w:val="28"/>
          <w:shd w:val="clear" w:color="auto" w:fill="FFFFFF"/>
        </w:rPr>
        <w:t xml:space="preserve">     Ежегодный отпуск, как внутреннему совместителю, так и внешнему, предоставляйте в то же время, что и отпуск по основной работе. Даже в случае, если он не отработал у вас 6-ти месяцев.</w:t>
      </w:r>
      <w:r w:rsidRPr="00C639C0">
        <w:rPr>
          <w:rFonts w:ascii="Times New Roman" w:hAnsi="Times New Roman" w:cs="Times New Roman"/>
          <w:color w:val="5C5C5C"/>
          <w:sz w:val="28"/>
          <w:szCs w:val="28"/>
        </w:rPr>
        <w:br/>
      </w:r>
      <w:r w:rsidRPr="00C639C0">
        <w:rPr>
          <w:rFonts w:ascii="Times New Roman" w:hAnsi="Times New Roman" w:cs="Times New Roman"/>
          <w:color w:val="5C5C5C"/>
          <w:sz w:val="28"/>
          <w:szCs w:val="28"/>
          <w:shd w:val="clear" w:color="auto" w:fill="FFFFFF"/>
        </w:rPr>
        <w:t xml:space="preserve">При этом общая продолжительность отпуска не зависит от того, кем оформлен у вас сотрудник – совместителем либо нет. Как и основным сотрудникам, ему положен отпуск общей продолжительностью 28 календарных дней. </w:t>
      </w:r>
    </w:p>
    <w:p w:rsidR="00C34EBC" w:rsidRPr="00C639C0" w:rsidRDefault="00C34EBC" w:rsidP="00C34EBC">
      <w:pPr>
        <w:spacing w:after="0" w:line="240" w:lineRule="auto"/>
        <w:ind w:firstLine="426"/>
        <w:rPr>
          <w:rFonts w:ascii="Times New Roman" w:hAnsi="Times New Roman" w:cs="Times New Roman"/>
          <w:color w:val="5C5C5C"/>
          <w:sz w:val="28"/>
          <w:szCs w:val="28"/>
          <w:shd w:val="clear" w:color="auto" w:fill="FFFFFF"/>
        </w:rPr>
      </w:pPr>
      <w:r w:rsidRPr="00C639C0">
        <w:rPr>
          <w:rFonts w:ascii="Times New Roman" w:hAnsi="Times New Roman" w:cs="Times New Roman"/>
          <w:color w:val="5C5C5C"/>
          <w:sz w:val="28"/>
          <w:szCs w:val="28"/>
          <w:shd w:val="clear" w:color="auto" w:fill="FFFFFF"/>
        </w:rPr>
        <w:t>А если совместитель инвалид, то и большей. Такому сотруднику-совместителю положен отпуск не менее 30 календарных дней.</w:t>
      </w:r>
      <w:r w:rsidRPr="00C639C0">
        <w:rPr>
          <w:rFonts w:ascii="Times New Roman" w:hAnsi="Times New Roman" w:cs="Times New Roman"/>
          <w:color w:val="5C5C5C"/>
          <w:sz w:val="28"/>
          <w:szCs w:val="28"/>
        </w:rPr>
        <w:br/>
      </w:r>
      <w:r w:rsidRPr="00C639C0">
        <w:rPr>
          <w:rFonts w:ascii="Times New Roman" w:hAnsi="Times New Roman" w:cs="Times New Roman"/>
          <w:color w:val="5C5C5C"/>
          <w:sz w:val="28"/>
          <w:szCs w:val="28"/>
          <w:shd w:val="clear" w:color="auto" w:fill="FFFFFF"/>
        </w:rPr>
        <w:t xml:space="preserve">Однако, если работник не хочет брать отпуск за свой счет, чтобы компенсировать недостающую часть, то обязать его уйти в отпуск работодатель не вправе. </w:t>
      </w:r>
    </w:p>
    <w:p w:rsidR="00C34EBC" w:rsidRPr="00C639C0" w:rsidRDefault="00C34EBC" w:rsidP="00C34EBC">
      <w:pPr>
        <w:spacing w:after="0" w:line="240" w:lineRule="auto"/>
        <w:ind w:firstLine="426"/>
        <w:rPr>
          <w:rFonts w:ascii="Times New Roman" w:hAnsi="Times New Roman" w:cs="Times New Roman"/>
          <w:color w:val="5C5C5C"/>
          <w:sz w:val="28"/>
          <w:szCs w:val="28"/>
          <w:shd w:val="clear" w:color="auto" w:fill="FFFFFF"/>
        </w:rPr>
      </w:pPr>
      <w:r w:rsidRPr="00C639C0">
        <w:rPr>
          <w:rFonts w:ascii="Times New Roman" w:hAnsi="Times New Roman" w:cs="Times New Roman"/>
          <w:color w:val="5C5C5C"/>
          <w:sz w:val="28"/>
          <w:szCs w:val="28"/>
          <w:shd w:val="clear" w:color="auto" w:fill="FFFFFF"/>
        </w:rPr>
        <w:t>Поэтому, может возникнуть такая ситуация, что продолжительность отпуска по основному месту работы и по совместительству различаются. И в этот период работник сможет трудиться на работе по внешнему либо внутреннему совместительству во время отпуска по основной работе.</w:t>
      </w:r>
      <w:r w:rsidRPr="00C639C0">
        <w:rPr>
          <w:rFonts w:ascii="Times New Roman" w:hAnsi="Times New Roman" w:cs="Times New Roman"/>
          <w:color w:val="5C5C5C"/>
          <w:sz w:val="28"/>
          <w:szCs w:val="28"/>
        </w:rPr>
        <w:br/>
      </w:r>
      <w:r w:rsidRPr="00C639C0">
        <w:rPr>
          <w:rFonts w:ascii="Times New Roman" w:hAnsi="Times New Roman" w:cs="Times New Roman"/>
          <w:color w:val="5C5C5C"/>
          <w:sz w:val="28"/>
          <w:szCs w:val="28"/>
          <w:shd w:val="clear" w:color="auto" w:fill="FFFFFF"/>
        </w:rPr>
        <w:lastRenderedPageBreak/>
        <w:t xml:space="preserve">      По общему правилу прервать отпуск работника можно только с его согласия. Если такого согласия нет, работодатель не вправе отозвать сотрудника из отпуска. </w:t>
      </w:r>
    </w:p>
    <w:p w:rsidR="00C34EBC" w:rsidRPr="00C639C0" w:rsidRDefault="00C34EBC" w:rsidP="00C34EBC">
      <w:pPr>
        <w:spacing w:after="0" w:line="240" w:lineRule="auto"/>
        <w:ind w:firstLine="426"/>
        <w:rPr>
          <w:rFonts w:ascii="Times New Roman" w:hAnsi="Times New Roman" w:cs="Times New Roman"/>
          <w:color w:val="5C5C5C"/>
          <w:sz w:val="28"/>
          <w:szCs w:val="28"/>
          <w:shd w:val="clear" w:color="auto" w:fill="FFFFFF"/>
        </w:rPr>
      </w:pPr>
      <w:r w:rsidRPr="00C639C0">
        <w:rPr>
          <w:rFonts w:ascii="Times New Roman" w:hAnsi="Times New Roman" w:cs="Times New Roman"/>
          <w:color w:val="5C5C5C"/>
          <w:sz w:val="28"/>
          <w:szCs w:val="28"/>
          <w:shd w:val="clear" w:color="auto" w:fill="FFFFFF"/>
        </w:rPr>
        <w:t xml:space="preserve">Чиновники Роструда полагают, что вернуть сотрудника на работу можно, только если прервать оба отпуска одновременно и только в случае, если сотрудник на это согласен.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b/>
          <w:sz w:val="28"/>
          <w:szCs w:val="28"/>
          <w:lang w:eastAsia="ru-RU"/>
        </w:rPr>
        <w:t>Профсоюзный комитет обязуется: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3.60. 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3.61. Предоставлять работодателю мотивированное мнение (вариант: согласование) при принятии локальных нормативных актов, регулирующих вопросы рабочего времени и времени отдыха работников, с соблюдением сроков и порядка, установленных </w:t>
      </w:r>
      <w:r w:rsidRPr="00C639C0">
        <w:rPr>
          <w:rFonts w:ascii="Times New Roman" w:eastAsia="Times New Roman" w:hAnsi="Times New Roman" w:cs="Times New Roman"/>
          <w:b/>
          <w:sz w:val="28"/>
          <w:szCs w:val="28"/>
          <w:lang w:eastAsia="ru-RU"/>
        </w:rPr>
        <w:t>статьей 372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3.62. Вносить работодателю представления об устранении выявленных нарушений.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firstLine="426"/>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val="en-US" w:eastAsia="ru-RU"/>
        </w:rPr>
        <w:t>IV</w:t>
      </w:r>
      <w:r w:rsidRPr="00C639C0">
        <w:rPr>
          <w:rFonts w:ascii="Times New Roman" w:eastAsia="Times New Roman" w:hAnsi="Times New Roman" w:cs="Times New Roman"/>
          <w:b/>
          <w:bCs/>
          <w:caps/>
          <w:sz w:val="28"/>
          <w:szCs w:val="28"/>
          <w:lang w:eastAsia="ru-RU"/>
        </w:rPr>
        <w:t>. Оплата и нормирование труда, гарантии и компенсации</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b/>
          <w:sz w:val="28"/>
          <w:szCs w:val="28"/>
        </w:rPr>
      </w:pPr>
      <w:r w:rsidRPr="00C639C0">
        <w:rPr>
          <w:rFonts w:ascii="Times New Roman" w:eastAsia="Times New Roman" w:hAnsi="Times New Roman" w:cs="Times New Roman"/>
          <w:b/>
          <w:sz w:val="28"/>
          <w:szCs w:val="28"/>
        </w:rPr>
        <w:t xml:space="preserve">В области оплаты труда Стороны договорились: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eastAsia="Times New Roman" w:hAnsi="Times New Roman" w:cs="Times New Roman"/>
          <w:sz w:val="28"/>
          <w:szCs w:val="28"/>
        </w:rPr>
        <w:t xml:space="preserve">4.1. </w:t>
      </w:r>
      <w:r w:rsidRPr="00C639C0">
        <w:rPr>
          <w:rFonts w:ascii="Times New Roman" w:hAnsi="Times New Roman" w:cs="Times New Roman"/>
          <w:color w:val="333333"/>
          <w:sz w:val="28"/>
          <w:szCs w:val="28"/>
          <w:shd w:val="clear" w:color="auto" w:fill="F8F9FA"/>
        </w:rPr>
        <w:t xml:space="preserve">При выплате заработной платы работодатель обязан извещать в письменной форме каждого работника: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hAnsi="Times New Roman" w:cs="Times New Roman"/>
          <w:color w:val="333333"/>
          <w:sz w:val="28"/>
          <w:szCs w:val="28"/>
          <w:shd w:val="clear" w:color="auto" w:fill="F8F9FA"/>
        </w:rPr>
        <w:t xml:space="preserve">1) о составных частях заработной платы, причитающейся ему за соответствующий период;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hAnsi="Times New Roman" w:cs="Times New Roman"/>
          <w:color w:val="333333"/>
          <w:sz w:val="28"/>
          <w:szCs w:val="28"/>
          <w:shd w:val="clear" w:color="auto" w:fill="F8F9FA"/>
        </w:rPr>
        <w:t xml:space="preserve">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hAnsi="Times New Roman" w:cs="Times New Roman"/>
          <w:color w:val="333333"/>
          <w:sz w:val="28"/>
          <w:szCs w:val="28"/>
          <w:shd w:val="clear" w:color="auto" w:fill="F8F9FA"/>
        </w:rPr>
        <w:t xml:space="preserve">3) о размерах и об основаниях произведенных удержаний;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hAnsi="Times New Roman" w:cs="Times New Roman"/>
          <w:color w:val="333333"/>
          <w:sz w:val="28"/>
          <w:szCs w:val="28"/>
          <w:shd w:val="clear" w:color="auto" w:fill="F8F9FA"/>
        </w:rPr>
        <w:t xml:space="preserve">4) об общей денежной сумме, подлежащей выплате.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b/>
          <w:color w:val="333333"/>
          <w:sz w:val="28"/>
          <w:szCs w:val="28"/>
          <w:shd w:val="clear" w:color="auto" w:fill="F8F9FA"/>
        </w:rPr>
      </w:pPr>
      <w:r w:rsidRPr="00C639C0">
        <w:rPr>
          <w:rFonts w:ascii="Times New Roman" w:hAnsi="Times New Roman" w:cs="Times New Roman"/>
          <w:b/>
          <w:color w:val="333333"/>
          <w:sz w:val="28"/>
          <w:szCs w:val="28"/>
          <w:shd w:val="clear" w:color="auto" w:fill="F8F9FA"/>
        </w:rPr>
        <w:t xml:space="preserve">(ч. 1 в ред. ФЗ от 23.04.2012 N 35-ФЗ)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hAnsi="Times New Roman" w:cs="Times New Roman"/>
          <w:color w:val="333333"/>
          <w:sz w:val="28"/>
          <w:szCs w:val="28"/>
          <w:shd w:val="clear" w:color="auto" w:fill="F8F9FA"/>
        </w:rPr>
        <w:t xml:space="preserve">Форма расчетного листка утверждается работодателем с учетом </w:t>
      </w:r>
      <w:r w:rsidRPr="00C639C0">
        <w:rPr>
          <w:rFonts w:ascii="Times New Roman" w:hAnsi="Times New Roman" w:cs="Times New Roman"/>
          <w:b/>
          <w:color w:val="333333"/>
          <w:sz w:val="28"/>
          <w:szCs w:val="28"/>
          <w:shd w:val="clear" w:color="auto" w:fill="F8F9FA"/>
        </w:rPr>
        <w:t>мнения представительного органа работников</w:t>
      </w:r>
      <w:r w:rsidRPr="00C639C0">
        <w:rPr>
          <w:rFonts w:ascii="Times New Roman" w:hAnsi="Times New Roman" w:cs="Times New Roman"/>
          <w:color w:val="333333"/>
          <w:sz w:val="28"/>
          <w:szCs w:val="28"/>
          <w:shd w:val="clear" w:color="auto" w:fill="F8F9FA"/>
        </w:rPr>
        <w:t xml:space="preserve"> в порядке, установленном </w:t>
      </w:r>
      <w:r w:rsidRPr="00C639C0">
        <w:rPr>
          <w:rFonts w:ascii="Times New Roman" w:hAnsi="Times New Roman" w:cs="Times New Roman"/>
          <w:b/>
          <w:color w:val="333333"/>
          <w:sz w:val="28"/>
          <w:szCs w:val="28"/>
          <w:shd w:val="clear" w:color="auto" w:fill="F8F9FA"/>
        </w:rPr>
        <w:t>статьей 372</w:t>
      </w:r>
      <w:r w:rsidRPr="00C639C0">
        <w:rPr>
          <w:rFonts w:ascii="Times New Roman" w:hAnsi="Times New Roman" w:cs="Times New Roman"/>
          <w:color w:val="333333"/>
          <w:sz w:val="28"/>
          <w:szCs w:val="28"/>
          <w:shd w:val="clear" w:color="auto" w:fill="F8F9FA"/>
        </w:rPr>
        <w:t xml:space="preserve"> Трудового Кодекса для принятия локальных нормативных актов. </w:t>
      </w:r>
    </w:p>
    <w:p w:rsidR="00C34EBC" w:rsidRPr="00C639C0" w:rsidRDefault="00C34EBC" w:rsidP="00C34EBC">
      <w:pPr>
        <w:autoSpaceDE w:val="0"/>
        <w:autoSpaceDN w:val="0"/>
        <w:adjustRightInd w:val="0"/>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hAnsi="Times New Roman" w:cs="Times New Roman"/>
          <w:color w:val="333333"/>
          <w:sz w:val="28"/>
          <w:szCs w:val="28"/>
          <w:shd w:val="clear" w:color="auto" w:fill="F8F9FA"/>
        </w:rPr>
        <w:t xml:space="preserve">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 </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sz w:val="28"/>
          <w:szCs w:val="28"/>
        </w:rPr>
      </w:pPr>
      <w:r w:rsidRPr="00C639C0">
        <w:rPr>
          <w:rFonts w:ascii="Times New Roman" w:hAnsi="Times New Roman" w:cs="Times New Roman"/>
          <w:color w:val="333333"/>
          <w:sz w:val="28"/>
          <w:szCs w:val="28"/>
          <w:shd w:val="clear" w:color="auto" w:fill="F8F9FA"/>
        </w:rPr>
        <w:lastRenderedPageBreak/>
        <w:t xml:space="preserve">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 </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b/>
          <w:sz w:val="28"/>
          <w:szCs w:val="28"/>
        </w:rPr>
      </w:pPr>
      <w:r w:rsidRPr="00C639C0">
        <w:rPr>
          <w:rFonts w:ascii="Times New Roman" w:hAnsi="Times New Roman" w:cs="Times New Roman"/>
          <w:color w:val="333333"/>
          <w:sz w:val="28"/>
          <w:szCs w:val="28"/>
          <w:shd w:val="clear" w:color="auto" w:fill="F8F9FA"/>
        </w:rP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w:t>
      </w:r>
      <w:r w:rsidRPr="00C639C0">
        <w:rPr>
          <w:rFonts w:ascii="Times New Roman" w:hAnsi="Times New Roman" w:cs="Times New Roman"/>
          <w:b/>
          <w:color w:val="333333"/>
          <w:sz w:val="28"/>
          <w:szCs w:val="28"/>
          <w:shd w:val="clear" w:color="auto" w:fill="F8F9FA"/>
        </w:rPr>
        <w:t>(часть шестая в ред. Федерального закона от 03.07.2016 N 272-ФЗ.</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sz w:val="28"/>
          <w:szCs w:val="28"/>
        </w:rPr>
      </w:pPr>
      <w:r w:rsidRPr="00C639C0">
        <w:rPr>
          <w:rFonts w:ascii="Times New Roman" w:hAnsi="Times New Roman" w:cs="Times New Roman"/>
          <w:color w:val="333333"/>
          <w:sz w:val="28"/>
          <w:szCs w:val="28"/>
          <w:shd w:val="clear" w:color="auto" w:fill="F8F9FA"/>
        </w:rPr>
        <w:t xml:space="preserve">Для отдельных категорий работников федеральным законом могут быть установлены иные сроки выплаты заработной платы. </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sz w:val="28"/>
          <w:szCs w:val="28"/>
        </w:rPr>
      </w:pPr>
      <w:r w:rsidRPr="00C639C0">
        <w:rPr>
          <w:rFonts w:ascii="Times New Roman" w:hAnsi="Times New Roman" w:cs="Times New Roman"/>
          <w:color w:val="333333"/>
          <w:sz w:val="28"/>
          <w:szCs w:val="28"/>
          <w:shd w:val="clear" w:color="auto" w:fill="F8F9FA"/>
        </w:rPr>
        <w:t>При совпадении дня выплаты с выходным или нерабочим праздничным днем выплата заработной платы производится накануне этого дня.</w:t>
      </w:r>
    </w:p>
    <w:p w:rsidR="00C34EBC" w:rsidRPr="00C639C0" w:rsidRDefault="00C34EBC" w:rsidP="00C34EBC">
      <w:pPr>
        <w:autoSpaceDE w:val="0"/>
        <w:autoSpaceDN w:val="0"/>
        <w:adjustRightInd w:val="0"/>
        <w:spacing w:after="0" w:line="240" w:lineRule="auto"/>
        <w:ind w:firstLine="426"/>
        <w:rPr>
          <w:rFonts w:ascii="Times New Roman" w:eastAsia="Times New Roman" w:hAnsi="Times New Roman" w:cs="Times New Roman"/>
          <w:sz w:val="28"/>
          <w:szCs w:val="28"/>
        </w:rPr>
      </w:pPr>
      <w:r w:rsidRPr="00C639C0">
        <w:rPr>
          <w:rFonts w:ascii="Times New Roman" w:hAnsi="Times New Roman" w:cs="Times New Roman"/>
          <w:color w:val="333333"/>
          <w:sz w:val="28"/>
          <w:szCs w:val="28"/>
          <w:shd w:val="clear" w:color="auto" w:fill="F8F9FA"/>
        </w:rPr>
        <w:t xml:space="preserve">Оплата отпуска производится не позднее чем за три дня до его начала. </w:t>
      </w:r>
    </w:p>
    <w:p w:rsidR="00C34EBC" w:rsidRPr="00C639C0" w:rsidRDefault="00C34EBC" w:rsidP="00C34EBC">
      <w:pPr>
        <w:shd w:val="clear" w:color="auto" w:fill="FFFFFF"/>
        <w:spacing w:after="0" w:line="240" w:lineRule="auto"/>
        <w:ind w:firstLine="426"/>
        <w:jc w:val="both"/>
        <w:rPr>
          <w:rFonts w:ascii="Times New Roman" w:eastAsia="Times New Roman" w:hAnsi="Times New Roman" w:cs="Times New Roman"/>
          <w:b/>
          <w:color w:val="333333"/>
          <w:sz w:val="28"/>
          <w:szCs w:val="28"/>
          <w:lang w:eastAsia="ru-RU"/>
        </w:rPr>
      </w:pPr>
      <w:r w:rsidRPr="00C639C0">
        <w:rPr>
          <w:rFonts w:ascii="Times New Roman" w:eastAsia="Times New Roman" w:hAnsi="Times New Roman" w:cs="Times New Roman"/>
          <w:b/>
          <w:color w:val="333333"/>
          <w:sz w:val="28"/>
          <w:szCs w:val="28"/>
          <w:lang w:eastAsia="ru-RU"/>
        </w:rPr>
        <w:t>(ст. 136 ТК РФ)</w:t>
      </w:r>
    </w:p>
    <w:p w:rsidR="00C34EBC" w:rsidRPr="00C639C0" w:rsidRDefault="00C34EBC" w:rsidP="00C34EBC">
      <w:pPr>
        <w:spacing w:after="0" w:line="240" w:lineRule="auto"/>
        <w:ind w:firstLine="426"/>
        <w:jc w:val="both"/>
        <w:rPr>
          <w:sz w:val="28"/>
          <w:szCs w:val="28"/>
        </w:rPr>
      </w:pPr>
      <w:r w:rsidRPr="00C639C0">
        <w:rPr>
          <w:rFonts w:ascii="Times New Roman" w:eastAsia="MS Mincho" w:hAnsi="Times New Roman" w:cs="Times New Roman"/>
          <w:sz w:val="28"/>
          <w:szCs w:val="28"/>
        </w:rPr>
        <w:tab/>
        <w:t xml:space="preserve">4.2. </w:t>
      </w:r>
      <w:r w:rsidRPr="00C639C0">
        <w:rPr>
          <w:rFonts w:ascii="Times New Roman" w:hAnsi="Times New Roman" w:cs="Times New Roman"/>
          <w:color w:val="222222"/>
          <w:sz w:val="28"/>
          <w:szCs w:val="28"/>
        </w:rPr>
        <w:t>Заработная плата работнику устанавливается трудовым договором в соответствии с действующими у данного работодателя системами оплаты труда.</w:t>
      </w:r>
      <w:r w:rsidRPr="00C639C0">
        <w:rPr>
          <w:b/>
          <w:sz w:val="28"/>
          <w:szCs w:val="28"/>
        </w:rPr>
        <w:t>(ч. 1 ст. 135 ТК РФ)</w:t>
      </w:r>
    </w:p>
    <w:p w:rsidR="00C34EBC" w:rsidRPr="00C639C0" w:rsidRDefault="00C34EBC" w:rsidP="00C26D01">
      <w:pPr>
        <w:shd w:val="clear" w:color="auto" w:fill="FFFFFF"/>
        <w:spacing w:after="0" w:line="240" w:lineRule="auto"/>
        <w:ind w:firstLine="426"/>
        <w:textAlignment w:val="baseline"/>
        <w:rPr>
          <w:rFonts w:ascii="Times New Roman" w:eastAsia="Times New Roman" w:hAnsi="Times New Roman" w:cs="Times New Roman"/>
          <w:color w:val="222222"/>
          <w:sz w:val="28"/>
          <w:szCs w:val="28"/>
          <w:lang w:eastAsia="ru-RU"/>
        </w:rPr>
      </w:pPr>
      <w:r w:rsidRPr="00C639C0">
        <w:rPr>
          <w:rFonts w:ascii="Times New Roman" w:eastAsia="Times New Roman" w:hAnsi="Times New Roman" w:cs="Times New Roman"/>
          <w:color w:val="222222"/>
          <w:sz w:val="28"/>
          <w:szCs w:val="28"/>
          <w:lang w:eastAsia="ru-RU"/>
        </w:rP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C34EBC" w:rsidRPr="00C639C0" w:rsidRDefault="00C34EBC" w:rsidP="00C26D01">
      <w:pPr>
        <w:shd w:val="clear" w:color="auto" w:fill="FFFFFF"/>
        <w:spacing w:after="0" w:line="240" w:lineRule="auto"/>
        <w:ind w:firstLine="426"/>
        <w:textAlignment w:val="baseline"/>
        <w:rPr>
          <w:rFonts w:ascii="Times New Roman" w:eastAsia="Times New Roman" w:hAnsi="Times New Roman" w:cs="Times New Roman"/>
          <w:b/>
          <w:color w:val="222222"/>
          <w:sz w:val="28"/>
          <w:szCs w:val="28"/>
          <w:lang w:eastAsia="ru-RU"/>
        </w:rPr>
      </w:pPr>
      <w:r w:rsidRPr="00C639C0">
        <w:rPr>
          <w:rFonts w:ascii="Times New Roman" w:eastAsia="Times New Roman" w:hAnsi="Times New Roman" w:cs="Times New Roman"/>
          <w:color w:val="222222"/>
          <w:sz w:val="28"/>
          <w:szCs w:val="28"/>
          <w:lang w:eastAsia="ru-RU"/>
        </w:rPr>
        <w:t xml:space="preserve">Локальные нормативные акты, устанавливающие системы оплаты труда, принимаются работодателем </w:t>
      </w:r>
      <w:r w:rsidRPr="00C639C0">
        <w:rPr>
          <w:rFonts w:ascii="Times New Roman" w:eastAsia="Times New Roman" w:hAnsi="Times New Roman" w:cs="Times New Roman"/>
          <w:b/>
          <w:color w:val="222222"/>
          <w:sz w:val="28"/>
          <w:szCs w:val="28"/>
          <w:lang w:eastAsia="ru-RU"/>
        </w:rPr>
        <w:t xml:space="preserve">с учетом мнения представительного органа работников. </w:t>
      </w:r>
      <w:r w:rsidRPr="00C639C0">
        <w:rPr>
          <w:rFonts w:ascii="Times New Roman" w:hAnsi="Times New Roman" w:cs="Times New Roman"/>
          <w:b/>
          <w:sz w:val="28"/>
          <w:szCs w:val="28"/>
        </w:rPr>
        <w:t>(ч. 4 ст. 135 ТК РФ)</w:t>
      </w:r>
    </w:p>
    <w:p w:rsidR="00C34EBC" w:rsidRPr="00C639C0" w:rsidRDefault="00C34EBC" w:rsidP="00C26D01">
      <w:pPr>
        <w:shd w:val="clear" w:color="auto" w:fill="FFFFFF"/>
        <w:spacing w:after="0" w:line="240" w:lineRule="auto"/>
        <w:ind w:firstLine="426"/>
        <w:textAlignment w:val="baseline"/>
        <w:rPr>
          <w:rFonts w:ascii="Times New Roman" w:eastAsia="Times New Roman" w:hAnsi="Times New Roman" w:cs="Times New Roman"/>
          <w:b/>
          <w:color w:val="222222"/>
          <w:sz w:val="28"/>
          <w:szCs w:val="28"/>
          <w:lang w:eastAsia="ru-RU"/>
        </w:rPr>
      </w:pPr>
      <w:r w:rsidRPr="00C639C0">
        <w:rPr>
          <w:rFonts w:ascii="Times New Roman" w:eastAsia="Times New Roman" w:hAnsi="Times New Roman" w:cs="Times New Roman"/>
          <w:color w:val="222222"/>
          <w:sz w:val="28"/>
          <w:szCs w:val="28"/>
          <w:lang w:eastAsia="ru-RU"/>
        </w:rPr>
        <w:t xml:space="preserve">Условия оплаты труда, определенные </w:t>
      </w:r>
      <w:r w:rsidRPr="00C639C0">
        <w:rPr>
          <w:rFonts w:ascii="Times New Roman" w:eastAsia="Times New Roman" w:hAnsi="Times New Roman" w:cs="Times New Roman"/>
          <w:b/>
          <w:color w:val="222222"/>
          <w:sz w:val="28"/>
          <w:szCs w:val="28"/>
          <w:lang w:eastAsia="ru-RU"/>
        </w:rPr>
        <w:t>трудовым договором</w:t>
      </w:r>
      <w:r w:rsidRPr="00C639C0">
        <w:rPr>
          <w:rFonts w:ascii="Times New Roman" w:eastAsia="Times New Roman" w:hAnsi="Times New Roman" w:cs="Times New Roman"/>
          <w:color w:val="222222"/>
          <w:sz w:val="28"/>
          <w:szCs w:val="28"/>
          <w:lang w:eastAsia="ru-RU"/>
        </w:rPr>
        <w:t xml:space="preserve">,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w:t>
      </w:r>
      <w:r w:rsidRPr="00C639C0">
        <w:rPr>
          <w:rFonts w:ascii="Times New Roman" w:hAnsi="Times New Roman" w:cs="Times New Roman"/>
          <w:b/>
          <w:sz w:val="28"/>
          <w:szCs w:val="28"/>
        </w:rPr>
        <w:t>(ч. 5 ст. 135 ТК РФ)</w:t>
      </w:r>
    </w:p>
    <w:p w:rsidR="006D6693" w:rsidRPr="00C639C0" w:rsidRDefault="00C34EBC" w:rsidP="00C26D01">
      <w:pPr>
        <w:spacing w:after="0" w:line="240" w:lineRule="auto"/>
        <w:ind w:firstLine="426"/>
        <w:rPr>
          <w:rFonts w:ascii="Times New Roman" w:eastAsia="Times New Roman" w:hAnsi="Times New Roman" w:cs="Times New Roman"/>
          <w:color w:val="222222"/>
          <w:sz w:val="28"/>
          <w:szCs w:val="28"/>
          <w:lang w:eastAsia="ru-RU"/>
        </w:rPr>
      </w:pPr>
      <w:r w:rsidRPr="00C639C0">
        <w:rPr>
          <w:rFonts w:ascii="Times New Roman" w:eastAsia="Times New Roman" w:hAnsi="Times New Roman" w:cs="Times New Roman"/>
          <w:color w:val="222222"/>
          <w:sz w:val="28"/>
          <w:szCs w:val="28"/>
          <w:lang w:eastAsia="ru-RU"/>
        </w:rPr>
        <w:t xml:space="preserve">Условия оплаты труда, определенные </w:t>
      </w:r>
      <w:r w:rsidRPr="00C639C0">
        <w:rPr>
          <w:rFonts w:ascii="Times New Roman" w:eastAsia="Times New Roman" w:hAnsi="Times New Roman" w:cs="Times New Roman"/>
          <w:b/>
          <w:color w:val="222222"/>
          <w:sz w:val="28"/>
          <w:szCs w:val="28"/>
          <w:lang w:eastAsia="ru-RU"/>
        </w:rPr>
        <w:t>коллективным договором</w:t>
      </w:r>
      <w:r w:rsidRPr="00C639C0">
        <w:rPr>
          <w:rFonts w:ascii="Times New Roman" w:eastAsia="Times New Roman" w:hAnsi="Times New Roman" w:cs="Times New Roman"/>
          <w:color w:val="222222"/>
          <w:sz w:val="28"/>
          <w:szCs w:val="28"/>
          <w:lang w:eastAsia="ru-RU"/>
        </w:rPr>
        <w:t xml:space="preserve">,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w:t>
      </w:r>
    </w:p>
    <w:p w:rsidR="00C34EBC" w:rsidRPr="00C639C0" w:rsidRDefault="00C34EBC" w:rsidP="00C26D01">
      <w:pPr>
        <w:spacing w:after="0" w:line="240" w:lineRule="auto"/>
        <w:ind w:firstLine="426"/>
        <w:rPr>
          <w:rFonts w:ascii="Times New Roman" w:hAnsi="Times New Roman" w:cs="Times New Roman"/>
          <w:b/>
          <w:sz w:val="28"/>
          <w:szCs w:val="28"/>
        </w:rPr>
      </w:pPr>
      <w:r w:rsidRPr="00C639C0">
        <w:rPr>
          <w:rFonts w:ascii="Times New Roman" w:hAnsi="Times New Roman" w:cs="Times New Roman"/>
          <w:b/>
          <w:sz w:val="28"/>
          <w:szCs w:val="28"/>
        </w:rPr>
        <w:t xml:space="preserve"> (ч. 6 ст. 135 ТК РФ)</w:t>
      </w:r>
    </w:p>
    <w:p w:rsidR="00C34EBC" w:rsidRPr="00C639C0" w:rsidRDefault="00C34EBC" w:rsidP="00C26D01">
      <w:pPr>
        <w:spacing w:after="0" w:line="240" w:lineRule="auto"/>
        <w:ind w:firstLine="426"/>
        <w:rPr>
          <w:rFonts w:ascii="Times New Roman" w:hAnsi="Times New Roman" w:cs="Times New Roman"/>
          <w:b/>
          <w:sz w:val="28"/>
          <w:szCs w:val="28"/>
        </w:rPr>
      </w:pPr>
      <w:r w:rsidRPr="00C639C0">
        <w:rPr>
          <w:rFonts w:ascii="Times New Roman" w:hAnsi="Times New Roman" w:cs="Times New Roman"/>
          <w:sz w:val="28"/>
          <w:szCs w:val="28"/>
        </w:rPr>
        <w:t>4.3</w:t>
      </w:r>
      <w:r w:rsidRPr="00C639C0">
        <w:rPr>
          <w:rFonts w:ascii="Times New Roman" w:hAnsi="Times New Roman" w:cs="Times New Roman"/>
          <w:b/>
          <w:sz w:val="28"/>
          <w:szCs w:val="28"/>
        </w:rPr>
        <w:t xml:space="preserve">. </w:t>
      </w:r>
      <w:r w:rsidRPr="00C639C0">
        <w:rPr>
          <w:rFonts w:ascii="Times New Roman" w:hAnsi="Times New Roman" w:cs="Times New Roman"/>
          <w:bCs/>
          <w:color w:val="333333"/>
          <w:sz w:val="28"/>
          <w:szCs w:val="28"/>
          <w:shd w:val="clear" w:color="auto" w:fill="FFFFFF"/>
        </w:rPr>
        <w:t>Месячная заработная плата работника, который полностью отработал норму рабочего времени и исполнил свои трудовые обязанности, не может быть ниже МРОТ, установленного на федеральном уровне.</w:t>
      </w:r>
      <w:r w:rsidRPr="00C639C0">
        <w:rPr>
          <w:rFonts w:ascii="Times New Roman" w:hAnsi="Times New Roman" w:cs="Times New Roman"/>
          <w:b/>
          <w:color w:val="333333"/>
          <w:sz w:val="28"/>
          <w:szCs w:val="28"/>
          <w:shd w:val="clear" w:color="auto" w:fill="FFFFFF"/>
        </w:rPr>
        <w:t> (ст. 133 ТК РФ) </w:t>
      </w:r>
    </w:p>
    <w:p w:rsidR="00C34EBC" w:rsidRPr="00C639C0" w:rsidRDefault="00C34EBC" w:rsidP="00C26D01">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hAnsi="Times New Roman" w:cs="Times New Roman"/>
          <w:sz w:val="28"/>
          <w:szCs w:val="28"/>
        </w:rPr>
        <w:t xml:space="preserve">4.4. </w:t>
      </w:r>
      <w:r w:rsidRPr="00C639C0">
        <w:rPr>
          <w:rFonts w:ascii="Times New Roman" w:hAnsi="Times New Roman" w:cs="Times New Roman"/>
          <w:color w:val="000000"/>
          <w:sz w:val="28"/>
          <w:szCs w:val="28"/>
          <w:shd w:val="clear" w:color="auto" w:fill="FFFFFF"/>
        </w:rPr>
        <w:t xml:space="preserve">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w:t>
      </w:r>
      <w:r w:rsidRPr="00C639C0">
        <w:rPr>
          <w:rFonts w:ascii="Times New Roman" w:hAnsi="Times New Roman" w:cs="Times New Roman"/>
          <w:color w:val="000000"/>
          <w:sz w:val="28"/>
          <w:szCs w:val="28"/>
          <w:shd w:val="clear" w:color="auto" w:fill="FFFFFF"/>
        </w:rPr>
        <w:lastRenderedPageBreak/>
        <w:t xml:space="preserve">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 </w:t>
      </w:r>
      <w:r w:rsidRPr="00C639C0">
        <w:rPr>
          <w:rFonts w:ascii="Times New Roman" w:eastAsia="Times New Roman" w:hAnsi="Times New Roman" w:cs="Times New Roman"/>
          <w:b/>
          <w:sz w:val="28"/>
          <w:szCs w:val="28"/>
          <w:lang w:eastAsia="ru-RU"/>
        </w:rPr>
        <w:t>(ст. 134 ТК РФ</w:t>
      </w:r>
      <w:r w:rsidRPr="00C639C0">
        <w:rPr>
          <w:rFonts w:ascii="Times New Roman" w:eastAsia="Times New Roman" w:hAnsi="Times New Roman" w:cs="Times New Roman"/>
          <w:sz w:val="28"/>
          <w:szCs w:val="28"/>
          <w:lang w:eastAsia="ru-RU"/>
        </w:rPr>
        <w:t>)</w:t>
      </w:r>
    </w:p>
    <w:p w:rsidR="00C34EBC" w:rsidRPr="00C639C0" w:rsidRDefault="00C34EBC" w:rsidP="00C26D01">
      <w:pPr>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 xml:space="preserve">4.5. </w:t>
      </w:r>
      <w:r w:rsidRPr="00C639C0">
        <w:rPr>
          <w:rFonts w:ascii="Times New Roman" w:hAnsi="Times New Roman" w:cs="Times New Roman"/>
          <w:color w:val="333333"/>
          <w:sz w:val="28"/>
          <w:szCs w:val="28"/>
          <w:shd w:val="clear" w:color="auto" w:fill="F8F9FA"/>
        </w:rPr>
        <w:t xml:space="preserve">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w:t>
      </w:r>
      <w:r w:rsidRPr="00C639C0">
        <w:rPr>
          <w:rFonts w:ascii="Times New Roman" w:hAnsi="Times New Roman" w:cs="Times New Roman"/>
          <w:b/>
          <w:color w:val="333333"/>
          <w:sz w:val="28"/>
          <w:szCs w:val="28"/>
          <w:shd w:val="clear" w:color="auto" w:fill="F8F9FA"/>
        </w:rPr>
        <w:t>(ст. 312.3 ТК РФ)</w:t>
      </w:r>
    </w:p>
    <w:p w:rsidR="00C34EBC" w:rsidRPr="00C639C0" w:rsidRDefault="00C34EBC" w:rsidP="00C26D01">
      <w:pPr>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 xml:space="preserve">4.6. </w:t>
      </w:r>
      <w:r w:rsidRPr="00C639C0">
        <w:rPr>
          <w:rFonts w:ascii="Times New Roman" w:hAnsi="Times New Roman" w:cs="Times New Roman"/>
          <w:color w:val="333333"/>
          <w:sz w:val="28"/>
          <w:szCs w:val="28"/>
          <w:shd w:val="clear" w:color="auto" w:fill="F8F9FA"/>
        </w:rPr>
        <w:t xml:space="preserve">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может определяться режим рабочего времени дистанционного работника, а при временной дистанционной работе также могут определяться продолжительность и (или) периодичность выполнения работником трудовой функции дистанционно.  </w:t>
      </w:r>
    </w:p>
    <w:p w:rsidR="00C34EBC" w:rsidRPr="00C639C0" w:rsidRDefault="00C34EBC" w:rsidP="00C26D01">
      <w:pPr>
        <w:spacing w:after="0" w:line="240" w:lineRule="auto"/>
        <w:ind w:firstLine="426"/>
        <w:rPr>
          <w:rFonts w:ascii="Times New Roman" w:eastAsia="MS Mincho" w:hAnsi="Times New Roman" w:cs="Times New Roman"/>
          <w:sz w:val="28"/>
          <w:szCs w:val="28"/>
        </w:rPr>
      </w:pPr>
      <w:r w:rsidRPr="00C639C0">
        <w:rPr>
          <w:rFonts w:ascii="Times New Roman" w:hAnsi="Times New Roman" w:cs="Times New Roman"/>
          <w:color w:val="333333"/>
          <w:sz w:val="28"/>
          <w:szCs w:val="28"/>
          <w:shd w:val="clear" w:color="auto" w:fill="F8F9FA"/>
        </w:rPr>
        <w:t xml:space="preserve">Время взаимодействия дистанционного работника с работодателем включается в рабочее время.  </w:t>
      </w:r>
      <w:r w:rsidRPr="00C639C0">
        <w:rPr>
          <w:rFonts w:ascii="Times New Roman" w:hAnsi="Times New Roman" w:cs="Times New Roman"/>
          <w:b/>
          <w:color w:val="333333"/>
          <w:sz w:val="28"/>
          <w:szCs w:val="28"/>
          <w:shd w:val="clear" w:color="auto" w:fill="F8F9FA"/>
        </w:rPr>
        <w:t>(ст. 312.4 ТК РФ)</w:t>
      </w:r>
    </w:p>
    <w:p w:rsidR="00C34EBC" w:rsidRPr="00C639C0" w:rsidRDefault="00C34EBC" w:rsidP="00C34EBC">
      <w:pPr>
        <w:spacing w:after="0" w:line="240" w:lineRule="auto"/>
        <w:ind w:firstLine="426"/>
        <w:rPr>
          <w:rFonts w:ascii="Times New Roman" w:hAnsi="Times New Roman" w:cs="Times New Roman"/>
          <w:color w:val="333333"/>
          <w:sz w:val="28"/>
          <w:szCs w:val="28"/>
          <w:shd w:val="clear" w:color="auto" w:fill="F8F9FA"/>
        </w:rPr>
      </w:pPr>
      <w:r w:rsidRPr="00C639C0">
        <w:rPr>
          <w:rFonts w:ascii="Times New Roman" w:eastAsia="MS Mincho" w:hAnsi="Times New Roman" w:cs="Times New Roman"/>
          <w:sz w:val="28"/>
          <w:szCs w:val="28"/>
        </w:rPr>
        <w:t xml:space="preserve">4.7. </w:t>
      </w:r>
      <w:r w:rsidRPr="00C639C0">
        <w:rPr>
          <w:rFonts w:ascii="Times New Roman" w:hAnsi="Times New Roman" w:cs="Times New Roman"/>
          <w:color w:val="333333"/>
          <w:sz w:val="28"/>
          <w:szCs w:val="28"/>
          <w:shd w:val="clear" w:color="auto" w:fill="F8F9FA"/>
        </w:rPr>
        <w:t xml:space="preserve">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 Дистанционный работник вправе с согласия или ведома работодателя и в его интересах использовать для выполнения трудовой функции, принадлежащие работнику или арендованные им оборудование, программно-технические средства, средства защиты информации и иные средства. При этом работодатель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а также возмещает расходы, связанные с их использованием, в порядке, сроки и размерах, которые определяются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w:t>
      </w:r>
    </w:p>
    <w:p w:rsidR="00C34EBC" w:rsidRPr="00C639C0" w:rsidRDefault="00C34EBC" w:rsidP="00C34EBC">
      <w:pPr>
        <w:spacing w:after="0" w:line="240" w:lineRule="auto"/>
        <w:ind w:firstLine="426"/>
        <w:rPr>
          <w:rFonts w:ascii="Times New Roman" w:eastAsia="MS Mincho" w:hAnsi="Times New Roman" w:cs="Times New Roman"/>
          <w:sz w:val="28"/>
          <w:szCs w:val="28"/>
        </w:rPr>
      </w:pPr>
      <w:r w:rsidRPr="00C639C0">
        <w:rPr>
          <w:rFonts w:ascii="Times New Roman" w:hAnsi="Times New Roman" w:cs="Times New Roman"/>
          <w:color w:val="333333"/>
          <w:sz w:val="28"/>
          <w:szCs w:val="28"/>
          <w:shd w:val="clear" w:color="auto" w:fill="F8F9FA"/>
        </w:rPr>
        <w:t xml:space="preserve">В случае направления работодателем дистанционного работника для выполнения служебного поручения в другую местность (на другую территорию), отличную от местности (территории) выполнения трудовой функции, на дистанционного работника распространяется действие статьей </w:t>
      </w:r>
      <w:r w:rsidRPr="00C639C0">
        <w:rPr>
          <w:rFonts w:ascii="Times New Roman" w:hAnsi="Times New Roman" w:cs="Times New Roman"/>
          <w:b/>
          <w:color w:val="333333"/>
          <w:sz w:val="28"/>
          <w:szCs w:val="28"/>
          <w:shd w:val="clear" w:color="auto" w:fill="F8F9FA"/>
        </w:rPr>
        <w:t>166-168 ТК РФ.(ст. 312.6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MS Mincho" w:hAnsi="Times New Roman" w:cs="Times New Roman"/>
          <w:sz w:val="28"/>
          <w:szCs w:val="28"/>
        </w:rPr>
        <w:t xml:space="preserve">4.8. </w:t>
      </w:r>
      <w:r w:rsidRPr="00C639C0">
        <w:rPr>
          <w:rFonts w:ascii="Times New Roman" w:eastAsia="Times New Roman" w:hAnsi="Times New Roman" w:cs="Times New Roman"/>
          <w:sz w:val="28"/>
          <w:szCs w:val="28"/>
          <w:lang w:eastAsia="ru-RU"/>
        </w:rPr>
        <w:t xml:space="preserve">Каждый час работы в ночное время оплачивается в повышенном размере по сравнению с работой в нормальных условиях, но не ниже размеров, </w:t>
      </w:r>
      <w:r w:rsidRPr="00C639C0">
        <w:rPr>
          <w:rFonts w:ascii="Times New Roman" w:eastAsia="Times New Roman" w:hAnsi="Times New Roman" w:cs="Times New Roman"/>
          <w:sz w:val="28"/>
          <w:szCs w:val="28"/>
          <w:lang w:eastAsia="ru-RU"/>
        </w:rPr>
        <w:lastRenderedPageBreak/>
        <w:t>установленных трудовым законодательством и иными нормативными правовыми актами, содержащими нормы трудового права.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Минимальные размеры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Конкретные размеры повышения оплаты труда за работу в ночное время устанавливаются коллективным договором, локальным нормативным актом, принимаемым </w:t>
      </w:r>
      <w:r w:rsidRPr="00C639C0">
        <w:rPr>
          <w:rFonts w:ascii="Times New Roman" w:eastAsia="Times New Roman" w:hAnsi="Times New Roman" w:cs="Times New Roman"/>
          <w:b/>
          <w:sz w:val="28"/>
          <w:szCs w:val="28"/>
          <w:lang w:eastAsia="ru-RU"/>
        </w:rPr>
        <w:t>с учетом мнения представительного органа работников</w:t>
      </w:r>
      <w:r w:rsidRPr="00C639C0">
        <w:rPr>
          <w:rFonts w:ascii="Times New Roman" w:eastAsia="Times New Roman" w:hAnsi="Times New Roman" w:cs="Times New Roman"/>
          <w:sz w:val="28"/>
          <w:szCs w:val="28"/>
          <w:lang w:eastAsia="ru-RU"/>
        </w:rPr>
        <w:t>, трудовым договором.</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 154 ТК РФ)</w:t>
      </w:r>
    </w:p>
    <w:p w:rsidR="00C34EBC" w:rsidRPr="00C639C0" w:rsidRDefault="00C34EBC" w:rsidP="00C34EBC">
      <w:pPr>
        <w:spacing w:after="0" w:line="240" w:lineRule="auto"/>
        <w:ind w:firstLine="426"/>
        <w:jc w:val="both"/>
        <w:rPr>
          <w:rFonts w:ascii="Times New Roman" w:eastAsia="MS Mincho" w:hAnsi="Times New Roman" w:cs="Times New Roman"/>
          <w:sz w:val="28"/>
          <w:szCs w:val="28"/>
        </w:rPr>
      </w:pPr>
      <w:r w:rsidRPr="00C639C0">
        <w:rPr>
          <w:rFonts w:ascii="Times New Roman" w:eastAsia="MS Mincho" w:hAnsi="Times New Roman" w:cs="Times New Roman"/>
          <w:sz w:val="28"/>
          <w:szCs w:val="28"/>
        </w:rPr>
        <w:t xml:space="preserve">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MS Mincho" w:hAnsi="Times New Roman" w:cs="Times New Roman"/>
          <w:sz w:val="28"/>
          <w:szCs w:val="28"/>
        </w:rPr>
        <w:t>4.9.</w:t>
      </w:r>
      <w:r w:rsidRPr="00C639C0">
        <w:rPr>
          <w:rFonts w:ascii="Times New Roman" w:eastAsia="Times New Roman" w:hAnsi="Times New Roman" w:cs="Times New Roman"/>
          <w:color w:val="000000"/>
          <w:sz w:val="28"/>
          <w:szCs w:val="28"/>
          <w:lang w:eastAsia="ru-RU"/>
        </w:rPr>
        <w:t>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Трудовым Кодексом и иными федеральными законами.</w:t>
      </w:r>
      <w:bookmarkStart w:id="11" w:name="l4199"/>
      <w:bookmarkEnd w:id="11"/>
    </w:p>
    <w:p w:rsidR="00C34EBC" w:rsidRPr="00C639C0" w:rsidRDefault="00C34EBC" w:rsidP="00C34EBC">
      <w:pPr>
        <w:spacing w:after="0" w:line="240" w:lineRule="auto"/>
        <w:ind w:firstLine="426"/>
        <w:jc w:val="both"/>
        <w:rPr>
          <w:rFonts w:ascii="Times New Roman" w:hAnsi="Times New Roman" w:cs="Times New Roman"/>
          <w:color w:val="000000"/>
          <w:sz w:val="28"/>
          <w:szCs w:val="28"/>
        </w:rPr>
      </w:pPr>
      <w:r w:rsidRPr="00C639C0">
        <w:rPr>
          <w:rFonts w:ascii="Times New Roman" w:hAnsi="Times New Roman" w:cs="Times New Roman"/>
          <w:color w:val="000000"/>
          <w:sz w:val="28"/>
          <w:szCs w:val="28"/>
        </w:rP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w:t>
      </w:r>
    </w:p>
    <w:p w:rsidR="00C34EBC" w:rsidRPr="00C639C0" w:rsidRDefault="00C34EBC" w:rsidP="00C34EBC">
      <w:pPr>
        <w:spacing w:after="0" w:line="240" w:lineRule="auto"/>
        <w:ind w:firstLine="426"/>
        <w:jc w:val="both"/>
        <w:rPr>
          <w:rFonts w:ascii="Times New Roman" w:eastAsia="MS Mincho" w:hAnsi="Times New Roman" w:cs="Times New Roman"/>
          <w:sz w:val="28"/>
          <w:szCs w:val="28"/>
        </w:rPr>
      </w:pPr>
      <w:r w:rsidRPr="00C639C0">
        <w:rPr>
          <w:rFonts w:ascii="Times New Roman" w:hAnsi="Times New Roman" w:cs="Times New Roman"/>
          <w:color w:val="000000"/>
          <w:sz w:val="28"/>
          <w:szCs w:val="28"/>
        </w:rPr>
        <w:t>При этом он не может быть подвергнут дисциплинарному взысканию.</w:t>
      </w:r>
    </w:p>
    <w:p w:rsidR="00C34EBC" w:rsidRPr="00C639C0" w:rsidRDefault="00C34EBC" w:rsidP="00C34EBC">
      <w:pPr>
        <w:spacing w:after="0" w:line="240" w:lineRule="auto"/>
        <w:ind w:firstLine="426"/>
        <w:jc w:val="both"/>
        <w:rPr>
          <w:rFonts w:ascii="Times New Roman" w:eastAsia="MS Mincho" w:hAnsi="Times New Roman" w:cs="Times New Roman"/>
          <w:b/>
          <w:sz w:val="28"/>
          <w:szCs w:val="28"/>
        </w:rPr>
      </w:pPr>
      <w:r w:rsidRPr="00C639C0">
        <w:rPr>
          <w:rFonts w:ascii="Times New Roman" w:eastAsia="MS Mincho" w:hAnsi="Times New Roman" w:cs="Times New Roman"/>
          <w:b/>
          <w:sz w:val="28"/>
          <w:szCs w:val="28"/>
        </w:rPr>
        <w:t>(ст. 142 ТК РФ)</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sz w:val="28"/>
          <w:szCs w:val="28"/>
          <w:lang w:eastAsia="ru-RU"/>
        </w:rPr>
        <w:t>4.10.</w:t>
      </w:r>
      <w:r w:rsidRPr="00C639C0">
        <w:rPr>
          <w:rFonts w:ascii="Times New Roman" w:eastAsia="Times New Roman" w:hAnsi="Times New Roman" w:cs="Times New Roman"/>
          <w:color w:val="000000"/>
          <w:sz w:val="28"/>
          <w:szCs w:val="28"/>
          <w:lang w:eastAsia="ru-RU"/>
        </w:rPr>
        <w:t>Время простоя по вине работодателя оплачивается в размере не менее двух третей средней заработной платы работника, за исключением случаев, предусмотренных Трудовым Кодексам,</w:t>
      </w:r>
    </w:p>
    <w:p w:rsidR="00C34EBC" w:rsidRPr="00C639C0" w:rsidRDefault="00C34EBC" w:rsidP="00C34EBC">
      <w:pPr>
        <w:shd w:val="clear" w:color="auto" w:fill="FFFFFF"/>
        <w:spacing w:after="0" w:line="240" w:lineRule="auto"/>
        <w:ind w:firstLine="426"/>
        <w:rPr>
          <w:rFonts w:ascii="Times New Roman" w:hAnsi="Times New Roman" w:cs="Times New Roman"/>
          <w:color w:val="333333"/>
          <w:sz w:val="28"/>
          <w:szCs w:val="28"/>
          <w:shd w:val="clear" w:color="auto" w:fill="FFFFFF"/>
        </w:rPr>
      </w:pPr>
      <w:r w:rsidRPr="00C639C0">
        <w:rPr>
          <w:rFonts w:ascii="Times New Roman" w:hAnsi="Times New Roman" w:cs="Times New Roman"/>
          <w:color w:val="333333"/>
          <w:sz w:val="28"/>
          <w:szCs w:val="28"/>
          <w:shd w:val="clear" w:color="auto" w:fill="FFFFFF"/>
        </w:rP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 xml:space="preserve"> (ст. 157 ТК РФ)</w:t>
      </w:r>
    </w:p>
    <w:p w:rsidR="00C34EBC" w:rsidRPr="00C639C0" w:rsidRDefault="00C34EBC" w:rsidP="00C34EBC">
      <w:pPr>
        <w:widowControl w:val="0"/>
        <w:autoSpaceDE w:val="0"/>
        <w:autoSpaceDN w:val="0"/>
        <w:adjustRightInd w:val="0"/>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Arial"/>
          <w:sz w:val="28"/>
          <w:szCs w:val="28"/>
          <w:lang w:eastAsia="ru-RU"/>
        </w:rPr>
        <w:t xml:space="preserve">4.11. </w:t>
      </w:r>
      <w:r w:rsidRPr="00C639C0">
        <w:rPr>
          <w:rFonts w:ascii="Times New Roman" w:eastAsia="Times New Roman" w:hAnsi="Times New Roman" w:cs="Times New Roman"/>
          <w:sz w:val="28"/>
          <w:szCs w:val="28"/>
          <w:lang w:eastAsia="ru-RU"/>
        </w:rP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r w:rsidRPr="00C639C0">
        <w:rPr>
          <w:rFonts w:ascii="Times New Roman" w:eastAsia="Times New Roman" w:hAnsi="Times New Roman" w:cs="Times New Roman"/>
          <w:b/>
          <w:sz w:val="28"/>
          <w:szCs w:val="28"/>
          <w:lang w:eastAsia="ru-RU"/>
        </w:rPr>
        <w:t>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C34EBC" w:rsidRPr="00C639C0" w:rsidRDefault="00C34EBC" w:rsidP="00C34EBC">
      <w:pPr>
        <w:widowControl w:val="0"/>
        <w:autoSpaceDE w:val="0"/>
        <w:autoSpaceDN w:val="0"/>
        <w:adjustRightInd w:val="0"/>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Размер выплачиваемой работнику денежной компенсации может быть повышен коллективным договором, локальным нормативным актом или </w:t>
      </w:r>
      <w:r w:rsidRPr="00C639C0">
        <w:rPr>
          <w:rFonts w:ascii="Times New Roman" w:eastAsia="Times New Roman" w:hAnsi="Times New Roman" w:cs="Times New Roman"/>
          <w:sz w:val="28"/>
          <w:szCs w:val="28"/>
          <w:lang w:eastAsia="ru-RU"/>
        </w:rPr>
        <w:lastRenderedPageBreak/>
        <w:t>трудовым договором. Обязанность по выплате указанной денежной компенсации возникает независимо от наличия вины работодателя.</w:t>
      </w:r>
    </w:p>
    <w:p w:rsidR="00C34EBC" w:rsidRPr="00C639C0" w:rsidRDefault="00C34EBC" w:rsidP="00C34EBC">
      <w:pPr>
        <w:widowControl w:val="0"/>
        <w:autoSpaceDE w:val="0"/>
        <w:autoSpaceDN w:val="0"/>
        <w:adjustRightInd w:val="0"/>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 236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MS Mincho" w:hAnsi="Times New Roman" w:cs="Times New Roman"/>
          <w:sz w:val="28"/>
          <w:szCs w:val="28"/>
        </w:rPr>
        <w:t xml:space="preserve">4.11.1. </w:t>
      </w:r>
      <w:r w:rsidRPr="00C639C0">
        <w:rPr>
          <w:rFonts w:ascii="Times New Roman" w:eastAsia="Times New Roman" w:hAnsi="Times New Roman" w:cs="Times New Roman"/>
          <w:sz w:val="28"/>
          <w:szCs w:val="28"/>
          <w:lang w:eastAsia="ru-RU"/>
        </w:rPr>
        <w:t>Минимальная заработная плата работника не может быть ниже минимального размера оплаты труда, установленного на федеральном уровне.</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ab/>
        <w:t>Индексация заработной платы производится в соответствии с распоряжением Правительства КБР от 27.11.2020 г. № 536-рп</w:t>
      </w:r>
      <w:r w:rsidRPr="00C639C0">
        <w:rPr>
          <w:rFonts w:ascii="Times New Roman" w:eastAsia="Times New Roman" w:hAnsi="Times New Roman" w:cs="Times New Roman"/>
          <w:b/>
          <w:sz w:val="28"/>
          <w:szCs w:val="28"/>
          <w:lang w:eastAsia="ru-RU"/>
        </w:rPr>
        <w:t>, приказом Минпросвещения КБР от 10.12.2020 г. № 22.01-05/11913</w:t>
      </w:r>
      <w:r w:rsidRPr="00C639C0">
        <w:rPr>
          <w:rFonts w:ascii="Times New Roman" w:eastAsia="Times New Roman" w:hAnsi="Times New Roman" w:cs="Times New Roman"/>
          <w:sz w:val="28"/>
          <w:szCs w:val="28"/>
          <w:lang w:eastAsia="ru-RU"/>
        </w:rPr>
        <w:t xml:space="preserve"> «Об индексации окладов…» (или РФ, в зависимости от финансирования; </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для учреждений, финансируемых из муниципального бюджета в соответствии с распоряжением Местной администрации Урванского муниципального района КБР).</w:t>
      </w:r>
    </w:p>
    <w:p w:rsidR="00C34EBC" w:rsidRPr="00C639C0" w:rsidRDefault="00C34EBC" w:rsidP="00C34EBC">
      <w:pPr>
        <w:spacing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MS Mincho" w:hAnsi="Times New Roman" w:cs="Times New Roman"/>
          <w:sz w:val="28"/>
          <w:szCs w:val="28"/>
        </w:rPr>
        <w:t xml:space="preserve">4.11.2. </w:t>
      </w:r>
      <w:r w:rsidRPr="00C639C0">
        <w:rPr>
          <w:rFonts w:ascii="Times New Roman" w:eastAsia="Times New Roman" w:hAnsi="Times New Roman" w:cs="Times New Roman"/>
          <w:sz w:val="28"/>
          <w:szCs w:val="28"/>
          <w:lang w:eastAsia="ru-RU"/>
        </w:rPr>
        <w:t xml:space="preserve">Устанавливать ежемесячную доплату за наставничество в размере не менее 15 процентов от должностного оклада за одного работника. </w:t>
      </w:r>
    </w:p>
    <w:p w:rsidR="00C34EBC" w:rsidRPr="00C639C0" w:rsidRDefault="00C34EBC" w:rsidP="00C34EBC">
      <w:pPr>
        <w:spacing w:after="0" w:line="240" w:lineRule="atLeast"/>
        <w:ind w:firstLine="451"/>
        <w:jc w:val="both"/>
        <w:rPr>
          <w:rFonts w:ascii="Times New Roman" w:eastAsia="Times New Roman" w:hAnsi="Times New Roman" w:cs="Times New Roman"/>
          <w:b/>
          <w:sz w:val="24"/>
          <w:szCs w:val="24"/>
          <w:lang w:eastAsia="ru-RU"/>
        </w:rPr>
      </w:pPr>
      <w:r w:rsidRPr="00C639C0">
        <w:rPr>
          <w:rFonts w:ascii="Times New Roman" w:eastAsia="Times New Roman" w:hAnsi="Times New Roman" w:cs="Times New Roman"/>
          <w:b/>
          <w:sz w:val="24"/>
          <w:szCs w:val="24"/>
          <w:lang w:eastAsia="ru-RU"/>
        </w:rPr>
        <w:t>(п.5.26, К-Б трёх. стор. соглашения от 29.12. 2025г. № 2 ).</w:t>
      </w:r>
    </w:p>
    <w:p w:rsidR="00C34EBC" w:rsidRPr="00C639C0" w:rsidRDefault="00C34EBC" w:rsidP="00C34EBC">
      <w:pPr>
        <w:spacing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MS Mincho" w:hAnsi="Times New Roman" w:cs="Times New Roman"/>
          <w:sz w:val="28"/>
          <w:szCs w:val="28"/>
        </w:rPr>
        <w:t xml:space="preserve">4.11.3. </w:t>
      </w:r>
      <w:r w:rsidRPr="00C639C0">
        <w:rPr>
          <w:rFonts w:ascii="Times New Roman" w:eastAsia="Times New Roman" w:hAnsi="Times New Roman" w:cs="Times New Roman"/>
          <w:sz w:val="28"/>
          <w:szCs w:val="28"/>
          <w:lang w:eastAsia="ru-RU"/>
        </w:rPr>
        <w:t>За счет собственных средств обеспечивать выплату единовременной денежной компенсации сверх предусмотренной федеральным законодательством семье в результате смерти работника, наступившей от несчастного случая на производстве или профессионального заболевания, в размере не менее 50-кратного размера минимального размера оплаты труда.</w:t>
      </w:r>
    </w:p>
    <w:p w:rsidR="00C34EBC" w:rsidRPr="00C639C0" w:rsidRDefault="00C34EBC" w:rsidP="00C34EBC">
      <w:pPr>
        <w:spacing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В случае трудового увечья, полученного работником от несчастного случая на производстве или профессионального заболевания, размер единовременной денежной компенсации определяется в соответствии со степенью утраты профессиональной трудоспособности исходя из 50-кратного размера минимального размера оплаты труда, и уменьшается в зависимости от степени вины потерпевшего, но не более чем на 25 процентов </w:t>
      </w:r>
      <w:r w:rsidRPr="00C639C0">
        <w:rPr>
          <w:rFonts w:ascii="Times New Roman" w:eastAsia="Times New Roman" w:hAnsi="Times New Roman" w:cs="Times New Roman"/>
          <w:b/>
          <w:sz w:val="28"/>
          <w:szCs w:val="28"/>
          <w:lang w:eastAsia="ru-RU"/>
        </w:rPr>
        <w:t>(п.6.22 Соглашения).</w:t>
      </w:r>
    </w:p>
    <w:p w:rsidR="00C34EBC" w:rsidRPr="00C639C0" w:rsidRDefault="00C34EBC" w:rsidP="00C34EBC">
      <w:pPr>
        <w:spacing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Выплачивать работникам, занятым на работах с вредными и (или) опасными условиями труда (3 класс), компенсационные выплаты в размерах:</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подкласс 3.1 (вредные условия труда 1 степени) - не менее 4 процентов оклада (ставки заработной платы) работника;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подкласс 3.2 (вредные условия труда 2 степени) - не менее 8 процентов оклада (ставки заработной платы) работника;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подкласс 3.3 (вредные условия труда 3 степени) - не менее 12 процентов оклада (ставки заработной платы) работника;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подкласс 3.4 (вредные условия труда 4 степени) - не менее 24 процентов оклада (ставки заработной платы) работника;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работникам, занятым на работах с опасными условиями труда (4 класс), - не менее 30 процентов оклада (ставки заработной платы) работника.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Указанные доплаты не включаются в состав установленного на федеральном уровне минимального размера оплаты труда (п.6.2</w:t>
      </w:r>
      <w:r w:rsidR="00C26D01" w:rsidRPr="00C639C0">
        <w:rPr>
          <w:rFonts w:ascii="Times New Roman" w:eastAsia="Times New Roman" w:hAnsi="Times New Roman" w:cs="Times New Roman"/>
          <w:sz w:val="28"/>
          <w:szCs w:val="28"/>
          <w:lang w:eastAsia="ru-RU"/>
        </w:rPr>
        <w:t>3 Соглашения).</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 xml:space="preserve">- Устанавливать работникам, условия труда на рабочих местах которых по результатам специальной оценки условий труда отнесены к вредным условиям труда, ежегодный дополнительный оплачиваемый отпуск продолжительностью: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подкласс 3.2 (вредные условия труда 2 степени) - не менее 7 календарных дней;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подкласс 3.3 (вредные условия труда 3 степени) - не менее 10 календарных дней; </w:t>
      </w:r>
    </w:p>
    <w:p w:rsidR="00C34EBC" w:rsidRPr="00C639C0" w:rsidRDefault="00C34EBC" w:rsidP="00C34EBC">
      <w:pPr>
        <w:spacing w:before="140" w:after="0" w:line="240" w:lineRule="atLeast"/>
        <w:ind w:firstLine="45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подкласс 3.4 (вредные условия труда 4 степени) - не менее 12 календарных дней; </w:t>
      </w:r>
    </w:p>
    <w:p w:rsidR="00C34EBC" w:rsidRPr="00C639C0" w:rsidRDefault="00C34EBC" w:rsidP="00C34EBC">
      <w:pPr>
        <w:spacing w:before="140" w:after="0" w:line="240" w:lineRule="atLeast"/>
        <w:ind w:firstLine="451"/>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работникам, занятым на работах с опасными условиями труда (4 класс), - не менее 14 календарных дней </w:t>
      </w:r>
      <w:r w:rsidRPr="00C639C0">
        <w:rPr>
          <w:rFonts w:ascii="Times New Roman" w:eastAsia="Times New Roman" w:hAnsi="Times New Roman" w:cs="Times New Roman"/>
          <w:b/>
          <w:sz w:val="28"/>
          <w:szCs w:val="28"/>
          <w:lang w:eastAsia="ru-RU"/>
        </w:rPr>
        <w:t>(п.6.24 Соглашения).</w:t>
      </w:r>
    </w:p>
    <w:p w:rsidR="00C34EBC" w:rsidRPr="00C639C0" w:rsidRDefault="00C34EBC" w:rsidP="00C34EBC">
      <w:pPr>
        <w:spacing w:after="0" w:line="240" w:lineRule="atLeast"/>
        <w:ind w:firstLine="451"/>
        <w:jc w:val="both"/>
        <w:rPr>
          <w:rFonts w:ascii="Times New Roman" w:eastAsia="Times New Roman" w:hAnsi="Times New Roman" w:cs="Times New Roman"/>
          <w:b/>
          <w:sz w:val="24"/>
          <w:szCs w:val="24"/>
          <w:lang w:eastAsia="ru-RU"/>
        </w:rPr>
      </w:pPr>
      <w:r w:rsidRPr="00C639C0">
        <w:rPr>
          <w:rFonts w:ascii="Times New Roman" w:eastAsia="Times New Roman" w:hAnsi="Times New Roman" w:cs="Times New Roman"/>
          <w:b/>
          <w:sz w:val="24"/>
          <w:szCs w:val="24"/>
          <w:lang w:eastAsia="ru-RU"/>
        </w:rPr>
        <w:t>(п.5.26, К-Б трёх. стор. соглашения от 29.12. 2025г. № 2 ).</w:t>
      </w:r>
    </w:p>
    <w:p w:rsidR="00C34EBC" w:rsidRPr="00C639C0" w:rsidRDefault="00C34EBC" w:rsidP="00C34EBC">
      <w:pPr>
        <w:spacing w:after="0" w:line="240" w:lineRule="auto"/>
        <w:ind w:firstLine="426"/>
        <w:jc w:val="both"/>
        <w:rPr>
          <w:rFonts w:ascii="Times New Roman" w:eastAsia="MS Mincho" w:hAnsi="Times New Roman" w:cs="Times New Roman"/>
          <w:sz w:val="28"/>
          <w:szCs w:val="28"/>
        </w:rPr>
      </w:pPr>
      <w:r w:rsidRPr="00C639C0">
        <w:rPr>
          <w:rFonts w:ascii="Times New Roman" w:eastAsia="MS Mincho" w:hAnsi="Times New Roman" w:cs="Times New Roman"/>
          <w:sz w:val="28"/>
          <w:szCs w:val="28"/>
        </w:rPr>
        <w:t>4.12.Изменение условий оплаты труда, предусмотренных трудовым договором, осуществляется при наличии следующих оснований:</w:t>
      </w:r>
    </w:p>
    <w:p w:rsidR="00C34EBC" w:rsidRPr="00C639C0" w:rsidRDefault="00C34EBC" w:rsidP="00C34EBC">
      <w:pPr>
        <w:spacing w:after="0" w:line="240" w:lineRule="auto"/>
        <w:ind w:firstLine="426"/>
        <w:jc w:val="both"/>
        <w:rPr>
          <w:rFonts w:ascii="Times New Roman" w:eastAsia="MS Mincho" w:hAnsi="Times New Roman" w:cs="Times New Roman"/>
          <w:sz w:val="28"/>
          <w:szCs w:val="28"/>
        </w:rPr>
      </w:pPr>
      <w:r w:rsidRPr="00C639C0">
        <w:rPr>
          <w:rFonts w:ascii="Times New Roman" w:eastAsia="MS Mincho" w:hAnsi="Times New Roman" w:cs="Times New Roman"/>
          <w:sz w:val="28"/>
          <w:szCs w:val="28"/>
        </w:rPr>
        <w:t>при присвоении квалификационной категории – со дня вынесения решения аттестационной комиссией;</w:t>
      </w:r>
    </w:p>
    <w:p w:rsidR="00C34EBC" w:rsidRPr="00C639C0" w:rsidRDefault="00C34EBC" w:rsidP="00C54845">
      <w:pPr>
        <w:numPr>
          <w:ilvl w:val="0"/>
          <w:numId w:val="12"/>
        </w:numPr>
        <w:tabs>
          <w:tab w:val="clear" w:pos="786"/>
          <w:tab w:val="num" w:pos="-440"/>
          <w:tab w:val="num" w:pos="142"/>
          <w:tab w:val="num" w:pos="426"/>
        </w:tabs>
        <w:autoSpaceDE w:val="0"/>
        <w:autoSpaceDN w:val="0"/>
        <w:adjustRightInd w:val="0"/>
        <w:spacing w:after="0" w:line="240" w:lineRule="auto"/>
        <w:ind w:left="142" w:firstLine="284"/>
        <w:jc w:val="both"/>
        <w:rPr>
          <w:rFonts w:ascii="Times New Roman" w:eastAsia="MS Mincho" w:hAnsi="Times New Roman" w:cs="Times New Roman"/>
          <w:sz w:val="28"/>
          <w:szCs w:val="28"/>
        </w:rPr>
      </w:pPr>
      <w:r w:rsidRPr="00C639C0">
        <w:rPr>
          <w:rFonts w:ascii="Times New Roman" w:eastAsia="MS Mincho" w:hAnsi="Times New Roman" w:cs="Times New Roman"/>
          <w:sz w:val="28"/>
          <w:szCs w:val="28"/>
        </w:rPr>
        <w:t>при присвоении почетного звания – со дня присвоения почетного звания уполномоченным органом.</w:t>
      </w:r>
    </w:p>
    <w:p w:rsidR="00C34EBC" w:rsidRPr="00C639C0" w:rsidRDefault="00C34EBC" w:rsidP="00C34EBC">
      <w:pPr>
        <w:tabs>
          <w:tab w:val="num" w:pos="786"/>
        </w:tabs>
        <w:autoSpaceDE w:val="0"/>
        <w:autoSpaceDN w:val="0"/>
        <w:adjustRightInd w:val="0"/>
        <w:spacing w:after="0" w:line="240" w:lineRule="auto"/>
        <w:ind w:firstLine="426"/>
        <w:jc w:val="both"/>
        <w:rPr>
          <w:rFonts w:ascii="Times New Roman" w:eastAsia="MS Mincho" w:hAnsi="Times New Roman" w:cs="Times New Roman"/>
          <w:b/>
          <w:sz w:val="28"/>
          <w:szCs w:val="28"/>
        </w:rPr>
      </w:pPr>
      <w:r w:rsidRPr="00C639C0">
        <w:rPr>
          <w:rFonts w:ascii="Times New Roman" w:eastAsia="Times New Roman" w:hAnsi="Times New Roman" w:cs="Times New Roman"/>
          <w:sz w:val="28"/>
          <w:szCs w:val="28"/>
          <w:lang w:eastAsia="ru-RU"/>
        </w:rPr>
        <w:t xml:space="preserve">4.13. </w:t>
      </w:r>
      <w:r w:rsidRPr="00C639C0">
        <w:rPr>
          <w:rFonts w:ascii="Times New Roman" w:eastAsia="MS Mincho" w:hAnsi="Times New Roman" w:cs="Times New Roman"/>
          <w:sz w:val="28"/>
          <w:szCs w:val="28"/>
        </w:rPr>
        <w:t xml:space="preserve">Положения части первой </w:t>
      </w:r>
      <w:r w:rsidRPr="00C639C0">
        <w:rPr>
          <w:rFonts w:ascii="Times New Roman" w:eastAsia="MS Mincho" w:hAnsi="Times New Roman" w:cs="Times New Roman"/>
          <w:b/>
          <w:sz w:val="28"/>
          <w:szCs w:val="28"/>
        </w:rPr>
        <w:t>статьи 152 ТК РФ (в редакции ФЗ от 22.04.204 № 91-ФЗ)</w:t>
      </w:r>
      <w:r w:rsidRPr="00C639C0">
        <w:rPr>
          <w:rFonts w:ascii="Times New Roman" w:eastAsia="MS Mincho" w:hAnsi="Times New Roman" w:cs="Times New Roman"/>
          <w:sz w:val="28"/>
          <w:szCs w:val="28"/>
        </w:rPr>
        <w:t xml:space="preserve"> не является основанием для пересмотра работодателем условий, установленных коллективным договором, соглашением, локальным нормативным актом или трудовым договором до 01.09.2024 и предусматривающих оплату сверхурочной работы в более высоком размере, чем размер оплаты сверхурочной работы, определённый в соответствии с </w:t>
      </w:r>
      <w:r w:rsidRPr="00C639C0">
        <w:rPr>
          <w:rFonts w:ascii="Times New Roman" w:eastAsia="MS Mincho" w:hAnsi="Times New Roman" w:cs="Times New Roman"/>
          <w:b/>
          <w:sz w:val="28"/>
          <w:szCs w:val="28"/>
        </w:rPr>
        <w:t xml:space="preserve">частью первой статьи 152 ТК РФ. </w:t>
      </w:r>
    </w:p>
    <w:p w:rsidR="00C34EBC" w:rsidRPr="00C639C0" w:rsidRDefault="00C34EBC" w:rsidP="00C34EBC">
      <w:pPr>
        <w:widowControl w:val="0"/>
        <w:tabs>
          <w:tab w:val="left" w:pos="1513"/>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Переработка рабочего времени воспитателей, помощников воспитателей вследствие неявки сменяющего работника оплачивается как замена. Переработка рабочего времени воспитателей, помощников воспитателей вследствие неявки родителей за пределами рабочего времени, установленного графиками работ, является сверхурочной работой.</w:t>
      </w:r>
    </w:p>
    <w:p w:rsidR="00C34EBC" w:rsidRPr="00C639C0" w:rsidRDefault="00C34EBC" w:rsidP="00C34EBC">
      <w:pPr>
        <w:shd w:val="clear" w:color="auto" w:fill="FFFFFF"/>
        <w:spacing w:after="0" w:line="240" w:lineRule="auto"/>
        <w:ind w:firstLine="498"/>
        <w:textAlignment w:val="baseline"/>
        <w:rPr>
          <w:rFonts w:ascii="Times New Roman" w:hAnsi="Times New Roman" w:cs="Times New Roman"/>
          <w:b/>
          <w:sz w:val="28"/>
          <w:szCs w:val="28"/>
        </w:rPr>
      </w:pPr>
      <w:r w:rsidRPr="00C639C0">
        <w:rPr>
          <w:rFonts w:ascii="Times New Roman" w:eastAsia="Times New Roman" w:hAnsi="Times New Roman" w:cs="Times New Roman"/>
          <w:color w:val="000000"/>
          <w:sz w:val="28"/>
          <w:szCs w:val="28"/>
          <w:lang w:eastAsia="ru-RU"/>
        </w:rPr>
        <w:t xml:space="preserve">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w:t>
      </w:r>
      <w:r w:rsidRPr="00C639C0">
        <w:rPr>
          <w:rFonts w:ascii="Times New Roman" w:hAnsi="Times New Roman" w:cs="Times New Roman"/>
          <w:color w:val="464C55"/>
          <w:sz w:val="28"/>
          <w:szCs w:val="28"/>
          <w:shd w:val="clear" w:color="auto" w:fill="FFFFFF"/>
        </w:rPr>
        <w:t xml:space="preserve">Конкретные размеры оплаты сверхурочной работы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w:t>
      </w:r>
      <w:r w:rsidRPr="00C639C0">
        <w:rPr>
          <w:rFonts w:ascii="Times New Roman" w:eastAsia="Times New Roman" w:hAnsi="Times New Roman" w:cs="Times New Roman"/>
          <w:color w:val="000000"/>
          <w:sz w:val="28"/>
          <w:szCs w:val="28"/>
          <w:lang w:eastAsia="ru-RU"/>
        </w:rPr>
        <w:t>Трудовым Кодексом РФ.</w:t>
      </w:r>
    </w:p>
    <w:p w:rsidR="00C34EBC" w:rsidRPr="00C639C0" w:rsidRDefault="00C34EBC" w:rsidP="00C34EBC">
      <w:pPr>
        <w:shd w:val="clear" w:color="auto" w:fill="FFFFFF"/>
        <w:spacing w:after="0" w:line="240" w:lineRule="auto"/>
        <w:ind w:firstLine="498"/>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lastRenderedPageBreak/>
        <w:t>Если конкретный размер оплаты сверхурочной работы будет определяться трудовым договором, в коллективном договоре следует прописать: «Конкретные размеры оплаты сверхурочной работы определяются трудовым договором».</w:t>
      </w:r>
    </w:p>
    <w:p w:rsidR="00C34EBC" w:rsidRPr="00C639C0" w:rsidRDefault="00C34EBC" w:rsidP="00C34EBC">
      <w:pPr>
        <w:shd w:val="clear" w:color="auto" w:fill="FFFFFF"/>
        <w:spacing w:after="0" w:line="240" w:lineRule="auto"/>
        <w:ind w:firstLine="498"/>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Трудовым Кодексом РФ.</w:t>
      </w:r>
      <w:bookmarkStart w:id="12" w:name="l9749"/>
      <w:bookmarkStart w:id="13" w:name="l4220"/>
      <w:bookmarkStart w:id="14" w:name="l9847"/>
      <w:bookmarkEnd w:id="12"/>
      <w:bookmarkEnd w:id="13"/>
      <w:bookmarkEnd w:id="14"/>
    </w:p>
    <w:p w:rsidR="00C34EBC" w:rsidRPr="00C639C0" w:rsidRDefault="00C34EBC" w:rsidP="00C34EBC">
      <w:pPr>
        <w:shd w:val="clear" w:color="auto" w:fill="FFFFFF"/>
        <w:spacing w:after="0" w:line="240" w:lineRule="auto"/>
        <w:ind w:firstLine="498"/>
        <w:textAlignment w:val="baseline"/>
        <w:rPr>
          <w:rFonts w:ascii="Times New Roman" w:eastAsia="Times New Roman" w:hAnsi="Times New Roman" w:cs="Times New Roman"/>
          <w:b/>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статьи 153 Трудового Кодекса РФ, не учитывается при определении продолжительности сверхурочной работы, подлежащей оплате в повышенном размере в соответствии с частью </w:t>
      </w:r>
      <w:r w:rsidRPr="00C639C0">
        <w:rPr>
          <w:rFonts w:ascii="Times New Roman" w:eastAsia="Times New Roman" w:hAnsi="Times New Roman" w:cs="Times New Roman"/>
          <w:b/>
          <w:color w:val="000000"/>
          <w:sz w:val="28"/>
          <w:szCs w:val="28"/>
          <w:lang w:eastAsia="ru-RU"/>
        </w:rPr>
        <w:t>первой статьи 152 Трудового Кодекса РФ. (</w:t>
      </w:r>
      <w:r w:rsidRPr="00C639C0">
        <w:rPr>
          <w:rFonts w:ascii="Times New Roman" w:eastAsia="MS Mincho" w:hAnsi="Times New Roman" w:cs="Times New Roman"/>
          <w:b/>
          <w:sz w:val="28"/>
          <w:szCs w:val="28"/>
        </w:rPr>
        <w:t>ст. 152 ТК РФ).</w:t>
      </w:r>
    </w:p>
    <w:p w:rsidR="00C34EBC" w:rsidRPr="00C639C0" w:rsidRDefault="00C34EBC" w:rsidP="00C34EBC">
      <w:pPr>
        <w:widowControl w:val="0"/>
        <w:tabs>
          <w:tab w:val="left" w:pos="1513"/>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4.14. В случаях, когда размер оплаты труда работника зависит от стажа, образования, квалификационной категории, право на его изменение возникает в следующие сроки:</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 увеличении стажа непрерывной работы, педагогической работы, стажа работы по специальности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повышение размера выплаты;</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 получении образования или восстановлении документов об образовании - со дня представления соответствующего документа;</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 присвоении квалификационной категории - со дня вынесения решения аттестационной комиссией;</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 наступлении у работника права на изменение размера оплаты труда в период пребывания в ежегодном или ином отпуске, а также в период его временной нетрудоспособности выплата заработной платы исходя из более высокого размера производится со дня после окончания отпуска или временной нетрудоспособности.</w:t>
      </w:r>
    </w:p>
    <w:p w:rsidR="00C34EBC" w:rsidRPr="00C639C0" w:rsidRDefault="00C34EBC" w:rsidP="00C34EBC">
      <w:pPr>
        <w:widowControl w:val="0"/>
        <w:shd w:val="clear" w:color="auto" w:fill="FFFFFF"/>
        <w:spacing w:after="0" w:line="240" w:lineRule="auto"/>
        <w:ind w:right="-5" w:firstLine="426"/>
        <w:jc w:val="both"/>
        <w:rPr>
          <w:rFonts w:ascii="Times New Roman" w:eastAsia="Times New Roman" w:hAnsi="Times New Roman" w:cs="Times New Roman"/>
          <w:iCs/>
          <w:sz w:val="28"/>
          <w:szCs w:val="28"/>
          <w:lang w:eastAsia="ru-RU"/>
        </w:rPr>
      </w:pPr>
      <w:r w:rsidRPr="00C639C0">
        <w:rPr>
          <w:rFonts w:ascii="Times New Roman" w:eastAsia="Times New Roman" w:hAnsi="Times New Roman" w:cs="Times New Roman"/>
          <w:sz w:val="28"/>
          <w:szCs w:val="28"/>
          <w:lang w:eastAsia="ru-RU"/>
        </w:rPr>
        <w:t>4.15. Компетенцию образовательной организации по установлению работникам выплат стимулирующего характера реализовывать через следующие пункты коллективного договора: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4.16. Экономия средств фонда оплаты труда направляется на премирование</w:t>
      </w:r>
      <w:r w:rsidRPr="00C639C0">
        <w:rPr>
          <w:rFonts w:ascii="Times New Roman" w:eastAsia="Times New Roman" w:hAnsi="Times New Roman" w:cs="Times New Roman"/>
          <w:i/>
          <w:sz w:val="28"/>
          <w:szCs w:val="28"/>
          <w:lang w:eastAsia="ru-RU"/>
        </w:rPr>
        <w:t xml:space="preserve">, </w:t>
      </w:r>
      <w:r w:rsidRPr="00C639C0">
        <w:rPr>
          <w:rFonts w:ascii="Times New Roman" w:eastAsia="Times New Roman" w:hAnsi="Times New Roman" w:cs="Times New Roman"/>
          <w:sz w:val="28"/>
          <w:szCs w:val="28"/>
          <w:lang w:eastAsia="ru-RU"/>
        </w:rPr>
        <w:t>оказание материальной помощи работникам, что фиксируется в локальных нормативных актах образовательного учреждения.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4.16.1. При установлении систем премирования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определяются виды премий и их размеры, сроки, основания и условия выплаты премий работникам, в том числе с учетом качества, эффективности и продолжительности работы, наличия или отсутствия у работника дисциплинарного взыскания и других показателей. </w:t>
      </w:r>
    </w:p>
    <w:p w:rsidR="00C34EBC" w:rsidRPr="00C639C0" w:rsidRDefault="00C34EBC" w:rsidP="00C34EBC">
      <w:pPr>
        <w:spacing w:after="0" w:line="240" w:lineRule="auto"/>
        <w:ind w:firstLine="741"/>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 xml:space="preserve">При этом в локальном нормативном акте, устанавливающем систему премирования, работодатель </w:t>
      </w:r>
      <w:r w:rsidRPr="00C639C0">
        <w:rPr>
          <w:rFonts w:ascii="Times New Roman" w:eastAsia="Times New Roman" w:hAnsi="Times New Roman" w:cs="Times New Roman"/>
          <w:b/>
          <w:sz w:val="28"/>
          <w:szCs w:val="28"/>
          <w:lang w:eastAsia="ru-RU"/>
        </w:rPr>
        <w:t>с учетом мнения выборного органа первичной профсоюзной организации в порядке, установленном статьей 372 ТК РФ для принятия локальных нормативных актов</w:t>
      </w:r>
      <w:r w:rsidRPr="00C639C0">
        <w:rPr>
          <w:rFonts w:ascii="Times New Roman" w:eastAsia="Times New Roman" w:hAnsi="Times New Roman" w:cs="Times New Roman"/>
          <w:sz w:val="28"/>
          <w:szCs w:val="28"/>
          <w:lang w:eastAsia="ru-RU"/>
        </w:rPr>
        <w:t xml:space="preserve">,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w:t>
      </w:r>
    </w:p>
    <w:p w:rsidR="00C34EBC" w:rsidRPr="00C639C0" w:rsidRDefault="00C34EBC" w:rsidP="00C34EBC">
      <w:pPr>
        <w:spacing w:line="240" w:lineRule="auto"/>
        <w:rPr>
          <w:b/>
          <w:color w:val="000000"/>
          <w:sz w:val="24"/>
          <w:szCs w:val="24"/>
          <w:shd w:val="clear" w:color="auto" w:fill="FFFFFF"/>
        </w:rPr>
      </w:pPr>
      <w:r w:rsidRPr="00C639C0">
        <w:rPr>
          <w:rFonts w:ascii="Times New Roman" w:eastAsia="Times New Roman" w:hAnsi="Times New Roman" w:cs="Times New Roman"/>
          <w:b/>
          <w:sz w:val="24"/>
          <w:szCs w:val="24"/>
          <w:lang w:eastAsia="ru-RU"/>
        </w:rPr>
        <w:t>(ФЗ от 07.06.2025г. № 144-ФЗ, ст.135 ТК РФ дополнена новой частью третьей следующего содержания)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4.17. Выплата вознаграждения за классное руководство педагогическим работникам образовательной организации производится также и в каникулярный период, не совпадающий с их отпуском.</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4.18. В период отмены учебных занятий (образовательного процесса) для обучающихся (воспитанников) по санитарно-эпидемиологическим, климатическим и другим основаниям, являющимся рабочим временем педагогических и других работников образовательной организации, за ними сохраняется заработная плата в установленном порядке.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color w:val="000000"/>
          <w:sz w:val="28"/>
          <w:szCs w:val="28"/>
          <w:lang w:eastAsia="ru-RU"/>
        </w:rPr>
        <w:t xml:space="preserve">4.19. При решении вопросов о режиме рабочего времени и времени отдыха педагогических и иных работников организаций, осуществляющих образовательную деятельность в условиях режима повышенной готовности, предупреждения распространения новой коронавирусной инфекции (2019-nCoV), в том числе в период каникул, установленных для обучающихся, а также в период отмены (приостановки) занятий (деятельности организации по реализации образовательной программы, присмотру и уходу за детьми) по санитарно-эпидемиологическим, климатическим и другим основаниям следует руководствоваться </w:t>
      </w:r>
      <w:r w:rsidRPr="00C639C0">
        <w:rPr>
          <w:rFonts w:ascii="Times New Roman" w:eastAsia="Times New Roman" w:hAnsi="Times New Roman" w:cs="Times New Roman"/>
          <w:b/>
          <w:bCs/>
          <w:color w:val="000000"/>
          <w:sz w:val="28"/>
          <w:szCs w:val="28"/>
          <w:lang w:eastAsia="ru-RU"/>
        </w:rPr>
        <w:t xml:space="preserve">приказом Министерства образования и науки </w:t>
      </w:r>
      <w:r w:rsidRPr="00C639C0">
        <w:rPr>
          <w:rFonts w:ascii="Times New Roman" w:eastAsia="Times New Roman" w:hAnsi="Times New Roman" w:cs="Times New Roman"/>
          <w:b/>
          <w:bCs/>
          <w:sz w:val="28"/>
          <w:szCs w:val="28"/>
          <w:lang w:eastAsia="ru-RU"/>
        </w:rPr>
        <w:t>Российской Федерации от 11 мая 2016 года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4.20. Согласно пункту 4.18. (настоящего коллективного договора) периоды отмены (приостановки) занятий (деятельности организации по реализации образовательной программы, присмотру и уходу за детьми) для обучающихся по санитарно-эпидемиологическим, климатическим и другим основаниям </w:t>
      </w:r>
      <w:r w:rsidRPr="00C639C0">
        <w:rPr>
          <w:rFonts w:ascii="Times New Roman" w:eastAsia="Times New Roman" w:hAnsi="Times New Roman" w:cs="Times New Roman"/>
          <w:b/>
          <w:bCs/>
          <w:sz w:val="28"/>
          <w:szCs w:val="28"/>
          <w:lang w:eastAsia="ru-RU"/>
        </w:rPr>
        <w:t>также являются рабочим временем педагогических работников и иных работников</w:t>
      </w:r>
      <w:r w:rsidRPr="00C639C0">
        <w:rPr>
          <w:rFonts w:ascii="Times New Roman" w:eastAsia="Times New Roman" w:hAnsi="Times New Roman" w:cs="Times New Roman"/>
          <w:sz w:val="28"/>
          <w:szCs w:val="28"/>
          <w:lang w:eastAsia="ru-RU"/>
        </w:rPr>
        <w:t xml:space="preserve">.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4.21. Режим рабочего времени всех работников в каникулярное время, а также в период отмены или приостановки занятий регулируется локальными нормативными актами организации и графиками работ с указанием их характера и особенностей с учетом режима повышенной готовности, </w:t>
      </w:r>
      <w:r w:rsidRPr="00C639C0">
        <w:rPr>
          <w:rFonts w:ascii="Times New Roman" w:eastAsia="Times New Roman" w:hAnsi="Times New Roman" w:cs="Times New Roman"/>
          <w:sz w:val="28"/>
          <w:szCs w:val="28"/>
          <w:lang w:eastAsia="ru-RU"/>
        </w:rPr>
        <w:lastRenderedPageBreak/>
        <w:t xml:space="preserve">предупреждения распространения новой коронавирусной инфекции (2019-nCoV). В этой связи следует отметить, что перевод педагогических и иных работников на дистанционную работу в целях предотвращения распространения новой коронавирусной инфекции (2019-nCoV) является временным изменением условий трудового договора. В соответствии с </w:t>
      </w:r>
      <w:r w:rsidRPr="00C639C0">
        <w:rPr>
          <w:rFonts w:ascii="Times New Roman" w:eastAsia="Times New Roman" w:hAnsi="Times New Roman" w:cs="Times New Roman"/>
          <w:b/>
          <w:sz w:val="28"/>
          <w:szCs w:val="28"/>
          <w:lang w:eastAsia="ru-RU"/>
        </w:rPr>
        <w:t>частью 1 статьи 312.1 Трудового кодекса</w:t>
      </w:r>
      <w:r w:rsidRPr="00C639C0">
        <w:rPr>
          <w:rFonts w:ascii="Times New Roman" w:eastAsia="Times New Roman" w:hAnsi="Times New Roman" w:cs="Times New Roman"/>
          <w:sz w:val="28"/>
          <w:szCs w:val="28"/>
          <w:lang w:eastAsia="ru-RU"/>
        </w:rPr>
        <w:t xml:space="preserve"> Российской Федерации дистанционной работой является выполнение определенной трудовым договором трудовой функции вне места нахождения работодателя,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пользования, в том числе сети «Интернет</w:t>
      </w:r>
      <w:r w:rsidRPr="00C639C0">
        <w:rPr>
          <w:rFonts w:ascii="Times New Roman" w:eastAsia="Times New Roman" w:hAnsi="Times New Roman" w:cs="Times New Roman"/>
          <w:b/>
          <w:bCs/>
          <w:sz w:val="28"/>
          <w:szCs w:val="28"/>
          <w:lang w:eastAsia="ru-RU"/>
        </w:rPr>
        <w:t>». При этом за работником должны сохраняться все социально-трудовые права и гарантии, включая уровень заработной платы</w:t>
      </w:r>
      <w:r w:rsidRPr="00C639C0">
        <w:rPr>
          <w:rFonts w:ascii="Times New Roman" w:eastAsia="Times New Roman" w:hAnsi="Times New Roman" w:cs="Times New Roman"/>
          <w:sz w:val="28"/>
          <w:szCs w:val="28"/>
          <w:lang w:eastAsia="ru-RU"/>
        </w:rPr>
        <w:t xml:space="preserve">. Трудовая функция работника не изменяется, лишь временно меняется режим его работы </w:t>
      </w:r>
      <w:r w:rsidRPr="00C639C0">
        <w:rPr>
          <w:rFonts w:ascii="Times New Roman" w:eastAsia="Times New Roman" w:hAnsi="Times New Roman" w:cs="Times New Roman"/>
          <w:b/>
          <w:sz w:val="28"/>
          <w:szCs w:val="28"/>
          <w:lang w:eastAsia="ru-RU"/>
        </w:rPr>
        <w:t>(ч. 3 ст. 312.1. ТК РФ).</w:t>
      </w:r>
      <w:r w:rsidRPr="00C639C0">
        <w:rPr>
          <w:rFonts w:ascii="Times New Roman" w:eastAsia="Times New Roman" w:hAnsi="Times New Roman" w:cs="Times New Roman"/>
          <w:sz w:val="28"/>
          <w:szCs w:val="28"/>
          <w:lang w:eastAsia="ru-RU"/>
        </w:rPr>
        <w:t xml:space="preserve"> При этом перевод работников на дистанционную работу должен оформляться распорядительным актом руководителя организации, в котором будут оговорены условия удаленной работы и её сроки (или событие), иначе такая временная работа может стать постоянной. Также условие о том, что работа будет выполняться дистанционно, можно закрепить в дополнительном соглашении к трудовому договору с учётом особенностей </w:t>
      </w:r>
      <w:r w:rsidRPr="00C639C0">
        <w:rPr>
          <w:rFonts w:ascii="Times New Roman" w:eastAsia="Times New Roman" w:hAnsi="Times New Roman" w:cs="Times New Roman"/>
          <w:b/>
          <w:sz w:val="28"/>
          <w:szCs w:val="28"/>
          <w:lang w:eastAsia="ru-RU"/>
        </w:rPr>
        <w:t>главы 49.1. ТК РФ.</w:t>
      </w:r>
    </w:p>
    <w:p w:rsidR="00C34EBC" w:rsidRPr="00C639C0" w:rsidRDefault="00C34EBC" w:rsidP="00C34EBC">
      <w:pPr>
        <w:keepNext/>
        <w:keepLines/>
        <w:shd w:val="clear" w:color="auto" w:fill="FFFFFF"/>
        <w:spacing w:after="0" w:line="240" w:lineRule="auto"/>
        <w:ind w:left="120" w:right="120" w:firstLine="306"/>
        <w:textAlignment w:val="baseline"/>
        <w:outlineLvl w:val="2"/>
        <w:rPr>
          <w:rFonts w:ascii="Times New Roman" w:eastAsia="Times New Roman" w:hAnsi="Times New Roman" w:cs="Times New Roman"/>
          <w:b/>
          <w:bCs/>
          <w:color w:val="000000"/>
          <w:sz w:val="28"/>
          <w:szCs w:val="28"/>
          <w:lang w:eastAsia="ru-RU"/>
        </w:rPr>
      </w:pPr>
      <w:r w:rsidRPr="00C639C0">
        <w:rPr>
          <w:rFonts w:ascii="Times New Roman" w:eastAsia="Times New Roman" w:hAnsi="Times New Roman" w:cs="Times New Roman"/>
          <w:color w:val="000000"/>
          <w:sz w:val="28"/>
          <w:szCs w:val="28"/>
          <w:lang w:eastAsia="ru-RU" w:bidi="ru-RU"/>
        </w:rPr>
        <w:t xml:space="preserve">4.21.1. </w:t>
      </w:r>
      <w:r w:rsidRPr="00C639C0">
        <w:rPr>
          <w:rFonts w:ascii="Times New Roman" w:eastAsia="Times New Roman" w:hAnsi="Times New Roman" w:cs="Times New Roman"/>
          <w:b/>
          <w:bCs/>
          <w:color w:val="000000"/>
          <w:sz w:val="28"/>
          <w:szCs w:val="28"/>
          <w:lang w:eastAsia="ru-RU"/>
        </w:rPr>
        <w:t>Особенности заключения трудового договора и дополнительного соглашения к трудовому договору, предусматривающих выполнение работником трудовой функции дистанционно</w:t>
      </w:r>
      <w:bookmarkStart w:id="15" w:name="l7173"/>
      <w:bookmarkStart w:id="16" w:name="l7154"/>
      <w:bookmarkEnd w:id="15"/>
      <w:bookmarkEnd w:id="16"/>
      <w:r w:rsidRPr="00C639C0">
        <w:rPr>
          <w:rFonts w:ascii="Times New Roman" w:eastAsia="Times New Roman" w:hAnsi="Times New Roman" w:cs="Times New Roman"/>
          <w:bCs/>
          <w:color w:val="000000"/>
          <w:sz w:val="28"/>
          <w:szCs w:val="28"/>
          <w:lang w:eastAsia="ru-RU"/>
        </w:rPr>
        <w:t> </w:t>
      </w:r>
    </w:p>
    <w:p w:rsidR="00C34EBC" w:rsidRPr="00C639C0" w:rsidRDefault="00C34EBC" w:rsidP="00C34EBC">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bookmarkStart w:id="17" w:name="l11954"/>
      <w:bookmarkEnd w:id="17"/>
      <w:r w:rsidRPr="00C639C0">
        <w:rPr>
          <w:rFonts w:ascii="Times New Roman" w:eastAsia="Times New Roman" w:hAnsi="Times New Roman" w:cs="Times New Roman"/>
          <w:color w:val="000000"/>
          <w:sz w:val="28"/>
          <w:szCs w:val="28"/>
          <w:lang w:eastAsia="ru-RU"/>
        </w:rPr>
        <w:t xml:space="preserve">Трудовой договор и дополнительное соглашение к трудовому договору, предусматривающие выполнение работником трудовой функции дистанционно, могут заключаться путем обмена между работником (лицом, поступающим на работу) и работодателем электронными документами в порядке, предусмотренном </w:t>
      </w:r>
      <w:r w:rsidRPr="00C639C0">
        <w:rPr>
          <w:rFonts w:ascii="Times New Roman" w:eastAsia="Times New Roman" w:hAnsi="Times New Roman" w:cs="Times New Roman"/>
          <w:b/>
          <w:color w:val="000000"/>
          <w:sz w:val="28"/>
          <w:szCs w:val="28"/>
          <w:lang w:eastAsia="ru-RU"/>
        </w:rPr>
        <w:t>ч. 1ст. 312.3 ТК РФ.</w:t>
      </w:r>
      <w:bookmarkStart w:id="18" w:name="l8812"/>
      <w:bookmarkEnd w:id="18"/>
    </w:p>
    <w:p w:rsidR="00C34EBC" w:rsidRPr="00C639C0" w:rsidRDefault="00C34EBC" w:rsidP="00C34EBC">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bookmarkStart w:id="19" w:name="l11955"/>
      <w:bookmarkEnd w:id="19"/>
      <w:r w:rsidRPr="00C639C0">
        <w:rPr>
          <w:rFonts w:ascii="Times New Roman" w:eastAsia="Times New Roman" w:hAnsi="Times New Roman" w:cs="Times New Roman"/>
          <w:color w:val="000000"/>
          <w:sz w:val="28"/>
          <w:szCs w:val="28"/>
          <w:lang w:eastAsia="ru-RU"/>
        </w:rPr>
        <w:t>По письменному заявлению дистанционного работника работодатель не позднее трех рабочих дней со дня получения такого заявления обязан направить дистанционному работнику оформленный надлежащим образом экземпляр трудового договора или дополнительного соглашения к трудовому договору на бумажном носителе.</w:t>
      </w:r>
    </w:p>
    <w:p w:rsidR="00C34EBC" w:rsidRPr="00C639C0" w:rsidRDefault="00C34EBC" w:rsidP="00C34EBC">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bookmarkStart w:id="20" w:name="l11956"/>
      <w:bookmarkEnd w:id="20"/>
      <w:r w:rsidRPr="00C639C0">
        <w:rPr>
          <w:rFonts w:ascii="Times New Roman" w:eastAsia="Times New Roman" w:hAnsi="Times New Roman" w:cs="Times New Roman"/>
          <w:color w:val="000000"/>
          <w:sz w:val="28"/>
          <w:szCs w:val="28"/>
          <w:lang w:eastAsia="ru-RU"/>
        </w:rPr>
        <w:t xml:space="preserve">При заключении трудового договора путем обмена электронными документами документы, предусмотренные </w:t>
      </w:r>
      <w:r w:rsidRPr="00C639C0">
        <w:rPr>
          <w:rFonts w:ascii="Times New Roman" w:eastAsia="Times New Roman" w:hAnsi="Times New Roman" w:cs="Times New Roman"/>
          <w:b/>
          <w:color w:val="000000"/>
          <w:sz w:val="28"/>
          <w:szCs w:val="28"/>
          <w:lang w:eastAsia="ru-RU"/>
        </w:rPr>
        <w:t>ст. 65 ТК РФ</w:t>
      </w:r>
      <w:r w:rsidRPr="00C639C0">
        <w:rPr>
          <w:rFonts w:ascii="Times New Roman" w:eastAsia="Times New Roman" w:hAnsi="Times New Roman" w:cs="Times New Roman"/>
          <w:color w:val="000000"/>
          <w:sz w:val="28"/>
          <w:szCs w:val="28"/>
          <w:lang w:eastAsia="ru-RU"/>
        </w:rPr>
        <w:t>, могут быть предъявлены работодателю лицом, поступающим на дистанционную работу, в форме электронных документов, если иное не предусмотрено законодательством Российской Федерации. По требованию работодателя данное лицо обязано представить ему нотариально заверенные копии указанных документов на бумажном носителе.</w:t>
      </w:r>
      <w:bookmarkStart w:id="21" w:name="l8813"/>
      <w:bookmarkEnd w:id="21"/>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bookmarkStart w:id="22" w:name="l11957"/>
      <w:bookmarkEnd w:id="22"/>
      <w:r w:rsidRPr="00C639C0">
        <w:rPr>
          <w:rFonts w:ascii="Times New Roman" w:eastAsia="Times New Roman" w:hAnsi="Times New Roman" w:cs="Times New Roman"/>
          <w:color w:val="000000"/>
          <w:sz w:val="28"/>
          <w:szCs w:val="28"/>
          <w:lang w:eastAsia="ru-RU"/>
        </w:rPr>
        <w:lastRenderedPageBreak/>
        <w:t>При заключении трудового договора путем обмена электронными документами лицом, впервые заключающим трудовой договор,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bookmarkStart w:id="23" w:name="l8836"/>
      <w:bookmarkStart w:id="24" w:name="l8814"/>
      <w:bookmarkEnd w:id="23"/>
      <w:bookmarkEnd w:id="24"/>
    </w:p>
    <w:p w:rsidR="00C34EBC" w:rsidRPr="00C639C0" w:rsidRDefault="00C34EBC" w:rsidP="00C34EBC">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bookmarkStart w:id="25" w:name="l11958"/>
      <w:bookmarkEnd w:id="25"/>
      <w:r w:rsidRPr="00C639C0">
        <w:rPr>
          <w:rFonts w:ascii="Times New Roman" w:eastAsia="Times New Roman" w:hAnsi="Times New Roman" w:cs="Times New Roman"/>
          <w:color w:val="000000"/>
          <w:sz w:val="28"/>
          <w:szCs w:val="28"/>
          <w:lang w:eastAsia="ru-RU"/>
        </w:rPr>
        <w:t xml:space="preserve">Ознакомление лица, поступающего на дистанционную работу, с документами, предусмотренными </w:t>
      </w:r>
      <w:r w:rsidRPr="00C639C0">
        <w:rPr>
          <w:rFonts w:ascii="Times New Roman" w:eastAsia="Times New Roman" w:hAnsi="Times New Roman" w:cs="Times New Roman"/>
          <w:b/>
          <w:color w:val="000000"/>
          <w:sz w:val="28"/>
          <w:szCs w:val="28"/>
          <w:lang w:eastAsia="ru-RU"/>
        </w:rPr>
        <w:t>ч. 3 ст. 68 ТК РФ</w:t>
      </w:r>
      <w:r w:rsidRPr="00C639C0">
        <w:rPr>
          <w:rFonts w:ascii="Times New Roman" w:eastAsia="Times New Roman" w:hAnsi="Times New Roman" w:cs="Times New Roman"/>
          <w:color w:val="000000"/>
          <w:sz w:val="28"/>
          <w:szCs w:val="28"/>
          <w:lang w:eastAsia="ru-RU"/>
        </w:rPr>
        <w:t>, может осуществляться путем обмена электронными документами.</w:t>
      </w:r>
    </w:p>
    <w:p w:rsidR="00C34EBC" w:rsidRPr="00C639C0" w:rsidRDefault="00C34EBC" w:rsidP="00C34EBC">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bookmarkStart w:id="26" w:name="l11959"/>
      <w:bookmarkEnd w:id="26"/>
      <w:r w:rsidRPr="00C639C0">
        <w:rPr>
          <w:rFonts w:ascii="Times New Roman" w:eastAsia="Times New Roman" w:hAnsi="Times New Roman" w:cs="Times New Roman"/>
          <w:color w:val="000000"/>
          <w:sz w:val="28"/>
          <w:szCs w:val="28"/>
          <w:lang w:eastAsia="ru-RU"/>
        </w:rPr>
        <w:t>По желанию дистанционного работника сведения о его трудовой деятельности вносятся работодателем в трудовую книжку дистанционного работника при условии ее предоставления им, в том числе путем направления по почте заказным письмом с уведомлением (за исключением случаев, если в соответствии с настоящим Кодексом, иным федеральным законом трудовая книжка на работника не ведется).</w:t>
      </w:r>
    </w:p>
    <w:p w:rsidR="00C34EBC" w:rsidRPr="00C639C0" w:rsidRDefault="00C34EBC" w:rsidP="00C34EBC">
      <w:pPr>
        <w:shd w:val="clear" w:color="auto" w:fill="FFFFFF"/>
        <w:spacing w:after="0" w:line="240" w:lineRule="auto"/>
        <w:ind w:firstLine="306"/>
        <w:textAlignment w:val="baseline"/>
        <w:rPr>
          <w:rFonts w:ascii="Times New Roman" w:eastAsia="Times New Roman" w:hAnsi="Times New Roman" w:cs="Times New Roman"/>
          <w:b/>
          <w:color w:val="000000"/>
          <w:sz w:val="28"/>
          <w:szCs w:val="28"/>
          <w:lang w:eastAsia="ru-RU"/>
        </w:rPr>
      </w:pPr>
      <w:r w:rsidRPr="00C639C0">
        <w:rPr>
          <w:rFonts w:ascii="Times New Roman" w:eastAsia="Times New Roman" w:hAnsi="Times New Roman" w:cs="Times New Roman"/>
          <w:b/>
          <w:bCs/>
          <w:color w:val="000000"/>
          <w:sz w:val="28"/>
          <w:szCs w:val="28"/>
          <w:lang w:eastAsia="ru-RU"/>
        </w:rPr>
        <w:t>(Ст. 312.2. ТК РФ)</w:t>
      </w:r>
    </w:p>
    <w:p w:rsidR="00C34EBC" w:rsidRPr="00C639C0" w:rsidRDefault="00C34EBC" w:rsidP="00C34EBC">
      <w:pPr>
        <w:keepNext/>
        <w:keepLines/>
        <w:shd w:val="clear" w:color="auto" w:fill="FFFFFF"/>
        <w:spacing w:after="0" w:line="240" w:lineRule="auto"/>
        <w:ind w:left="120" w:right="120" w:firstLine="306"/>
        <w:textAlignment w:val="baseline"/>
        <w:outlineLvl w:val="2"/>
        <w:rPr>
          <w:rFonts w:ascii="Times New Roman" w:eastAsia="Times New Roman" w:hAnsi="Times New Roman" w:cs="Times New Roman"/>
          <w:b/>
          <w:bCs/>
          <w:color w:val="000000"/>
          <w:sz w:val="28"/>
          <w:szCs w:val="28"/>
          <w:lang w:eastAsia="ru-RU"/>
        </w:rPr>
      </w:pPr>
      <w:r w:rsidRPr="00C639C0">
        <w:rPr>
          <w:rFonts w:ascii="Times New Roman" w:eastAsia="Times New Roman" w:hAnsi="Times New Roman" w:cs="Times New Roman"/>
          <w:color w:val="000000"/>
          <w:sz w:val="28"/>
          <w:szCs w:val="28"/>
          <w:lang w:eastAsia="ru-RU" w:bidi="ru-RU"/>
        </w:rPr>
        <w:t xml:space="preserve">4.21.2. </w:t>
      </w:r>
      <w:r w:rsidRPr="00C639C0">
        <w:rPr>
          <w:rFonts w:ascii="Times New Roman" w:eastAsia="Times New Roman" w:hAnsi="Times New Roman" w:cs="Times New Roman"/>
          <w:b/>
          <w:bCs/>
          <w:color w:val="000000"/>
          <w:sz w:val="24"/>
          <w:szCs w:val="24"/>
          <w:lang w:eastAsia="ru-RU"/>
        </w:rPr>
        <w:t> </w:t>
      </w:r>
      <w:r w:rsidRPr="00C639C0">
        <w:rPr>
          <w:rFonts w:ascii="Times New Roman" w:eastAsia="Times New Roman" w:hAnsi="Times New Roman" w:cs="Times New Roman"/>
          <w:b/>
          <w:bCs/>
          <w:color w:val="000000"/>
          <w:sz w:val="28"/>
          <w:szCs w:val="28"/>
          <w:lang w:eastAsia="ru-RU"/>
        </w:rPr>
        <w:t xml:space="preserve"> Особенности порядка взаимодействия дистанционного работника и работодателя</w:t>
      </w:r>
    </w:p>
    <w:p w:rsidR="00C34EBC" w:rsidRPr="00C639C0" w:rsidRDefault="00C34EBC" w:rsidP="00C34EBC">
      <w:pPr>
        <w:widowControl w:val="0"/>
        <w:tabs>
          <w:tab w:val="left" w:pos="0"/>
        </w:tabs>
        <w:spacing w:after="0" w:line="240" w:lineRule="auto"/>
        <w:ind w:firstLine="426"/>
        <w:rPr>
          <w:rFonts w:ascii="Times New Roman" w:eastAsia="Times New Roman" w:hAnsi="Times New Roman" w:cs="Times New Roman"/>
          <w:color w:val="000000"/>
          <w:sz w:val="28"/>
          <w:szCs w:val="28"/>
          <w:lang w:eastAsia="ru-RU" w:bidi="ru-RU"/>
        </w:rPr>
      </w:pPr>
      <w:r w:rsidRPr="00C639C0">
        <w:rPr>
          <w:rFonts w:ascii="Times New Roman" w:hAnsi="Times New Roman" w:cs="Times New Roman"/>
          <w:color w:val="000000"/>
          <w:sz w:val="28"/>
          <w:szCs w:val="28"/>
          <w:shd w:val="clear" w:color="auto" w:fill="FFFFFF"/>
        </w:rPr>
        <w:t>С непосредственно связанными с трудовой деятельностью дистанционного работника локальными нормативными актами, приказами (распоряжениями) работодателя, уведомлениями, требованиями и иными документами, в отношении которых трудовым законодательством Российской Федерации предусмотрено их оформление на бумажном носителе и (или) ознакомление с ними работника в письменной форме, в том числе под роспись, дистанционный работник должен быть ознакомлен в письменной форме, в том числе под роспись, либо путем обмена электронными документами между работодателем и дистанционным работником, либо в иной форме, предусмотренной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p>
    <w:p w:rsidR="00C34EBC" w:rsidRPr="00C639C0" w:rsidRDefault="00C34EBC" w:rsidP="00C34EBC">
      <w:pPr>
        <w:widowControl w:val="0"/>
        <w:tabs>
          <w:tab w:val="left" w:pos="0"/>
        </w:tabs>
        <w:spacing w:after="0" w:line="320" w:lineRule="exact"/>
        <w:ind w:firstLine="426"/>
        <w:rPr>
          <w:rFonts w:ascii="Times New Roman" w:hAnsi="Times New Roman" w:cs="Times New Roman"/>
          <w:color w:val="000000"/>
          <w:sz w:val="28"/>
          <w:szCs w:val="28"/>
          <w:shd w:val="clear" w:color="auto" w:fill="FFFFFF"/>
        </w:rPr>
      </w:pPr>
      <w:r w:rsidRPr="00C639C0">
        <w:rPr>
          <w:rFonts w:ascii="Times New Roman" w:hAnsi="Times New Roman" w:cs="Times New Roman"/>
          <w:color w:val="000000"/>
          <w:sz w:val="28"/>
          <w:szCs w:val="28"/>
          <w:shd w:val="clear" w:color="auto" w:fill="FFFFFF"/>
        </w:rPr>
        <w:t>В случаях, если в соответствии с настоящим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делает это в форме электронного документа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 либо представляет работодателю сведения о серии и номере листка нетрудоспособности, сформированного медицинской организацией в форме </w:t>
      </w:r>
      <w:r w:rsidRPr="00C639C0">
        <w:rPr>
          <w:rFonts w:ascii="Times New Roman" w:eastAsia="Times New Roman" w:hAnsi="Times New Roman" w:cs="Times New Roman"/>
          <w:color w:val="000000"/>
          <w:sz w:val="28"/>
          <w:szCs w:val="28"/>
          <w:lang w:eastAsia="ru-RU"/>
        </w:rPr>
        <w:lastRenderedPageBreak/>
        <w:t>электронного документа, в случае,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w:t>
      </w:r>
      <w:bookmarkStart w:id="27" w:name="l8823"/>
      <w:bookmarkStart w:id="28" w:name="l8843"/>
      <w:bookmarkEnd w:id="27"/>
      <w:bookmarkEnd w:id="28"/>
    </w:p>
    <w:p w:rsidR="00C34EBC" w:rsidRPr="00C639C0" w:rsidRDefault="00C34EBC" w:rsidP="00C34EBC">
      <w:pPr>
        <w:shd w:val="clear" w:color="auto" w:fill="FFFFFF"/>
        <w:spacing w:after="0" w:line="240" w:lineRule="auto"/>
        <w:ind w:firstLine="306"/>
        <w:textAlignment w:val="baseline"/>
        <w:rPr>
          <w:rFonts w:ascii="Times New Roman" w:eastAsia="Times New Roman" w:hAnsi="Times New Roman" w:cs="Times New Roman"/>
          <w:color w:val="000000"/>
          <w:sz w:val="28"/>
          <w:szCs w:val="28"/>
          <w:lang w:eastAsia="ru-RU"/>
        </w:rPr>
      </w:pPr>
      <w:bookmarkStart w:id="29" w:name="l11968"/>
      <w:bookmarkEnd w:id="29"/>
      <w:r w:rsidRPr="00C639C0">
        <w:rPr>
          <w:rFonts w:ascii="Times New Roman" w:eastAsia="Times New Roman" w:hAnsi="Times New Roman" w:cs="Times New Roman"/>
          <w:color w:val="000000"/>
          <w:sz w:val="28"/>
          <w:szCs w:val="28"/>
          <w:lang w:eastAsia="ru-RU"/>
        </w:rPr>
        <w:t xml:space="preserve">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w:t>
      </w:r>
      <w:r w:rsidRPr="00C639C0">
        <w:rPr>
          <w:rFonts w:ascii="Times New Roman" w:eastAsia="Times New Roman" w:hAnsi="Times New Roman" w:cs="Times New Roman"/>
          <w:b/>
          <w:bCs/>
          <w:color w:val="000000"/>
          <w:sz w:val="28"/>
          <w:szCs w:val="28"/>
          <w:lang w:eastAsia="ru-RU"/>
        </w:rPr>
        <w:t>(Ст. 312.3. ТК РФ)</w:t>
      </w:r>
    </w:p>
    <w:p w:rsidR="00C34EBC" w:rsidRPr="00C639C0" w:rsidRDefault="00C34EBC" w:rsidP="00C34EBC">
      <w:pPr>
        <w:keepNext/>
        <w:keepLines/>
        <w:shd w:val="clear" w:color="auto" w:fill="FFFFFF"/>
        <w:spacing w:after="0" w:line="240" w:lineRule="auto"/>
        <w:ind w:left="120" w:right="120" w:firstLine="306"/>
        <w:textAlignment w:val="baseline"/>
        <w:outlineLvl w:val="2"/>
        <w:rPr>
          <w:rFonts w:ascii="Times New Roman" w:eastAsia="Times New Roman" w:hAnsi="Times New Roman" w:cs="Times New Roman"/>
          <w:b/>
          <w:bCs/>
          <w:color w:val="000000"/>
          <w:sz w:val="28"/>
          <w:szCs w:val="28"/>
          <w:lang w:eastAsia="ru-RU"/>
        </w:rPr>
      </w:pPr>
    </w:p>
    <w:p w:rsidR="00C34EBC" w:rsidRPr="00C639C0" w:rsidRDefault="00C34EBC" w:rsidP="00C34EBC">
      <w:pPr>
        <w:keepNext/>
        <w:keepLines/>
        <w:shd w:val="clear" w:color="auto" w:fill="FFFFFF"/>
        <w:spacing w:after="0" w:line="240" w:lineRule="auto"/>
        <w:ind w:left="120" w:right="120"/>
        <w:jc w:val="center"/>
        <w:textAlignment w:val="baseline"/>
        <w:outlineLvl w:val="2"/>
        <w:rPr>
          <w:rFonts w:ascii="Times New Roman" w:eastAsia="Times New Roman" w:hAnsi="Times New Roman" w:cs="Times New Roman"/>
          <w:b/>
          <w:bCs/>
          <w:color w:val="000000"/>
          <w:sz w:val="24"/>
          <w:szCs w:val="24"/>
          <w:lang w:eastAsia="ru-RU"/>
        </w:rPr>
      </w:pPr>
      <w:r w:rsidRPr="00C639C0">
        <w:rPr>
          <w:rFonts w:ascii="Times New Roman" w:eastAsia="Times New Roman" w:hAnsi="Times New Roman" w:cs="Times New Roman"/>
          <w:color w:val="000000"/>
          <w:sz w:val="28"/>
          <w:szCs w:val="28"/>
          <w:lang w:eastAsia="ru-RU"/>
        </w:rPr>
        <w:t xml:space="preserve">4.21.3. </w:t>
      </w:r>
      <w:r w:rsidRPr="00C639C0">
        <w:rPr>
          <w:rFonts w:ascii="Times New Roman" w:eastAsia="Times New Roman" w:hAnsi="Times New Roman" w:cs="Times New Roman"/>
          <w:b/>
          <w:bCs/>
          <w:color w:val="000000"/>
          <w:sz w:val="28"/>
          <w:szCs w:val="28"/>
          <w:lang w:eastAsia="ru-RU"/>
        </w:rPr>
        <w:t>Особенности режима рабочего времени и времени отдыха дистанционного работника</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могут быть определены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(за исключением случаев, предусмотренных </w:t>
      </w:r>
      <w:r w:rsidRPr="00C639C0">
        <w:rPr>
          <w:rFonts w:ascii="Times New Roman" w:eastAsia="Times New Roman" w:hAnsi="Times New Roman" w:cs="Times New Roman"/>
          <w:b/>
          <w:color w:val="000000"/>
          <w:sz w:val="28"/>
          <w:szCs w:val="28"/>
          <w:lang w:eastAsia="ru-RU"/>
        </w:rPr>
        <w:t>ст. 312.9 ТК РФ)</w:t>
      </w:r>
      <w:r w:rsidRPr="00C639C0">
        <w:rPr>
          <w:rFonts w:ascii="Times New Roman" w:eastAsia="Times New Roman" w:hAnsi="Times New Roman" w:cs="Times New Roman"/>
          <w:color w:val="000000"/>
          <w:sz w:val="28"/>
          <w:szCs w:val="28"/>
          <w:lang w:eastAsia="ru-RU"/>
        </w:rPr>
        <w:t xml:space="preserve"> для выполнения им трудовой функции на стационарном рабочем месте.</w:t>
      </w:r>
      <w:bookmarkStart w:id="30" w:name="l8846"/>
      <w:bookmarkStart w:id="31" w:name="l8828"/>
      <w:bookmarkEnd w:id="30"/>
      <w:bookmarkEnd w:id="31"/>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bookmarkStart w:id="32" w:name="l11972"/>
      <w:bookmarkEnd w:id="32"/>
      <w:r w:rsidRPr="00C639C0">
        <w:rPr>
          <w:rFonts w:ascii="Times New Roman" w:eastAsia="Times New Roman" w:hAnsi="Times New Roman" w:cs="Times New Roman"/>
          <w:color w:val="000000"/>
          <w:sz w:val="28"/>
          <w:szCs w:val="28"/>
          <w:lang w:eastAsia="ru-RU"/>
        </w:rPr>
        <w:t>Порядок предоставления дистанционному работнику, выполняющему дистанционную работу на постоянной основе в соответствии с трудовым договором или дополнительным соглашением к трудовому договору, ежегодного оплачиваемого отпуска и иных видов отпусков определяется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в соответствии с настоящим Кодексом и иными актами, содержащими нормы трудового права.</w:t>
      </w:r>
      <w:bookmarkStart w:id="33" w:name="l8847"/>
      <w:bookmarkStart w:id="34" w:name="l8829"/>
      <w:bookmarkEnd w:id="33"/>
      <w:bookmarkEnd w:id="34"/>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bookmarkStart w:id="35" w:name="l11973"/>
      <w:bookmarkEnd w:id="35"/>
      <w:r w:rsidRPr="00C639C0">
        <w:rPr>
          <w:rFonts w:ascii="Times New Roman" w:eastAsia="Times New Roman" w:hAnsi="Times New Roman" w:cs="Times New Roman"/>
          <w:color w:val="000000"/>
          <w:sz w:val="28"/>
          <w:szCs w:val="28"/>
          <w:lang w:eastAsia="ru-RU"/>
        </w:rPr>
        <w:t>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порядке, предусмотренном </w:t>
      </w:r>
      <w:hyperlink r:id="rId26" w:anchor="l4135" w:history="1">
        <w:r w:rsidRPr="00C639C0">
          <w:rPr>
            <w:rFonts w:ascii="Times New Roman" w:eastAsia="Times New Roman" w:hAnsi="Times New Roman" w:cs="Times New Roman"/>
            <w:color w:val="3072C4"/>
            <w:sz w:val="28"/>
            <w:szCs w:val="28"/>
            <w:lang w:eastAsia="ru-RU"/>
          </w:rPr>
          <w:t>главой 19</w:t>
        </w:r>
      </w:hyperlink>
      <w:r w:rsidRPr="00C639C0">
        <w:rPr>
          <w:rFonts w:ascii="Times New Roman" w:eastAsia="Times New Roman" w:hAnsi="Times New Roman" w:cs="Times New Roman"/>
          <w:color w:val="000000"/>
          <w:sz w:val="28"/>
          <w:szCs w:val="28"/>
          <w:lang w:eastAsia="ru-RU"/>
        </w:rPr>
        <w:t> настоящего Кодекса.</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bCs/>
          <w:color w:val="000000"/>
          <w:sz w:val="28"/>
          <w:szCs w:val="28"/>
          <w:lang w:eastAsia="ru-RU"/>
        </w:rPr>
      </w:pPr>
      <w:bookmarkStart w:id="36" w:name="l11974"/>
      <w:bookmarkEnd w:id="36"/>
      <w:r w:rsidRPr="00C639C0">
        <w:rPr>
          <w:rFonts w:ascii="Times New Roman" w:eastAsia="Times New Roman" w:hAnsi="Times New Roman" w:cs="Times New Roman"/>
          <w:color w:val="000000"/>
          <w:sz w:val="28"/>
          <w:szCs w:val="28"/>
          <w:lang w:eastAsia="ru-RU"/>
        </w:rPr>
        <w:t xml:space="preserve">Время взаимодействия дистанционного работника с работодателем включается в рабочее время. </w:t>
      </w:r>
      <w:r w:rsidRPr="00C639C0">
        <w:rPr>
          <w:rFonts w:ascii="Times New Roman" w:eastAsia="Times New Roman" w:hAnsi="Times New Roman" w:cs="Times New Roman"/>
          <w:b/>
          <w:bCs/>
          <w:color w:val="000000"/>
          <w:sz w:val="28"/>
          <w:szCs w:val="28"/>
          <w:lang w:eastAsia="ru-RU"/>
        </w:rPr>
        <w:t>(Ст. 312.4. ТК РФ)</w:t>
      </w:r>
    </w:p>
    <w:p w:rsidR="00C34EBC" w:rsidRPr="00C639C0" w:rsidRDefault="00C34EBC" w:rsidP="00C34EBC">
      <w:pPr>
        <w:keepNext/>
        <w:keepLines/>
        <w:shd w:val="clear" w:color="auto" w:fill="FFFFFF"/>
        <w:spacing w:after="0" w:line="240" w:lineRule="auto"/>
        <w:ind w:left="120" w:right="120" w:firstLine="426"/>
        <w:textAlignment w:val="baseline"/>
        <w:outlineLvl w:val="2"/>
        <w:rPr>
          <w:rFonts w:ascii="Times New Roman" w:eastAsia="Times New Roman" w:hAnsi="Times New Roman" w:cs="Times New Roman"/>
          <w:b/>
          <w:bCs/>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4.21.4. </w:t>
      </w:r>
      <w:r w:rsidRPr="00C639C0">
        <w:rPr>
          <w:rFonts w:ascii="Times New Roman" w:eastAsia="Times New Roman" w:hAnsi="Times New Roman" w:cs="Times New Roman"/>
          <w:b/>
          <w:bCs/>
          <w:color w:val="000000"/>
          <w:sz w:val="28"/>
          <w:szCs w:val="28"/>
          <w:lang w:eastAsia="ru-RU"/>
        </w:rPr>
        <w:t>Особенности организации труда дистанционных работников</w:t>
      </w:r>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w:t>
      </w:r>
      <w:bookmarkStart w:id="37" w:name="l8849"/>
      <w:bookmarkEnd w:id="37"/>
    </w:p>
    <w:p w:rsidR="00C34EB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bookmarkStart w:id="38" w:name="l11977"/>
      <w:bookmarkEnd w:id="38"/>
      <w:r w:rsidRPr="00C639C0">
        <w:rPr>
          <w:rFonts w:ascii="Times New Roman" w:eastAsia="Times New Roman" w:hAnsi="Times New Roman" w:cs="Times New Roman"/>
          <w:color w:val="000000"/>
          <w:sz w:val="28"/>
          <w:szCs w:val="28"/>
          <w:lang w:eastAsia="ru-RU"/>
        </w:rPr>
        <w:t xml:space="preserve">Дистанционный работник вправе с согласия или ведома работодателя и в его интересах использовать для выполнения трудовой функции принадлежащие работнику или арендованные им оборудование, программно-технические средства, средства защиты информации и иные средства. При этом </w:t>
      </w:r>
      <w:r w:rsidRPr="00C639C0">
        <w:rPr>
          <w:rFonts w:ascii="Times New Roman" w:eastAsia="Times New Roman" w:hAnsi="Times New Roman" w:cs="Times New Roman"/>
          <w:color w:val="000000"/>
          <w:sz w:val="28"/>
          <w:szCs w:val="28"/>
          <w:lang w:eastAsia="ru-RU"/>
        </w:rPr>
        <w:lastRenderedPageBreak/>
        <w:t>работодатель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а также возмещает расходы, связанные с их использованием, в порядке, сроки и размерах, которые определяются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bookmarkStart w:id="39" w:name="l8873"/>
      <w:bookmarkStart w:id="40" w:name="l8850"/>
      <w:bookmarkEnd w:id="39"/>
      <w:bookmarkEnd w:id="40"/>
    </w:p>
    <w:p w:rsidR="0029358C" w:rsidRPr="00C639C0" w:rsidRDefault="00C34EBC" w:rsidP="00C34EBC">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bookmarkStart w:id="41" w:name="l11978"/>
      <w:bookmarkEnd w:id="41"/>
      <w:r w:rsidRPr="00C639C0">
        <w:rPr>
          <w:rFonts w:ascii="Times New Roman" w:eastAsia="Times New Roman" w:hAnsi="Times New Roman" w:cs="Times New Roman"/>
          <w:color w:val="000000"/>
          <w:sz w:val="28"/>
          <w:szCs w:val="28"/>
          <w:lang w:eastAsia="ru-RU"/>
        </w:rPr>
        <w:t>В случае направления работодателем дистанционного работника для выполнения служебного поручения в другую местность (на другую территорию), отличную от местности (территории) выполнения трудовой функции, на дистанционного работника распространяется действие статей </w:t>
      </w:r>
    </w:p>
    <w:p w:rsidR="00C34EBC" w:rsidRPr="00C639C0" w:rsidRDefault="0029358C" w:rsidP="0029358C">
      <w:pPr>
        <w:shd w:val="clear" w:color="auto" w:fill="FFFFFF"/>
        <w:spacing w:after="0" w:line="240" w:lineRule="auto"/>
        <w:textAlignment w:val="baseline"/>
        <w:rPr>
          <w:rFonts w:ascii="Times New Roman" w:eastAsia="Times New Roman" w:hAnsi="Times New Roman" w:cs="Times New Roman"/>
          <w:bCs/>
          <w:color w:val="000000"/>
          <w:sz w:val="28"/>
          <w:szCs w:val="28"/>
          <w:lang w:eastAsia="ru-RU"/>
        </w:rPr>
      </w:pPr>
      <w:r w:rsidRPr="00C639C0">
        <w:rPr>
          <w:rFonts w:ascii="Times New Roman" w:eastAsia="Times New Roman" w:hAnsi="Times New Roman" w:cs="Times New Roman"/>
          <w:color w:val="000000"/>
          <w:sz w:val="28"/>
          <w:szCs w:val="28"/>
          <w:lang w:eastAsia="ru-RU"/>
        </w:rPr>
        <w:t>166-168 Трудового</w:t>
      </w:r>
      <w:r w:rsidR="00C34EBC" w:rsidRPr="00C639C0">
        <w:rPr>
          <w:rFonts w:ascii="Times New Roman" w:eastAsia="Times New Roman" w:hAnsi="Times New Roman" w:cs="Times New Roman"/>
          <w:color w:val="000000"/>
          <w:sz w:val="28"/>
          <w:szCs w:val="28"/>
          <w:lang w:eastAsia="ru-RU"/>
        </w:rPr>
        <w:t xml:space="preserve"> Кодекса. </w:t>
      </w:r>
      <w:r w:rsidR="00C34EBC" w:rsidRPr="00C639C0">
        <w:rPr>
          <w:rFonts w:ascii="Times New Roman" w:eastAsia="Times New Roman" w:hAnsi="Times New Roman" w:cs="Times New Roman"/>
          <w:b/>
          <w:bCs/>
          <w:color w:val="000000"/>
          <w:sz w:val="28"/>
          <w:szCs w:val="28"/>
          <w:lang w:eastAsia="ru-RU"/>
        </w:rPr>
        <w:t>(Ст. 312.6. ТК РФ)</w:t>
      </w:r>
    </w:p>
    <w:p w:rsidR="00C34EBC" w:rsidRPr="00C639C0" w:rsidRDefault="00C34EBC" w:rsidP="00C34EBC">
      <w:pPr>
        <w:widowControl w:val="0"/>
        <w:tabs>
          <w:tab w:val="left" w:pos="0"/>
        </w:tabs>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4.22. В целях </w:t>
      </w:r>
      <w:r w:rsidRPr="00C639C0">
        <w:rPr>
          <w:rFonts w:ascii="Times New Roman" w:eastAsia="Times New Roman" w:hAnsi="Times New Roman" w:cs="Times New Roman"/>
          <w:color w:val="000000"/>
          <w:sz w:val="28"/>
          <w:szCs w:val="28"/>
          <w:lang w:eastAsia="ru-RU" w:bidi="ru-RU"/>
        </w:rPr>
        <w:tab/>
        <w:t>материальной</w:t>
      </w:r>
      <w:r w:rsidRPr="00C639C0">
        <w:rPr>
          <w:rFonts w:ascii="Times New Roman" w:eastAsia="Times New Roman" w:hAnsi="Times New Roman" w:cs="Times New Roman"/>
          <w:color w:val="000000"/>
          <w:sz w:val="28"/>
          <w:szCs w:val="28"/>
          <w:lang w:eastAsia="ru-RU" w:bidi="ru-RU"/>
        </w:rPr>
        <w:tab/>
        <w:t>поддержки</w:t>
      </w:r>
      <w:r w:rsidRPr="00C639C0">
        <w:rPr>
          <w:rFonts w:ascii="Times New Roman" w:eastAsia="Times New Roman" w:hAnsi="Times New Roman" w:cs="Times New Roman"/>
          <w:color w:val="000000"/>
          <w:sz w:val="28"/>
          <w:szCs w:val="28"/>
          <w:lang w:eastAsia="ru-RU" w:bidi="ru-RU"/>
        </w:rPr>
        <w:tab/>
        <w:t>педагогических работников, у которых в период нахождения в отпуске по уходу за ребенком до исполнения им возраста трех лет истек срок действия квалификационной категории, работодатель производит им оплату труда с учетом имевшейся квалификационной категории на период подготовки к аттестации в целях установления квалификационной категории, и ее прохождения, но не более чем в течение одного года после выхода из указанного отпуска.</w:t>
      </w:r>
    </w:p>
    <w:p w:rsidR="00C34EBC" w:rsidRPr="00C639C0" w:rsidRDefault="00C34EBC" w:rsidP="00C34EBC">
      <w:pPr>
        <w:widowControl w:val="0"/>
        <w:tabs>
          <w:tab w:val="left" w:pos="1628"/>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4.23. Система нормирования труда в учреждении определяется</w:t>
      </w:r>
    </w:p>
    <w:p w:rsidR="00C34EBC" w:rsidRPr="00C639C0" w:rsidRDefault="00C34EBC" w:rsidP="00C34EBC">
      <w:pPr>
        <w:widowControl w:val="0"/>
        <w:tabs>
          <w:tab w:val="left" w:pos="2099"/>
          <w:tab w:val="left" w:pos="3370"/>
          <w:tab w:val="left" w:pos="5487"/>
          <w:tab w:val="left" w:pos="7467"/>
        </w:tabs>
        <w:spacing w:after="0" w:line="320" w:lineRule="exact"/>
        <w:ind w:right="340"/>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работодателем</w:t>
      </w:r>
      <w:r w:rsidRPr="00C639C0">
        <w:rPr>
          <w:rFonts w:ascii="Times New Roman" w:eastAsia="Times New Roman" w:hAnsi="Times New Roman" w:cs="Times New Roman"/>
          <w:b/>
          <w:bCs/>
          <w:i/>
          <w:iCs/>
          <w:color w:val="000000"/>
          <w:sz w:val="28"/>
          <w:szCs w:val="28"/>
          <w:lang w:eastAsia="ru-RU" w:bidi="ru-RU"/>
        </w:rPr>
        <w:t>по согласованию с профсоюзным комитетом</w:t>
      </w:r>
      <w:r w:rsidRPr="00C639C0">
        <w:rPr>
          <w:rFonts w:ascii="Times New Roman" w:eastAsia="Times New Roman" w:hAnsi="Times New Roman" w:cs="Times New Roman"/>
          <w:color w:val="000000"/>
          <w:sz w:val="28"/>
          <w:szCs w:val="28"/>
          <w:lang w:eastAsia="ru-RU" w:bidi="ru-RU"/>
        </w:rPr>
        <w:t xml:space="preserve"> на основе типовых норм труда для однородных работ (межотраслевых, отраслевых и иных норм труда), утверждаемых в порядке установленном законодательством Российской Федерации.</w:t>
      </w:r>
    </w:p>
    <w:p w:rsidR="00C34EBC" w:rsidRPr="00C639C0" w:rsidRDefault="00C34EBC" w:rsidP="00C34EBC">
      <w:pPr>
        <w:widowControl w:val="0"/>
        <w:spacing w:after="0" w:line="240" w:lineRule="auto"/>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Пересмотр норм труда допускается в порядке, установленном трудовым законодательством, по мере совершенствования или внедрения новой техники, технологии и проведения организационных либо иных мероприятий, обеспечивающих рост эффективности труда.</w:t>
      </w:r>
    </w:p>
    <w:p w:rsidR="00C34EBC" w:rsidRPr="00C639C0" w:rsidRDefault="00C34EBC" w:rsidP="00C34EBC">
      <w:pPr>
        <w:widowControl w:val="0"/>
        <w:spacing w:after="0" w:line="240" w:lineRule="auto"/>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О введении новых норм труда работники должны быть извещены в письменной форме не позднее чем за два месяца.</w:t>
      </w:r>
    </w:p>
    <w:p w:rsidR="00C34EBC" w:rsidRPr="00C639C0" w:rsidRDefault="00C34EBC" w:rsidP="00C34EBC">
      <w:pPr>
        <w:widowControl w:val="0"/>
        <w:spacing w:after="0" w:line="240" w:lineRule="auto"/>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rPr>
        <w:t>4.24. Выполнение Работником трудовой функции дистанционно не может являться основанием для снижения ему заработной платы.</w:t>
      </w:r>
    </w:p>
    <w:p w:rsidR="00C34EBC" w:rsidRPr="00C639C0" w:rsidRDefault="00C34EBC" w:rsidP="00C34EBC">
      <w:pPr>
        <w:widowControl w:val="0"/>
        <w:tabs>
          <w:tab w:val="left" w:pos="1500"/>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4.25. Оплата труда работников осуществляется в соответствии с установленной в учреждении системой оплаты труда на основании Положения об оплате труда работников, которое является приложением № 2 к коллективному договору. При регулировании вопросов оплаты труда стороны обеспечивают выполнение положений раздела </w:t>
      </w:r>
      <w:r w:rsidRPr="00C639C0">
        <w:rPr>
          <w:rFonts w:ascii="Times New Roman" w:eastAsia="Times New Roman" w:hAnsi="Times New Roman" w:cs="Times New Roman"/>
          <w:color w:val="000000"/>
          <w:sz w:val="28"/>
          <w:szCs w:val="28"/>
          <w:lang w:val="en-US" w:eastAsia="ru-RU" w:bidi="ru-RU"/>
        </w:rPr>
        <w:t>I</w:t>
      </w:r>
      <w:r w:rsidRPr="00C639C0">
        <w:rPr>
          <w:rFonts w:ascii="Times New Roman" w:eastAsia="Times New Roman" w:hAnsi="Times New Roman" w:cs="Times New Roman"/>
          <w:color w:val="000000"/>
          <w:sz w:val="28"/>
          <w:szCs w:val="28"/>
          <w:lang w:eastAsia="ru-RU" w:bidi="ru-RU"/>
        </w:rPr>
        <w:t>V «Оплата труда и нормы труда» коллективного договора.</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Экономия по фонду оплаты труда направляется в стимулирующую часть фонда оплаты труда, что предусматривается коллективным договором, Положением об оплате труда работников, локальными нормативными актами образовательной организации, принимаемыми по </w:t>
      </w:r>
      <w:r w:rsidRPr="00C639C0">
        <w:rPr>
          <w:rFonts w:ascii="Times New Roman" w:eastAsia="Times New Roman" w:hAnsi="Times New Roman" w:cs="Times New Roman"/>
          <w:b/>
          <w:color w:val="000000"/>
          <w:sz w:val="28"/>
          <w:szCs w:val="28"/>
          <w:lang w:eastAsia="ru-RU" w:bidi="ru-RU"/>
        </w:rPr>
        <w:t>согласованию с профкомом</w:t>
      </w:r>
      <w:r w:rsidRPr="00C639C0">
        <w:rPr>
          <w:rFonts w:ascii="Times New Roman" w:eastAsia="Times New Roman" w:hAnsi="Times New Roman" w:cs="Times New Roman"/>
          <w:color w:val="000000"/>
          <w:sz w:val="28"/>
          <w:szCs w:val="28"/>
          <w:lang w:eastAsia="ru-RU" w:bidi="ru-RU"/>
        </w:rPr>
        <w:t>.</w:t>
      </w:r>
    </w:p>
    <w:p w:rsidR="00C34EBC" w:rsidRPr="00C639C0" w:rsidRDefault="00C34EBC" w:rsidP="00C34EB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color w:val="000000"/>
          <w:sz w:val="28"/>
          <w:szCs w:val="28"/>
          <w:lang w:eastAsia="ru-RU" w:bidi="ru-RU"/>
        </w:rPr>
        <w:lastRenderedPageBreak/>
        <w:t xml:space="preserve">4.26. </w:t>
      </w:r>
      <w:r w:rsidRPr="00C639C0">
        <w:rPr>
          <w:rFonts w:ascii="Times New Roman" w:eastAsia="Times New Roman" w:hAnsi="Times New Roman" w:cs="Times New Roman"/>
          <w:sz w:val="28"/>
          <w:szCs w:val="28"/>
          <w:lang w:eastAsia="ru-RU"/>
        </w:rPr>
        <w:t xml:space="preserve">Оплата труда работников, занятых на работах с вредными и (или) опасными условиями труда, производится по результатам специальной оценки условий труда </w:t>
      </w:r>
      <w:r w:rsidRPr="00C639C0">
        <w:rPr>
          <w:rFonts w:ascii="Times New Roman" w:eastAsia="Times New Roman" w:hAnsi="Times New Roman" w:cs="Times New Roman"/>
          <w:i/>
          <w:sz w:val="28"/>
          <w:szCs w:val="28"/>
          <w:lang w:eastAsia="ru-RU"/>
        </w:rPr>
        <w:t>(</w:t>
      </w:r>
      <w:r w:rsidRPr="00C639C0">
        <w:rPr>
          <w:rFonts w:ascii="Times New Roman" w:eastAsia="Times New Roman" w:hAnsi="Times New Roman" w:cs="Times New Roman"/>
          <w:sz w:val="28"/>
          <w:szCs w:val="28"/>
          <w:lang w:eastAsia="ru-RU"/>
        </w:rPr>
        <w:t>аттестации рабочих мест</w:t>
      </w:r>
      <w:r w:rsidRPr="00C639C0">
        <w:rPr>
          <w:rFonts w:ascii="Times New Roman" w:eastAsia="Times New Roman" w:hAnsi="Times New Roman" w:cs="Times New Roman"/>
          <w:i/>
          <w:sz w:val="28"/>
          <w:szCs w:val="28"/>
          <w:lang w:eastAsia="ru-RU"/>
        </w:rPr>
        <w:t xml:space="preserve">) </w:t>
      </w:r>
      <w:r w:rsidRPr="00C639C0">
        <w:rPr>
          <w:rFonts w:ascii="Times New Roman" w:eastAsia="Times New Roman" w:hAnsi="Times New Roman" w:cs="Times New Roman"/>
          <w:sz w:val="28"/>
          <w:szCs w:val="28"/>
          <w:lang w:eastAsia="ru-RU"/>
        </w:rPr>
        <w:t xml:space="preserve">в повышенном размере по сравнению с тарифными ставками (окладами), установленными для различных видов работ с нормальными условиями труда. В </w:t>
      </w:r>
      <w:r w:rsidRPr="00C639C0">
        <w:rPr>
          <w:rFonts w:ascii="Times New Roman" w:eastAsia="Times New Roman" w:hAnsi="Times New Roman" w:cs="Times New Roman"/>
          <w:i/>
          <w:sz w:val="28"/>
          <w:szCs w:val="28"/>
          <w:lang w:eastAsia="ru-RU"/>
        </w:rPr>
        <w:t xml:space="preserve">Приложении </w:t>
      </w:r>
      <w:r w:rsidRPr="00C639C0">
        <w:rPr>
          <w:rFonts w:ascii="Times New Roman" w:eastAsia="Times New Roman" w:hAnsi="Times New Roman" w:cs="Times New Roman"/>
          <w:sz w:val="28"/>
          <w:szCs w:val="28"/>
          <w:lang w:eastAsia="ru-RU"/>
        </w:rPr>
        <w:t xml:space="preserve">к настоящему коллективному договору устанавливаются конкретные дифференцированные размеры повышения оплаты труда в зависимости от условий труда, при этом минимальный размер повышения оплаты труда работникам, занятым на работах с вредными и (или) опасными условиями труда в соответствии со </w:t>
      </w:r>
      <w:r w:rsidRPr="00C639C0">
        <w:rPr>
          <w:rFonts w:ascii="Times New Roman" w:eastAsia="Times New Roman" w:hAnsi="Times New Roman" w:cs="Times New Roman"/>
          <w:b/>
          <w:sz w:val="28"/>
          <w:szCs w:val="28"/>
          <w:lang w:eastAsia="ru-RU"/>
        </w:rPr>
        <w:t>статьей 147 ТК РФ не может быть менее 4% тарифной ставки (оклада)</w:t>
      </w:r>
      <w:r w:rsidRPr="00C639C0">
        <w:rPr>
          <w:rFonts w:ascii="Times New Roman" w:eastAsia="Times New Roman" w:hAnsi="Times New Roman" w:cs="Times New Roman"/>
          <w:sz w:val="28"/>
          <w:szCs w:val="28"/>
          <w:lang w:eastAsia="ru-RU"/>
        </w:rPr>
        <w:t>, установленной для различных видов работ с нормальными условиями труда.</w:t>
      </w:r>
    </w:p>
    <w:p w:rsidR="00C34EBC" w:rsidRPr="00C639C0" w:rsidRDefault="00C34EBC" w:rsidP="00C34EB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До проведения в установленном порядке специальной оценки условий труда работнику, выполняющему работу, включенную в Перечень работ с неблагоприятными условиями труда, утвержденный </w:t>
      </w:r>
      <w:r w:rsidRPr="00C639C0">
        <w:rPr>
          <w:rFonts w:ascii="Times New Roman" w:eastAsia="Times New Roman" w:hAnsi="Times New Roman" w:cs="Times New Roman"/>
          <w:b/>
          <w:sz w:val="28"/>
          <w:szCs w:val="28"/>
          <w:lang w:eastAsia="ru-RU"/>
        </w:rPr>
        <w:t>приказом Гособразования СССР от 20.08.1990 года № 579,</w:t>
      </w:r>
      <w:r w:rsidRPr="00C639C0">
        <w:rPr>
          <w:rFonts w:ascii="Times New Roman" w:eastAsia="Times New Roman" w:hAnsi="Times New Roman" w:cs="Times New Roman"/>
          <w:bCs/>
          <w:sz w:val="28"/>
          <w:szCs w:val="28"/>
          <w:lang w:eastAsia="ru-RU"/>
        </w:rPr>
        <w:t xml:space="preserve"> на которых </w:t>
      </w:r>
      <w:r w:rsidRPr="00C639C0">
        <w:rPr>
          <w:rFonts w:ascii="Times New Roman" w:eastAsia="Times New Roman" w:hAnsi="Times New Roman" w:cs="Times New Roman"/>
          <w:b/>
          <w:bCs/>
          <w:sz w:val="28"/>
          <w:szCs w:val="28"/>
          <w:lang w:eastAsia="ru-RU"/>
        </w:rPr>
        <w:t xml:space="preserve">устанавливается доплата </w:t>
      </w:r>
      <w:r w:rsidRPr="00C639C0">
        <w:rPr>
          <w:rFonts w:ascii="Times New Roman" w:eastAsia="Times New Roman" w:hAnsi="Times New Roman" w:cs="Times New Roman"/>
          <w:b/>
          <w:sz w:val="28"/>
          <w:szCs w:val="28"/>
          <w:lang w:eastAsia="ru-RU"/>
        </w:rPr>
        <w:t>до 12%</w:t>
      </w:r>
      <w:r w:rsidRPr="00C639C0">
        <w:rPr>
          <w:rFonts w:ascii="Times New Roman" w:eastAsia="Times New Roman" w:hAnsi="Times New Roman" w:cs="Times New Roman"/>
          <w:sz w:val="28"/>
          <w:szCs w:val="28"/>
          <w:lang w:eastAsia="ru-RU"/>
        </w:rPr>
        <w:t xml:space="preserve"> к ставкам заработной платы, работодатель осуществляет оплату труда в повышенном размере.</w:t>
      </w:r>
    </w:p>
    <w:p w:rsidR="00C34EBC" w:rsidRPr="00C639C0" w:rsidRDefault="00C34EBC" w:rsidP="00C34EBC">
      <w:pPr>
        <w:spacing w:after="0" w:line="240" w:lineRule="auto"/>
        <w:ind w:firstLine="540"/>
        <w:jc w:val="both"/>
        <w:rPr>
          <w:rFonts w:ascii="Times New Roman" w:eastAsia="Times New Roman" w:hAnsi="Times New Roman" w:cs="Times New Roman"/>
          <w:color w:val="000000"/>
          <w:sz w:val="28"/>
          <w:szCs w:val="28"/>
          <w:shd w:val="clear" w:color="auto" w:fill="FFFFFF"/>
          <w:lang w:eastAsia="ru-RU"/>
        </w:rPr>
      </w:pPr>
      <w:r w:rsidRPr="00C639C0">
        <w:rPr>
          <w:rFonts w:ascii="Times New Roman" w:eastAsia="Times New Roman" w:hAnsi="Times New Roman" w:cs="Times New Roman"/>
          <w:sz w:val="28"/>
          <w:szCs w:val="28"/>
          <w:lang w:eastAsia="ru-RU"/>
        </w:rPr>
        <w:t xml:space="preserve">4.27. </w:t>
      </w:r>
      <w:r w:rsidRPr="00C639C0">
        <w:rPr>
          <w:rFonts w:ascii="Times New Roman" w:hAnsi="Times New Roman" w:cs="Times New Roman"/>
          <w:sz w:val="28"/>
          <w:szCs w:val="28"/>
        </w:rPr>
        <w:t xml:space="preserve">Работа в выходной или нерабочий праздничный день оплачивается не менее чем в двойном размере </w:t>
      </w:r>
      <w:r w:rsidRPr="00C639C0">
        <w:rPr>
          <w:rFonts w:ascii="Times New Roman" w:hAnsi="Times New Roman" w:cs="Times New Roman"/>
          <w:b/>
          <w:sz w:val="28"/>
          <w:szCs w:val="28"/>
        </w:rPr>
        <w:t>(ст.153 ТК РФ).</w:t>
      </w:r>
    </w:p>
    <w:p w:rsidR="00C34EBC" w:rsidRPr="00C639C0" w:rsidRDefault="00C34EBC" w:rsidP="00C34EBC">
      <w:pPr>
        <w:spacing w:after="0" w:line="240" w:lineRule="auto"/>
        <w:ind w:firstLine="540"/>
        <w:jc w:val="both"/>
        <w:rPr>
          <w:rFonts w:ascii="Times New Roman" w:hAnsi="Times New Roman" w:cs="Times New Roman"/>
          <w:sz w:val="28"/>
          <w:szCs w:val="28"/>
        </w:rPr>
      </w:pPr>
      <w:r w:rsidRPr="00C639C0">
        <w:rPr>
          <w:rFonts w:ascii="Times New Roman" w:hAnsi="Times New Roman" w:cs="Times New Roman"/>
          <w:sz w:val="28"/>
          <w:szCs w:val="28"/>
        </w:rPr>
        <w:t xml:space="preserve">Примечание: 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 </w:t>
      </w:r>
    </w:p>
    <w:p w:rsidR="00C34EBC" w:rsidRPr="00C639C0" w:rsidRDefault="00C34EBC" w:rsidP="00C34EBC">
      <w:pPr>
        <w:spacing w:after="0" w:line="240" w:lineRule="auto"/>
        <w:ind w:firstLine="540"/>
        <w:jc w:val="both"/>
        <w:rPr>
          <w:rFonts w:ascii="Times New Roman" w:hAnsi="Times New Roman" w:cs="Times New Roman"/>
          <w:sz w:val="28"/>
          <w:szCs w:val="28"/>
        </w:rPr>
      </w:pPr>
      <w:r w:rsidRPr="00C639C0">
        <w:rPr>
          <w:rFonts w:ascii="Times New Roman" w:hAnsi="Times New Roman" w:cs="Times New Roman"/>
          <w:sz w:val="28"/>
          <w:szCs w:val="28"/>
        </w:rPr>
        <w:t xml:space="preserve">Если конкретный размер оплаты за работу в выходной или нерабочий праздничный день будет определяться коллективным договором или иным локальным актом, в предыдущем абзаце (или в соответствующем локальном акте) следует прописать точный размер, например: «...оплачивается в двойном размере, либо иной повышенный размер, но не менее минимального, предусмотренного </w:t>
      </w:r>
      <w:r w:rsidRPr="00C639C0">
        <w:rPr>
          <w:rFonts w:ascii="Times New Roman" w:hAnsi="Times New Roman" w:cs="Times New Roman"/>
          <w:b/>
          <w:sz w:val="28"/>
          <w:szCs w:val="28"/>
        </w:rPr>
        <w:t>ст. 153 ТК РФ.</w:t>
      </w:r>
    </w:p>
    <w:p w:rsidR="00C34EBC" w:rsidRPr="00C639C0" w:rsidRDefault="00C34EBC" w:rsidP="00C34EBC">
      <w:pPr>
        <w:spacing w:after="0" w:line="240" w:lineRule="auto"/>
        <w:ind w:firstLine="567"/>
        <w:jc w:val="both"/>
        <w:rPr>
          <w:rFonts w:ascii="Times New Roman" w:hAnsi="Times New Roman" w:cs="Times New Roman"/>
          <w:sz w:val="28"/>
          <w:szCs w:val="28"/>
        </w:rPr>
      </w:pPr>
      <w:r w:rsidRPr="00C639C0">
        <w:rPr>
          <w:rFonts w:ascii="Times New Roman" w:hAnsi="Times New Roman" w:cs="Times New Roman"/>
          <w:sz w:val="28"/>
          <w:szCs w:val="28"/>
        </w:rPr>
        <w:t>Если конкретный размер будет определяться трудовым договором, в коллективном договоре следует прописать: «Конкретные размеры оплаты за</w:t>
      </w:r>
    </w:p>
    <w:p w:rsidR="00C34EBC" w:rsidRPr="00C639C0" w:rsidRDefault="00C34EBC" w:rsidP="00C34EBC">
      <w:pPr>
        <w:spacing w:after="0" w:line="240" w:lineRule="auto"/>
        <w:jc w:val="both"/>
        <w:rPr>
          <w:rFonts w:ascii="Times New Roman" w:hAnsi="Times New Roman" w:cs="Times New Roman"/>
          <w:sz w:val="28"/>
          <w:szCs w:val="28"/>
        </w:rPr>
      </w:pPr>
      <w:r w:rsidRPr="00C639C0">
        <w:rPr>
          <w:rFonts w:ascii="Times New Roman" w:hAnsi="Times New Roman" w:cs="Times New Roman"/>
          <w:sz w:val="28"/>
          <w:szCs w:val="28"/>
        </w:rPr>
        <w:t>работу в выходной или нерабочий праздничный день определяются</w:t>
      </w:r>
    </w:p>
    <w:p w:rsidR="00C34EBC" w:rsidRPr="00C639C0" w:rsidRDefault="00C34EBC" w:rsidP="00C34EBC">
      <w:pPr>
        <w:spacing w:after="0" w:line="240" w:lineRule="auto"/>
        <w:jc w:val="both"/>
        <w:rPr>
          <w:rFonts w:ascii="Times New Roman" w:hAnsi="Times New Roman" w:cs="Times New Roman"/>
          <w:sz w:val="28"/>
          <w:szCs w:val="28"/>
        </w:rPr>
      </w:pPr>
      <w:r w:rsidRPr="00C639C0">
        <w:rPr>
          <w:rFonts w:ascii="Times New Roman" w:hAnsi="Times New Roman" w:cs="Times New Roman"/>
          <w:sz w:val="28"/>
          <w:szCs w:val="28"/>
        </w:rPr>
        <w:t>трудовым договором».</w:t>
      </w:r>
    </w:p>
    <w:p w:rsidR="00C34EBC" w:rsidRPr="00C639C0" w:rsidRDefault="00C34EBC" w:rsidP="00C34EBC">
      <w:pPr>
        <w:spacing w:after="0" w:line="240" w:lineRule="auto"/>
        <w:ind w:firstLine="567"/>
        <w:jc w:val="both"/>
        <w:rPr>
          <w:rFonts w:ascii="Times New Roman" w:hAnsi="Times New Roman" w:cs="Times New Roman"/>
          <w:sz w:val="28"/>
          <w:szCs w:val="28"/>
        </w:rPr>
      </w:pPr>
      <w:r w:rsidRPr="00C639C0">
        <w:rPr>
          <w:rFonts w:ascii="Times New Roman" w:hAnsi="Times New Roman" w:cs="Times New Roman"/>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C34EBC" w:rsidRPr="00C639C0" w:rsidRDefault="00C34EBC" w:rsidP="00C34EBC">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C639C0">
        <w:rPr>
          <w:rFonts w:ascii="Times New Roman" w:hAnsi="Times New Roman" w:cs="Times New Roman"/>
          <w:sz w:val="28"/>
          <w:szCs w:val="28"/>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согласованию между работником и работодателем. </w:t>
      </w:r>
      <w:r w:rsidRPr="00C639C0">
        <w:rPr>
          <w:rFonts w:ascii="Times New Roman" w:eastAsia="Times New Roman" w:hAnsi="Times New Roman" w:cs="Times New Roman"/>
          <w:b/>
          <w:color w:val="000000"/>
          <w:sz w:val="28"/>
          <w:szCs w:val="28"/>
          <w:lang w:eastAsia="ru-RU"/>
        </w:rPr>
        <w:t>(</w:t>
      </w:r>
      <w:r w:rsidRPr="00C639C0">
        <w:rPr>
          <w:rFonts w:ascii="Times New Roman" w:eastAsia="MS Mincho" w:hAnsi="Times New Roman" w:cs="Times New Roman"/>
          <w:b/>
          <w:sz w:val="28"/>
          <w:szCs w:val="28"/>
        </w:rPr>
        <w:t>ст. 153 ТК РФ).</w:t>
      </w:r>
    </w:p>
    <w:p w:rsidR="00C34EBC" w:rsidRPr="00C639C0" w:rsidRDefault="00C34EBC" w:rsidP="00C34EB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4.28. Исчисление среднего заработка для оплаты ежегодного отпуска производится в соответствии со </w:t>
      </w:r>
      <w:r w:rsidRPr="00C639C0">
        <w:rPr>
          <w:rFonts w:ascii="Times New Roman" w:eastAsia="Times New Roman" w:hAnsi="Times New Roman" w:cs="Times New Roman"/>
          <w:b/>
          <w:sz w:val="28"/>
          <w:szCs w:val="28"/>
          <w:lang w:eastAsia="ru-RU"/>
        </w:rPr>
        <w:t>статьей 139 ТК РФ.</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p>
    <w:p w:rsidR="00C34EBC" w:rsidRPr="00C639C0" w:rsidRDefault="00C34EBC" w:rsidP="00C34EBC">
      <w:pPr>
        <w:spacing w:after="0" w:line="240" w:lineRule="auto"/>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val="en-US" w:eastAsia="ru-RU"/>
        </w:rPr>
        <w:lastRenderedPageBreak/>
        <w:t>V</w:t>
      </w:r>
      <w:r w:rsidRPr="00C639C0">
        <w:rPr>
          <w:rFonts w:ascii="Times New Roman" w:eastAsia="Times New Roman" w:hAnsi="Times New Roman" w:cs="Times New Roman"/>
          <w:b/>
          <w:bCs/>
          <w:caps/>
          <w:sz w:val="28"/>
          <w:szCs w:val="28"/>
          <w:lang w:eastAsia="ru-RU"/>
        </w:rPr>
        <w:t xml:space="preserve">. Социальные гарантии и льготы и меры социальной поддержки работников </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Стороны пришли к соглашению о том, что:</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5.1. Гарантии и компенсации работникам предоставляются в следующих случаях:</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при заключении трудового договора </w:t>
      </w:r>
      <w:r w:rsidRPr="00C639C0">
        <w:rPr>
          <w:rFonts w:ascii="Times New Roman" w:eastAsia="Times New Roman" w:hAnsi="Times New Roman" w:cs="Times New Roman"/>
          <w:b/>
          <w:bCs/>
          <w:sz w:val="28"/>
          <w:szCs w:val="28"/>
          <w:lang w:eastAsia="ru-RU"/>
        </w:rPr>
        <w:t>(гл. 10, 11 ТК РФ);</w:t>
      </w:r>
    </w:p>
    <w:p w:rsidR="00C34EBC" w:rsidRPr="00C639C0" w:rsidRDefault="00C34EBC" w:rsidP="00C34EBC">
      <w:pPr>
        <w:spacing w:after="0" w:line="240" w:lineRule="auto"/>
        <w:ind w:firstLine="426"/>
        <w:jc w:val="both"/>
        <w:rPr>
          <w:rFonts w:ascii="Times New Roman" w:eastAsia="Times New Roman" w:hAnsi="Times New Roman" w:cs="Times New Roman"/>
          <w:b/>
          <w:bCs/>
          <w:sz w:val="28"/>
          <w:szCs w:val="28"/>
          <w:lang w:eastAsia="ru-RU"/>
        </w:rPr>
      </w:pPr>
      <w:r w:rsidRPr="00C639C0">
        <w:rPr>
          <w:rFonts w:ascii="Times New Roman" w:eastAsia="Times New Roman" w:hAnsi="Times New Roman" w:cs="Times New Roman"/>
          <w:bCs/>
          <w:sz w:val="28"/>
          <w:szCs w:val="28"/>
          <w:lang w:eastAsia="ru-RU"/>
        </w:rPr>
        <w:t xml:space="preserve">- при переводе на другую работу </w:t>
      </w:r>
      <w:r w:rsidRPr="00C639C0">
        <w:rPr>
          <w:rFonts w:ascii="Times New Roman" w:eastAsia="Times New Roman" w:hAnsi="Times New Roman" w:cs="Times New Roman"/>
          <w:b/>
          <w:bCs/>
          <w:sz w:val="28"/>
          <w:szCs w:val="28"/>
          <w:lang w:eastAsia="ru-RU"/>
        </w:rPr>
        <w:t>(гл. 12 ТК РФ);</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при расторжении трудового договора </w:t>
      </w:r>
      <w:r w:rsidRPr="00C639C0">
        <w:rPr>
          <w:rFonts w:ascii="Times New Roman" w:eastAsia="Times New Roman" w:hAnsi="Times New Roman" w:cs="Times New Roman"/>
          <w:b/>
          <w:bCs/>
          <w:sz w:val="28"/>
          <w:szCs w:val="28"/>
          <w:lang w:eastAsia="ru-RU"/>
        </w:rPr>
        <w:t>(гл. 13 ТК РФ);</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по вопросам оплаты труда </w:t>
      </w:r>
      <w:r w:rsidRPr="00C639C0">
        <w:rPr>
          <w:rFonts w:ascii="Times New Roman" w:eastAsia="Times New Roman" w:hAnsi="Times New Roman" w:cs="Times New Roman"/>
          <w:b/>
          <w:bCs/>
          <w:sz w:val="28"/>
          <w:szCs w:val="28"/>
          <w:lang w:eastAsia="ru-RU"/>
        </w:rPr>
        <w:t>(гл. 20-22 ТК РФ);</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при направлении в служебные командировки </w:t>
      </w:r>
      <w:r w:rsidRPr="00C639C0">
        <w:rPr>
          <w:rFonts w:ascii="Times New Roman" w:eastAsia="Times New Roman" w:hAnsi="Times New Roman" w:cs="Times New Roman"/>
          <w:b/>
          <w:bCs/>
          <w:sz w:val="28"/>
          <w:szCs w:val="28"/>
          <w:lang w:eastAsia="ru-RU"/>
        </w:rPr>
        <w:t>(гл. 24 ТК РФ);</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при совмещении работы с обучением </w:t>
      </w:r>
      <w:r w:rsidRPr="00C639C0">
        <w:rPr>
          <w:rFonts w:ascii="Times New Roman" w:eastAsia="Times New Roman" w:hAnsi="Times New Roman" w:cs="Times New Roman"/>
          <w:b/>
          <w:bCs/>
          <w:sz w:val="28"/>
          <w:szCs w:val="28"/>
          <w:lang w:eastAsia="ru-RU"/>
        </w:rPr>
        <w:t>(гл. 26 ТК РФ);</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при предоставлении ежегодного оплачиваемого отпуска </w:t>
      </w:r>
      <w:r w:rsidRPr="00C639C0">
        <w:rPr>
          <w:rFonts w:ascii="Times New Roman" w:eastAsia="Times New Roman" w:hAnsi="Times New Roman" w:cs="Times New Roman"/>
          <w:b/>
          <w:bCs/>
          <w:sz w:val="28"/>
          <w:szCs w:val="28"/>
          <w:lang w:eastAsia="ru-RU"/>
        </w:rPr>
        <w:t>(гл. 19 ТК РФ);</w:t>
      </w:r>
    </w:p>
    <w:p w:rsidR="00D423E0"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xml:space="preserve">- в связи с задержкой выдачи трудовой книжки при увольнении </w:t>
      </w:r>
    </w:p>
    <w:p w:rsidR="00C34EBC" w:rsidRPr="00C639C0" w:rsidRDefault="00C34EBC" w:rsidP="00C34EBC">
      <w:pPr>
        <w:spacing w:after="0" w:line="240" w:lineRule="auto"/>
        <w:ind w:firstLine="426"/>
        <w:jc w:val="both"/>
        <w:rPr>
          <w:rFonts w:ascii="Times New Roman" w:eastAsia="Times New Roman" w:hAnsi="Times New Roman" w:cs="Times New Roman"/>
          <w:b/>
          <w:bCs/>
          <w:sz w:val="28"/>
          <w:szCs w:val="28"/>
          <w:lang w:eastAsia="ru-RU"/>
        </w:rPr>
      </w:pPr>
      <w:r w:rsidRPr="00C639C0">
        <w:rPr>
          <w:rFonts w:ascii="Times New Roman" w:eastAsia="Times New Roman" w:hAnsi="Times New Roman" w:cs="Times New Roman"/>
          <w:b/>
          <w:bCs/>
          <w:sz w:val="28"/>
          <w:szCs w:val="28"/>
          <w:lang w:eastAsia="ru-RU"/>
        </w:rPr>
        <w:t>(ст. 84.1 ТК РФ);</w:t>
      </w:r>
    </w:p>
    <w:p w:rsidR="00C34EBC" w:rsidRPr="00C639C0" w:rsidRDefault="00C34EBC" w:rsidP="00C34EBC">
      <w:pPr>
        <w:spacing w:after="0" w:line="240" w:lineRule="auto"/>
        <w:ind w:firstLine="426"/>
        <w:jc w:val="both"/>
        <w:rPr>
          <w:rFonts w:ascii="Times New Roman" w:eastAsia="Times New Roman" w:hAnsi="Times New Roman" w:cs="Times New Roman"/>
          <w:bCs/>
          <w:sz w:val="28"/>
          <w:szCs w:val="28"/>
          <w:lang w:eastAsia="ru-RU"/>
        </w:rPr>
      </w:pPr>
      <w:r w:rsidRPr="00C639C0">
        <w:rPr>
          <w:rFonts w:ascii="Times New Roman" w:eastAsia="Times New Roman" w:hAnsi="Times New Roman" w:cs="Times New Roman"/>
          <w:bCs/>
          <w:sz w:val="28"/>
          <w:szCs w:val="28"/>
          <w:lang w:eastAsia="ru-RU"/>
        </w:rPr>
        <w:t>- в других случаях, предусмотренных трудовым законодательством.</w:t>
      </w:r>
    </w:p>
    <w:p w:rsidR="00C34EBC" w:rsidRPr="00C639C0" w:rsidRDefault="00C34EBC" w:rsidP="00C34EBC">
      <w:pPr>
        <w:widowControl w:val="0"/>
        <w:tabs>
          <w:tab w:val="left" w:pos="1492"/>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5.2. Ежегодно, по окончании финансового года не позднее 1 декабря текущего года, информировать работников, в том числе на общем собрании работников, на заседаниях профкома,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нужды работников.</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Работодатель обязуется:</w:t>
      </w:r>
    </w:p>
    <w:p w:rsidR="00C34EBC" w:rsidRPr="00C639C0" w:rsidRDefault="00C34EBC" w:rsidP="00C34EBC">
      <w:pPr>
        <w:widowControl w:val="0"/>
        <w:tabs>
          <w:tab w:val="left" w:pos="1492"/>
        </w:tabs>
        <w:spacing w:after="0" w:line="320" w:lineRule="exact"/>
        <w:ind w:right="340" w:firstLine="426"/>
        <w:jc w:val="both"/>
        <w:rPr>
          <w:rFonts w:ascii="Times New Roman" w:eastAsia="Times New Roman" w:hAnsi="Times New Roman" w:cs="Times New Roman"/>
          <w:sz w:val="28"/>
          <w:szCs w:val="28"/>
          <w:lang w:eastAsia="ru-RU" w:bidi="ru-RU"/>
        </w:rPr>
      </w:pPr>
      <w:r w:rsidRPr="00C639C0">
        <w:rPr>
          <w:rFonts w:ascii="Times New Roman" w:eastAsia="Times New Roman" w:hAnsi="Times New Roman" w:cs="Times New Roman"/>
          <w:sz w:val="28"/>
          <w:szCs w:val="28"/>
          <w:lang w:eastAsia="ru-RU"/>
        </w:rPr>
        <w:t xml:space="preserve">5.3. </w:t>
      </w:r>
      <w:r w:rsidRPr="00C639C0">
        <w:rPr>
          <w:rFonts w:ascii="Times New Roman" w:eastAsia="Times New Roman" w:hAnsi="Times New Roman" w:cs="Times New Roman"/>
          <w:sz w:val="28"/>
          <w:szCs w:val="28"/>
          <w:lang w:eastAsia="ru-RU" w:bidi="ru-RU"/>
        </w:rPr>
        <w:t>Предоставлять гарантии и компенсации работникам во всех случаях, предусмотренных трудовым законодательством, а также соглашениями и настоящим коллективным договором.</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5.4. Обеспечивать право работников на все виды обязательного социального страхования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 Российской Федерации.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5.5. Своевременно и полностью перечислять средства в Пенсионный фонд РФ, Фонд социального страхования РФ, Фонд медицинского страхования РФ для начисления страховых взносов всем работникам образовательной организации.</w:t>
      </w:r>
    </w:p>
    <w:p w:rsidR="00C34EBC" w:rsidRPr="00C639C0" w:rsidRDefault="00C34EBC" w:rsidP="00C34EBC">
      <w:pPr>
        <w:widowControl w:val="0"/>
        <w:tabs>
          <w:tab w:val="left" w:pos="1510"/>
        </w:tabs>
        <w:spacing w:after="0" w:line="320" w:lineRule="exact"/>
        <w:ind w:right="340" w:firstLine="426"/>
        <w:jc w:val="both"/>
        <w:rPr>
          <w:rFonts w:ascii="Times New Roman" w:eastAsia="Times New Roman" w:hAnsi="Times New Roman" w:cs="Times New Roman"/>
          <w:b/>
          <w:sz w:val="28"/>
          <w:szCs w:val="28"/>
          <w:lang w:eastAsia="ru-RU" w:bidi="ru-RU"/>
        </w:rPr>
      </w:pPr>
      <w:r w:rsidRPr="00C639C0">
        <w:rPr>
          <w:rFonts w:ascii="Times New Roman" w:eastAsia="Times New Roman" w:hAnsi="Times New Roman" w:cs="Times New Roman"/>
          <w:sz w:val="28"/>
          <w:szCs w:val="28"/>
          <w:lang w:eastAsia="ru-RU"/>
        </w:rPr>
        <w:t xml:space="preserve">5.6. </w:t>
      </w:r>
      <w:r w:rsidRPr="00C639C0">
        <w:rPr>
          <w:rFonts w:ascii="Times New Roman" w:eastAsia="Times New Roman" w:hAnsi="Times New Roman" w:cs="Times New Roman"/>
          <w:color w:val="000000"/>
          <w:sz w:val="28"/>
          <w:szCs w:val="28"/>
          <w:lang w:eastAsia="ru-RU" w:bidi="ru-RU"/>
        </w:rPr>
        <w:t xml:space="preserve">При рассмотрении вопроса о представлении работников учреждения к государственным и отраслевым наградам </w:t>
      </w:r>
      <w:r w:rsidRPr="00C639C0">
        <w:rPr>
          <w:rFonts w:ascii="Times New Roman" w:eastAsia="Times New Roman" w:hAnsi="Times New Roman" w:cs="Times New Roman"/>
          <w:b/>
          <w:sz w:val="28"/>
          <w:szCs w:val="28"/>
          <w:lang w:eastAsia="ru-RU" w:bidi="ru-RU"/>
        </w:rPr>
        <w:t>учитывать мнение профкома</w:t>
      </w:r>
      <w:r w:rsidRPr="00C639C0">
        <w:rPr>
          <w:rFonts w:ascii="Times New Roman" w:eastAsia="Times New Roman" w:hAnsi="Times New Roman" w:cs="Times New Roman"/>
          <w:b/>
          <w:sz w:val="28"/>
          <w:szCs w:val="28"/>
        </w:rPr>
        <w:t>.</w:t>
      </w:r>
    </w:p>
    <w:p w:rsidR="00C34EBC" w:rsidRPr="00C639C0" w:rsidRDefault="00C34EBC" w:rsidP="00C34EBC">
      <w:pPr>
        <w:widowControl w:val="0"/>
        <w:tabs>
          <w:tab w:val="left" w:pos="15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 xml:space="preserve">5.7. </w:t>
      </w:r>
      <w:r w:rsidRPr="00C639C0">
        <w:rPr>
          <w:rFonts w:ascii="Times New Roman" w:eastAsia="Times New Roman" w:hAnsi="Times New Roman" w:cs="Times New Roman"/>
          <w:color w:val="000000"/>
          <w:sz w:val="28"/>
          <w:szCs w:val="28"/>
          <w:lang w:eastAsia="ru-RU" w:bidi="ru-RU"/>
        </w:rPr>
        <w:t>Проводить спортивную работу среди работников учреждения, оказывать им помощь в организации работы спортивных секций по различным видам спорта.</w:t>
      </w:r>
    </w:p>
    <w:p w:rsidR="00C34EBC" w:rsidRPr="00C639C0" w:rsidRDefault="00C34EBC" w:rsidP="00C34EBC">
      <w:pPr>
        <w:widowControl w:val="0"/>
        <w:tabs>
          <w:tab w:val="left" w:pos="15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 xml:space="preserve">5.8. </w:t>
      </w:r>
      <w:r w:rsidRPr="00C639C0">
        <w:rPr>
          <w:rFonts w:ascii="Times New Roman" w:eastAsia="Times New Roman" w:hAnsi="Times New Roman" w:cs="Times New Roman"/>
          <w:color w:val="000000"/>
          <w:sz w:val="28"/>
          <w:szCs w:val="28"/>
          <w:lang w:eastAsia="ru-RU" w:bidi="ru-RU"/>
        </w:rPr>
        <w:t>По обращению профкома предоставлять по согласованию в установленном порядке бесплатно во вне учебное время спортивные залы, площадки и спортинвентарь для проведения спортивно-оздоровительных мероприятий с работниками учреждения.</w:t>
      </w:r>
    </w:p>
    <w:p w:rsidR="00C34EBC" w:rsidRPr="00C639C0" w:rsidRDefault="00C34EBC" w:rsidP="00C34EBC">
      <w:pPr>
        <w:widowControl w:val="0"/>
        <w:tabs>
          <w:tab w:val="left" w:pos="15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 xml:space="preserve">5.9. По </w:t>
      </w:r>
      <w:r w:rsidRPr="00C639C0">
        <w:rPr>
          <w:rFonts w:ascii="Times New Roman" w:eastAsia="Times New Roman" w:hAnsi="Times New Roman" w:cs="Times New Roman"/>
          <w:color w:val="000000"/>
          <w:sz w:val="28"/>
          <w:szCs w:val="28"/>
          <w:lang w:eastAsia="ru-RU" w:bidi="ru-RU"/>
        </w:rPr>
        <w:t xml:space="preserve">заявкам профкома предоставлять в установленном порядке </w:t>
      </w:r>
      <w:r w:rsidRPr="00C639C0">
        <w:rPr>
          <w:rFonts w:ascii="Times New Roman" w:eastAsia="Times New Roman" w:hAnsi="Times New Roman" w:cs="Times New Roman"/>
          <w:color w:val="000000"/>
          <w:sz w:val="28"/>
          <w:szCs w:val="28"/>
          <w:lang w:eastAsia="ru-RU" w:bidi="ru-RU"/>
        </w:rPr>
        <w:lastRenderedPageBreak/>
        <w:t>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учреждения и членов их семей.</w:t>
      </w:r>
    </w:p>
    <w:p w:rsidR="00C34EBC" w:rsidRPr="00C639C0" w:rsidRDefault="00C34EBC" w:rsidP="00C34EBC">
      <w:pPr>
        <w:widowControl w:val="0"/>
        <w:spacing w:after="0" w:line="320" w:lineRule="exact"/>
        <w:ind w:firstLine="426"/>
        <w:jc w:val="both"/>
        <w:outlineLvl w:val="4"/>
        <w:rPr>
          <w:rFonts w:ascii="Times New Roman" w:eastAsia="Times New Roman" w:hAnsi="Times New Roman" w:cs="Times New Roman"/>
          <w:b/>
          <w:bCs/>
          <w:sz w:val="28"/>
          <w:szCs w:val="28"/>
        </w:rPr>
      </w:pPr>
      <w:bookmarkStart w:id="42" w:name="bookmark20"/>
      <w:r w:rsidRPr="00C639C0">
        <w:rPr>
          <w:rFonts w:ascii="Times New Roman" w:eastAsia="Times New Roman" w:hAnsi="Times New Roman" w:cs="Times New Roman"/>
          <w:b/>
          <w:bCs/>
          <w:sz w:val="28"/>
          <w:szCs w:val="28"/>
        </w:rPr>
        <w:t>Профком обязуется:</w:t>
      </w:r>
      <w:bookmarkEnd w:id="42"/>
    </w:p>
    <w:p w:rsidR="00C34EBC" w:rsidRPr="00C639C0" w:rsidRDefault="00C34EBC" w:rsidP="00C34EBC">
      <w:pPr>
        <w:widowControl w:val="0"/>
        <w:tabs>
          <w:tab w:val="left" w:pos="15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5.10. Не позднее чем за один месяц до принятия работодателем плана финансово-хозяйственной деятельности на предстоящий год представлять работодателю с учетом письменных предложений работников мотивированные предложения о мерах социальной поддержки работников и социальных выплатах на предстоящий год.</w:t>
      </w:r>
    </w:p>
    <w:p w:rsidR="00C34EBC" w:rsidRPr="00C639C0" w:rsidRDefault="00C34EBC" w:rsidP="00C34EBC">
      <w:pPr>
        <w:widowControl w:val="0"/>
        <w:tabs>
          <w:tab w:val="left" w:pos="15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rPr>
        <w:t>5.11.</w:t>
      </w:r>
      <w:r w:rsidRPr="00C639C0">
        <w:rPr>
          <w:rFonts w:ascii="Times New Roman" w:eastAsia="Times New Roman" w:hAnsi="Times New Roman" w:cs="Times New Roman"/>
          <w:color w:val="000000"/>
          <w:sz w:val="28"/>
          <w:szCs w:val="28"/>
          <w:lang w:eastAsia="ru-RU" w:bidi="ru-RU"/>
        </w:rPr>
        <w:t>Ежегодно выделять для членов Профсоюза средства согласно смете профсоюзных расходов по направлениям:</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оказание материальной помощи;</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поддержка мероприятий для ветеранов войны и труда;</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социальные программы для членов Профсоюза.</w:t>
      </w:r>
    </w:p>
    <w:p w:rsidR="00C34EBC" w:rsidRPr="00C639C0" w:rsidRDefault="00C34EBC" w:rsidP="00C34EBC">
      <w:pPr>
        <w:widowControl w:val="0"/>
        <w:tabs>
          <w:tab w:val="left" w:pos="1510"/>
        </w:tabs>
        <w:spacing w:after="0" w:line="240" w:lineRule="auto"/>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5.12. Организовать контроль за работой предприятий общественного питания в учреждении, в том числе за графиком и режимом работы, качеством и ассортиментом продукции, уровнем цен и санитарно- гигиеническими условиями.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5.13.Сохранять педагогическим работникам по истечении срока действия квалификационной категории в течение одного года уровень оплаты труда с учетом ранее имевшейся квалификационной категории по заявлению работника:</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при выходе на работу после</w:t>
      </w:r>
      <w:r w:rsidRPr="00C639C0">
        <w:rPr>
          <w:rFonts w:ascii="Times New Roman" w:eastAsia="Times New Roman" w:hAnsi="Times New Roman" w:cs="Times New Roman"/>
          <w:sz w:val="28"/>
          <w:szCs w:val="28"/>
          <w:lang w:eastAsia="ru-RU"/>
        </w:rPr>
        <w:tab/>
        <w:t xml:space="preserve">нахождения в отпуске по беременности и родам, по уходу за ребенком;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w:t>
      </w:r>
      <w:r w:rsidRPr="00C639C0">
        <w:rPr>
          <w:rFonts w:ascii="Times New Roman" w:eastAsia="Times New Roman" w:hAnsi="Times New Roman" w:cs="Times New Roman"/>
          <w:sz w:val="28"/>
          <w:szCs w:val="28"/>
          <w:lang w:eastAsia="ru-RU"/>
        </w:rPr>
        <w:tab/>
        <w:t xml:space="preserve">при выходе на работу после нахождения в длительном отпуске сроком до одного года в соответствии с </w:t>
      </w:r>
      <w:r w:rsidRPr="00C639C0">
        <w:rPr>
          <w:rFonts w:ascii="Times New Roman" w:eastAsia="Times New Roman" w:hAnsi="Times New Roman" w:cs="Times New Roman"/>
          <w:b/>
          <w:sz w:val="28"/>
          <w:szCs w:val="28"/>
          <w:lang w:eastAsia="ru-RU"/>
        </w:rPr>
        <w:t>пунктом 4 части 5 статьи 47 Федерального закона «Об образовании в Российской Федерации»;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в случае истечения срока действия квалификационной категории, установленной педагогическим работникам и руководителям образовательных организаций, которым до назначения пенсии по старости осталось менее одного года.</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5.14. При направлении работника в служебную командировку ему гарантируется сохранение места работы (должности) и среднего заработка, а также возмещение расходов, связанных со служебной командировкой.              Направление инвалидов в служебные командировки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направления в служебную командировку </w:t>
      </w:r>
      <w:r w:rsidRPr="00C639C0">
        <w:rPr>
          <w:rFonts w:ascii="Times New Roman" w:eastAsia="Times New Roman" w:hAnsi="Times New Roman" w:cs="Times New Roman"/>
          <w:b/>
          <w:sz w:val="28"/>
          <w:szCs w:val="28"/>
          <w:lang w:eastAsia="ru-RU"/>
        </w:rPr>
        <w:t>(ст.167 ТК РФ)</w:t>
      </w:r>
    </w:p>
    <w:p w:rsidR="00C34EBC" w:rsidRPr="00C639C0" w:rsidRDefault="00C34EBC" w:rsidP="00C34EBC">
      <w:pPr>
        <w:spacing w:after="0" w:line="240" w:lineRule="auto"/>
        <w:ind w:firstLine="675"/>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5.15. 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w:t>
      </w:r>
    </w:p>
    <w:p w:rsidR="00C34EBC" w:rsidRPr="00C639C0" w:rsidRDefault="00C34EBC" w:rsidP="00C34EBC">
      <w:pPr>
        <w:spacing w:after="0" w:line="240" w:lineRule="auto"/>
        <w:ind w:firstLine="426"/>
        <w:jc w:val="both"/>
        <w:rPr>
          <w:rFonts w:ascii="Times New Roman" w:eastAsia="Times New Roman" w:hAnsi="Times New Roman" w:cs="Times New Roman"/>
          <w:i/>
          <w:sz w:val="28"/>
          <w:szCs w:val="28"/>
          <w:lang w:eastAsia="ru-RU"/>
        </w:rPr>
      </w:pPr>
      <w:r w:rsidRPr="00C639C0">
        <w:rPr>
          <w:rFonts w:ascii="Times New Roman" w:eastAsia="Times New Roman" w:hAnsi="Times New Roman" w:cs="Times New Roman"/>
          <w:sz w:val="28"/>
          <w:szCs w:val="28"/>
          <w:lang w:eastAsia="ru-RU"/>
        </w:rPr>
        <w:lastRenderedPageBreak/>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r w:rsidRPr="00C639C0">
        <w:rPr>
          <w:rFonts w:ascii="Times New Roman" w:eastAsia="Times New Roman" w:hAnsi="Times New Roman" w:cs="Times New Roman"/>
          <w:i/>
          <w:sz w:val="28"/>
          <w:szCs w:val="28"/>
          <w:lang w:eastAsia="ru-RU"/>
        </w:rPr>
        <w:t> </w:t>
      </w:r>
    </w:p>
    <w:p w:rsidR="00C34EBC" w:rsidRPr="00C639C0" w:rsidRDefault="00C34EBC" w:rsidP="00D620A7">
      <w:pPr>
        <w:shd w:val="clear" w:color="auto" w:fill="FFFFFF"/>
        <w:spacing w:after="0" w:line="240" w:lineRule="auto"/>
        <w:ind w:firstLine="540"/>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Гарантии, предусмотренные </w:t>
      </w:r>
      <w:r w:rsidRPr="00C639C0">
        <w:rPr>
          <w:rFonts w:ascii="Times New Roman" w:eastAsia="Times New Roman" w:hAnsi="Times New Roman" w:cs="Times New Roman"/>
          <w:b/>
          <w:color w:val="000000"/>
          <w:sz w:val="28"/>
          <w:szCs w:val="28"/>
          <w:lang w:eastAsia="ru-RU"/>
        </w:rPr>
        <w:t>частью второй ст. 259 ТК РФ,</w:t>
      </w:r>
      <w:r w:rsidRPr="00C639C0">
        <w:rPr>
          <w:rFonts w:ascii="Times New Roman" w:eastAsia="Times New Roman" w:hAnsi="Times New Roman" w:cs="Times New Roman"/>
          <w:color w:val="000000"/>
          <w:sz w:val="28"/>
          <w:szCs w:val="28"/>
          <w:lang w:eastAsia="ru-RU"/>
        </w:rPr>
        <w:t xml:space="preserve">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работникам, имеющим трех и более детей в возрасте до восемнадцати лет, в период до достижения младшим из детей возраста четырнадцати лет.</w:t>
      </w:r>
    </w:p>
    <w:p w:rsidR="00D7081B" w:rsidRPr="00C639C0" w:rsidRDefault="00D7081B" w:rsidP="00D620A7">
      <w:pPr>
        <w:shd w:val="clear" w:color="auto" w:fill="FFFFFF"/>
        <w:spacing w:after="0" w:line="240" w:lineRule="auto"/>
        <w:ind w:firstLine="540"/>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b/>
          <w:color w:val="000000"/>
          <w:sz w:val="24"/>
          <w:szCs w:val="24"/>
          <w:lang w:eastAsia="ru-RU"/>
        </w:rPr>
        <w:t xml:space="preserve">(ФЗ от 19.11.2021 </w:t>
      </w:r>
      <w:r w:rsidRPr="00C639C0">
        <w:rPr>
          <w:rFonts w:ascii="Times New Roman" w:eastAsia="Times New Roman" w:hAnsi="Times New Roman" w:cs="Times New Roman"/>
          <w:b/>
          <w:color w:val="000000"/>
          <w:sz w:val="24"/>
          <w:szCs w:val="24"/>
          <w:lang w:val="en-US" w:eastAsia="ru-RU"/>
        </w:rPr>
        <w:t>N</w:t>
      </w:r>
      <w:r w:rsidRPr="00C639C0">
        <w:rPr>
          <w:rFonts w:ascii="Times New Roman" w:eastAsia="Times New Roman" w:hAnsi="Times New Roman" w:cs="Times New Roman"/>
          <w:b/>
          <w:color w:val="000000"/>
          <w:sz w:val="24"/>
          <w:szCs w:val="24"/>
          <w:lang w:eastAsia="ru-RU"/>
        </w:rPr>
        <w:t xml:space="preserve"> 372-ФЗ, от 07.10.2022 </w:t>
      </w:r>
      <w:r w:rsidRPr="00C639C0">
        <w:rPr>
          <w:rFonts w:ascii="Times New Roman" w:eastAsia="Times New Roman" w:hAnsi="Times New Roman" w:cs="Times New Roman"/>
          <w:b/>
          <w:color w:val="000000"/>
          <w:sz w:val="24"/>
          <w:szCs w:val="24"/>
          <w:lang w:val="en-US" w:eastAsia="ru-RU"/>
        </w:rPr>
        <w:t>N</w:t>
      </w:r>
      <w:r w:rsidRPr="00C639C0">
        <w:rPr>
          <w:rFonts w:ascii="Times New Roman" w:eastAsia="Times New Roman" w:hAnsi="Times New Roman" w:cs="Times New Roman"/>
          <w:b/>
          <w:color w:val="000000"/>
          <w:sz w:val="24"/>
          <w:szCs w:val="24"/>
          <w:lang w:eastAsia="ru-RU"/>
        </w:rPr>
        <w:t xml:space="preserve"> 376-ФЗ, от 25.12.2023 </w:t>
      </w:r>
      <w:r w:rsidRPr="00C639C0">
        <w:rPr>
          <w:rFonts w:ascii="Times New Roman" w:eastAsia="Times New Roman" w:hAnsi="Times New Roman" w:cs="Times New Roman"/>
          <w:b/>
          <w:color w:val="000000"/>
          <w:sz w:val="24"/>
          <w:szCs w:val="24"/>
          <w:lang w:val="en-US" w:eastAsia="ru-RU"/>
        </w:rPr>
        <w:t>N</w:t>
      </w:r>
      <w:r w:rsidRPr="00C639C0">
        <w:rPr>
          <w:rFonts w:ascii="Times New Roman" w:eastAsia="Times New Roman" w:hAnsi="Times New Roman" w:cs="Times New Roman"/>
          <w:b/>
          <w:color w:val="000000"/>
          <w:sz w:val="24"/>
          <w:szCs w:val="24"/>
          <w:lang w:eastAsia="ru-RU"/>
        </w:rPr>
        <w:t xml:space="preserve"> 642-ФЗ, от 26.12.2024 </w:t>
      </w:r>
      <w:r w:rsidRPr="00C639C0">
        <w:rPr>
          <w:rFonts w:ascii="Times New Roman" w:eastAsia="Times New Roman" w:hAnsi="Times New Roman" w:cs="Times New Roman"/>
          <w:b/>
          <w:color w:val="000000"/>
          <w:sz w:val="24"/>
          <w:szCs w:val="24"/>
          <w:lang w:val="en-US" w:eastAsia="ru-RU"/>
        </w:rPr>
        <w:t>N</w:t>
      </w:r>
      <w:r w:rsidRPr="00C639C0">
        <w:rPr>
          <w:rFonts w:ascii="Times New Roman" w:eastAsia="Times New Roman" w:hAnsi="Times New Roman" w:cs="Times New Roman"/>
          <w:b/>
          <w:color w:val="000000"/>
          <w:sz w:val="24"/>
          <w:szCs w:val="24"/>
          <w:lang w:eastAsia="ru-RU"/>
        </w:rPr>
        <w:t xml:space="preserve"> 498-ФЗ), (ст. 259 ТК РФ</w:t>
      </w:r>
    </w:p>
    <w:p w:rsidR="009720F9" w:rsidRPr="00C639C0" w:rsidRDefault="00C34EBC" w:rsidP="00D620A7">
      <w:pPr>
        <w:numPr>
          <w:ilvl w:val="1"/>
          <w:numId w:val="48"/>
        </w:numPr>
        <w:shd w:val="clear" w:color="auto" w:fill="FFFFFF"/>
        <w:spacing w:before="105" w:after="100" w:afterAutospacing="1" w:line="234" w:lineRule="atLeast"/>
        <w:ind w:left="0" w:firstLine="426"/>
        <w:contextualSpacing/>
        <w:rPr>
          <w:rFonts w:ascii="Times New Roman" w:eastAsia="Times New Roman" w:hAnsi="Times New Roman" w:cs="Times New Roman"/>
          <w:color w:val="333333"/>
          <w:spacing w:val="5"/>
          <w:sz w:val="28"/>
          <w:szCs w:val="28"/>
          <w:lang w:eastAsia="ru-RU"/>
        </w:rPr>
      </w:pPr>
      <w:r w:rsidRPr="00C639C0">
        <w:rPr>
          <w:rFonts w:ascii="Times New Roman" w:eastAsia="Times New Roman" w:hAnsi="Times New Roman" w:cs="Times New Roman"/>
          <w:color w:val="313131"/>
          <w:spacing w:val="5"/>
          <w:sz w:val="28"/>
          <w:szCs w:val="28"/>
          <w:lang w:eastAsia="ru-RU"/>
        </w:rPr>
        <w:t xml:space="preserve">Для назначения досрочной пенсии по старости органами ПФР учитывается только   выполнявшаяся при нормальной или сокращенной продолжительности рабочего времени, предусмотренной трудовым законодательством, работа в общеобразовательных учреждениях в должностях заместителя директора (начальника, заведующего) по учебной, учебно-воспитательной, воспитательной, производственной, учебно-производственной и другой работе, непосредственно связанной с образовательным (воспитательным) процессом, - такая работа включается в специальный стаж независимо от времени, когда выполнялась эта работа, а также ведения преподавательской работы </w:t>
      </w:r>
      <w:r w:rsidR="009720F9" w:rsidRPr="00C639C0">
        <w:rPr>
          <w:rFonts w:ascii="Times New Roman" w:eastAsia="Times New Roman" w:hAnsi="Times New Roman" w:cs="Times New Roman"/>
          <w:color w:val="313131"/>
          <w:spacing w:val="5"/>
          <w:sz w:val="28"/>
          <w:szCs w:val="28"/>
          <w:lang w:eastAsia="ru-RU"/>
        </w:rPr>
        <w:t xml:space="preserve">(см. п.п. «б» п. 8 Правил исчисления периодов работы, дающей право на досрочное назначение трудовой пенсии по старости лицам, осуществляющим педагогическую деятельность в учреждениях для детей, в соответствии с </w:t>
      </w:r>
      <w:r w:rsidR="009720F9" w:rsidRPr="00C639C0">
        <w:rPr>
          <w:rFonts w:ascii="Times New Roman" w:eastAsia="Times New Roman" w:hAnsi="Times New Roman" w:cs="Times New Roman"/>
          <w:b/>
          <w:color w:val="313131"/>
          <w:spacing w:val="5"/>
          <w:sz w:val="28"/>
          <w:szCs w:val="28"/>
          <w:lang w:eastAsia="ru-RU"/>
        </w:rPr>
        <w:t xml:space="preserve">подпунктом 19 п. 1 ст. 27 ФЗ «О трудовых пенсиях в РФ», утв. Постановлением Правительства РФ от 29.10.2002 </w:t>
      </w:r>
      <w:r w:rsidR="009720F9" w:rsidRPr="00C639C0">
        <w:rPr>
          <w:rFonts w:ascii="Times New Roman" w:eastAsia="Times New Roman" w:hAnsi="Times New Roman" w:cs="Times New Roman"/>
          <w:b/>
          <w:color w:val="313131"/>
          <w:spacing w:val="5"/>
          <w:sz w:val="28"/>
          <w:szCs w:val="28"/>
          <w:lang w:val="en-US" w:eastAsia="ru-RU"/>
        </w:rPr>
        <w:t>N</w:t>
      </w:r>
      <w:r w:rsidR="009720F9" w:rsidRPr="00C639C0">
        <w:rPr>
          <w:rFonts w:ascii="Times New Roman" w:eastAsia="Times New Roman" w:hAnsi="Times New Roman" w:cs="Times New Roman"/>
          <w:b/>
          <w:color w:val="313131"/>
          <w:spacing w:val="5"/>
          <w:sz w:val="28"/>
          <w:szCs w:val="28"/>
          <w:lang w:eastAsia="ru-RU"/>
        </w:rPr>
        <w:t xml:space="preserve"> 781.  </w:t>
      </w:r>
    </w:p>
    <w:p w:rsidR="009720F9" w:rsidRPr="00C639C0" w:rsidRDefault="009720F9" w:rsidP="009720F9">
      <w:pPr>
        <w:shd w:val="clear" w:color="auto" w:fill="FFFFFF"/>
        <w:spacing w:before="105" w:after="100" w:afterAutospacing="1" w:line="234" w:lineRule="atLeast"/>
        <w:ind w:left="426"/>
        <w:contextualSpacing/>
        <w:rPr>
          <w:rFonts w:ascii="Times New Roman" w:eastAsia="Times New Roman" w:hAnsi="Times New Roman" w:cs="Times New Roman"/>
          <w:color w:val="333333"/>
          <w:spacing w:val="5"/>
          <w:sz w:val="28"/>
          <w:szCs w:val="28"/>
          <w:lang w:eastAsia="ru-RU"/>
        </w:rPr>
      </w:pPr>
    </w:p>
    <w:p w:rsidR="00C34EBC" w:rsidRPr="00C639C0" w:rsidRDefault="00C34EBC" w:rsidP="00C34EBC">
      <w:pPr>
        <w:spacing w:after="0" w:line="240" w:lineRule="auto"/>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val="en-US" w:eastAsia="ru-RU"/>
        </w:rPr>
        <w:t>VI</w:t>
      </w:r>
      <w:r w:rsidRPr="00C639C0">
        <w:rPr>
          <w:rFonts w:ascii="Times New Roman" w:eastAsia="Times New Roman" w:hAnsi="Times New Roman" w:cs="Times New Roman"/>
          <w:b/>
          <w:bCs/>
          <w:caps/>
          <w:sz w:val="28"/>
          <w:szCs w:val="28"/>
          <w:lang w:eastAsia="ru-RU"/>
        </w:rPr>
        <w:t>. Охрана труда и здоровья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заключается соглашение по охране труда. </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6.1. Обязанности по обеспечению безопасных условий и охраны труда возлагаются на работодателя. </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6.2. Работодатель обязан </w:t>
      </w:r>
      <w:r w:rsidRPr="00C639C0">
        <w:rPr>
          <w:rFonts w:ascii="Times New Roman" w:eastAsia="Times New Roman" w:hAnsi="Times New Roman" w:cs="Times New Roman"/>
          <w:b/>
          <w:color w:val="444444"/>
          <w:sz w:val="28"/>
          <w:szCs w:val="28"/>
          <w:lang w:eastAsia="ru-RU"/>
        </w:rPr>
        <w:t xml:space="preserve">создать </w:t>
      </w:r>
      <w:r w:rsidRPr="00C639C0">
        <w:rPr>
          <w:rFonts w:ascii="Times New Roman" w:eastAsia="Times New Roman" w:hAnsi="Times New Roman" w:cs="Times New Roman"/>
          <w:color w:val="444444"/>
          <w:sz w:val="28"/>
          <w:szCs w:val="28"/>
          <w:lang w:eastAsia="ru-RU"/>
        </w:rPr>
        <w:t>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6.3. Работодатель обязан обеспечить:</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 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6.3.2. создание и функционирование системы управления охраной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6.3.3. соответствие каждого рабочего места государственным нормативным требованиям охраны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6.3.4. реализацию мероприятий по улучшению условий и охраны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6.3.5. 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6.3.6. 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6.3.7. приобретение за счет собственных средств и выдачу средств индивидуальной защиты и смывающих средств, прошедших подтверждение соответствия в установленном законодательством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6.3.8. оснащение средствами коллективной защиты;</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6.3.9.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6.3.10. организацию контроля за состоянием условий труда на рабочих местах, соблюдением работниками требований охраны труда, а также за </w:t>
      </w:r>
      <w:r w:rsidRPr="00C639C0">
        <w:rPr>
          <w:rFonts w:ascii="Times New Roman" w:eastAsia="Times New Roman" w:hAnsi="Times New Roman" w:cs="Times New Roman"/>
          <w:color w:val="444444"/>
          <w:sz w:val="28"/>
          <w:szCs w:val="28"/>
          <w:lang w:eastAsia="ru-RU"/>
        </w:rPr>
        <w:lastRenderedPageBreak/>
        <w:t>правильностью применения ими средств индивидуальной и коллективной защиты;</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6.3.11. проведение специальной оценки условий труда в соответствии с законодательством о специальной оценке условий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6.3.12.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6.3.13. недопущение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6.3.14.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Трудовым Кодексом, другими федеральными законами и иными нормативными правовыми актами Российской Федерации;</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6.3.15. 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пенсионного и социального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w:t>
      </w:r>
      <w:r w:rsidRPr="00C639C0">
        <w:rPr>
          <w:rFonts w:ascii="Times New Roman" w:eastAsia="Times New Roman" w:hAnsi="Times New Roman" w:cs="Times New Roman"/>
          <w:color w:val="444444"/>
          <w:sz w:val="28"/>
          <w:szCs w:val="28"/>
          <w:lang w:eastAsia="ru-RU"/>
        </w:rPr>
        <w:lastRenderedPageBreak/>
        <w:t>профессиональных заболеваний работников, проведения государственной экспертизы условий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6.3.16. 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принятие мер по результатам их рассмотрения;</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6.3.17. обязательное социальное страхование работников от несчастных случаев на производстве и профессиональных заболеваний;</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6.3.18. 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6.3.19. 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(при наличии такого представительного органа) в порядке, установленном </w:t>
      </w:r>
      <w:r w:rsidRPr="00C639C0">
        <w:rPr>
          <w:rFonts w:ascii="Times New Roman" w:eastAsia="Times New Roman" w:hAnsi="Times New Roman" w:cs="Times New Roman"/>
          <w:b/>
          <w:color w:val="444444"/>
          <w:sz w:val="28"/>
          <w:szCs w:val="28"/>
          <w:lang w:eastAsia="ru-RU"/>
        </w:rPr>
        <w:t>ст. 372 ТК</w:t>
      </w:r>
      <w:r w:rsidR="00503517" w:rsidRPr="00C639C0">
        <w:rPr>
          <w:rFonts w:ascii="Times New Roman" w:eastAsia="Times New Roman" w:hAnsi="Times New Roman" w:cs="Times New Roman"/>
          <w:b/>
          <w:color w:val="444444"/>
          <w:sz w:val="28"/>
          <w:szCs w:val="28"/>
          <w:lang w:eastAsia="ru-RU"/>
        </w:rPr>
        <w:t xml:space="preserve"> РФ</w:t>
      </w:r>
      <w:r w:rsidRPr="00C639C0">
        <w:rPr>
          <w:rFonts w:ascii="Times New Roman" w:eastAsia="Times New Roman" w:hAnsi="Times New Roman" w:cs="Times New Roman"/>
          <w:color w:val="444444"/>
          <w:sz w:val="28"/>
          <w:szCs w:val="28"/>
          <w:lang w:eastAsia="ru-RU"/>
        </w:rPr>
        <w:t xml:space="preserve"> для принятия локальных нормативных актов;</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6.3.20. приостановление при возникновении угрозы жизни и здоровью работников производства работ, а также эксплуатации оборудования, зданий или сооружений, осуществления отдельных видов деятельности, оказания услуг до устранения такой угрозы. </w:t>
      </w:r>
      <w:r w:rsidRPr="00C639C0">
        <w:rPr>
          <w:rFonts w:ascii="Times New Roman" w:eastAsia="Times New Roman" w:hAnsi="Times New Roman" w:cs="Times New Roman"/>
          <w:b/>
          <w:color w:val="444444"/>
          <w:sz w:val="28"/>
          <w:szCs w:val="28"/>
          <w:lang w:eastAsia="ru-RU"/>
        </w:rPr>
        <w:t>(ст. 214 ТК РФ)</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464C55"/>
          <w:sz w:val="27"/>
          <w:szCs w:val="27"/>
          <w:lang w:eastAsia="ru-RU"/>
        </w:rPr>
      </w:pPr>
      <w:r w:rsidRPr="00C639C0">
        <w:rPr>
          <w:rFonts w:ascii="Times New Roman" w:eastAsia="Times New Roman" w:hAnsi="Times New Roman" w:cs="Times New Roman"/>
          <w:color w:val="464C55"/>
          <w:sz w:val="27"/>
          <w:szCs w:val="27"/>
          <w:lang w:eastAsia="ru-RU"/>
        </w:rPr>
        <w:t xml:space="preserve"> 6.4. 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464C55"/>
          <w:sz w:val="27"/>
          <w:szCs w:val="27"/>
          <w:lang w:eastAsia="ru-RU"/>
        </w:rPr>
      </w:pPr>
      <w:r w:rsidRPr="00C639C0">
        <w:rPr>
          <w:rFonts w:ascii="Times New Roman" w:eastAsia="Times New Roman" w:hAnsi="Times New Roman" w:cs="Times New Roman"/>
          <w:color w:val="464C55"/>
          <w:sz w:val="27"/>
          <w:szCs w:val="27"/>
          <w:lang w:eastAsia="ru-RU"/>
        </w:rPr>
        <w:t>Приостановка работ осуществляется до устранения оснований, послуживших установлению опасного класса условий труда.</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464C55"/>
          <w:sz w:val="27"/>
          <w:szCs w:val="27"/>
          <w:lang w:eastAsia="ru-RU"/>
        </w:rPr>
      </w:pPr>
      <w:r w:rsidRPr="00C639C0">
        <w:rPr>
          <w:rFonts w:ascii="Times New Roman" w:eastAsia="Times New Roman" w:hAnsi="Times New Roman" w:cs="Times New Roman"/>
          <w:color w:val="464C55"/>
          <w:sz w:val="27"/>
          <w:szCs w:val="27"/>
          <w:lang w:eastAsia="ru-RU"/>
        </w:rPr>
        <w:t xml:space="preserve">На время приостановки работ на рабочих местах, указанных в части первой настоящей статьи, работникам, занятым на таких рабочих местах, предоставляются гарантии, установленные </w:t>
      </w:r>
      <w:r w:rsidRPr="00C639C0">
        <w:rPr>
          <w:rFonts w:ascii="Times New Roman" w:eastAsia="Times New Roman" w:hAnsi="Times New Roman" w:cs="Times New Roman"/>
          <w:b/>
          <w:color w:val="464C55"/>
          <w:sz w:val="27"/>
          <w:szCs w:val="27"/>
          <w:lang w:eastAsia="ru-RU"/>
        </w:rPr>
        <w:t>ч. 3 ст.216.1 ТК РФ.</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464C55"/>
          <w:sz w:val="27"/>
          <w:szCs w:val="27"/>
          <w:lang w:eastAsia="ru-RU"/>
        </w:rPr>
      </w:pPr>
      <w:r w:rsidRPr="00C639C0">
        <w:rPr>
          <w:rFonts w:ascii="Times New Roman" w:eastAsia="Times New Roman" w:hAnsi="Times New Roman" w:cs="Times New Roman"/>
          <w:color w:val="464C55"/>
          <w:sz w:val="27"/>
          <w:szCs w:val="27"/>
          <w:lang w:eastAsia="ru-RU"/>
        </w:rPr>
        <w:t xml:space="preserve">Устранение оснований, послуживших установлению опасного класса условий труда, осуществляется на основе плана мероприятий, который разрабатывает работодатель с учетом мнения выборного органа первичной профсоюзной </w:t>
      </w:r>
      <w:r w:rsidRPr="00C639C0">
        <w:rPr>
          <w:rFonts w:ascii="Times New Roman" w:eastAsia="Times New Roman" w:hAnsi="Times New Roman" w:cs="Times New Roman"/>
          <w:color w:val="464C55"/>
          <w:sz w:val="27"/>
          <w:szCs w:val="27"/>
          <w:lang w:eastAsia="ru-RU"/>
        </w:rPr>
        <w:lastRenderedPageBreak/>
        <w:t>организации или иного представительного органа работников (при наличии такого представительного органа).</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464C55"/>
          <w:sz w:val="27"/>
          <w:szCs w:val="27"/>
          <w:lang w:eastAsia="ru-RU"/>
        </w:rPr>
      </w:pPr>
      <w:r w:rsidRPr="00C639C0">
        <w:rPr>
          <w:rFonts w:ascii="Times New Roman" w:eastAsia="Times New Roman" w:hAnsi="Times New Roman" w:cs="Times New Roman"/>
          <w:color w:val="464C55"/>
          <w:sz w:val="27"/>
          <w:szCs w:val="27"/>
          <w:lang w:eastAsia="ru-RU"/>
        </w:rPr>
        <w:t>Копия утвержденного работодателем плана мероприятий направляется работодателем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нахождения работодателя.</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color w:val="464C55"/>
          <w:sz w:val="27"/>
          <w:szCs w:val="27"/>
          <w:lang w:eastAsia="ru-RU"/>
        </w:rPr>
      </w:pPr>
      <w:r w:rsidRPr="00C639C0">
        <w:rPr>
          <w:rFonts w:ascii="Times New Roman" w:eastAsia="Times New Roman" w:hAnsi="Times New Roman" w:cs="Times New Roman"/>
          <w:color w:val="464C55"/>
          <w:sz w:val="27"/>
          <w:szCs w:val="27"/>
          <w:lang w:eastAsia="ru-RU"/>
        </w:rPr>
        <w:t>Возобновление деятельности работодателя на рабочих местах, указанных в части первой настоящей статьи, допускается только по результатам внеплановой специальной оценки условий труда, подтверждающей снижение класса условий труда.</w:t>
      </w:r>
    </w:p>
    <w:p w:rsidR="00E61698" w:rsidRPr="00C639C0" w:rsidRDefault="00C34EBC" w:rsidP="00C34EBC">
      <w:pPr>
        <w:shd w:val="clear" w:color="auto" w:fill="FFFFFF"/>
        <w:spacing w:after="0" w:line="240" w:lineRule="auto"/>
        <w:ind w:firstLine="426"/>
        <w:rPr>
          <w:rFonts w:ascii="Times New Roman" w:eastAsia="Times New Roman" w:hAnsi="Times New Roman" w:cs="Times New Roman"/>
          <w:color w:val="464C55"/>
          <w:sz w:val="27"/>
          <w:szCs w:val="27"/>
          <w:lang w:eastAsia="ru-RU"/>
        </w:rPr>
      </w:pPr>
      <w:r w:rsidRPr="00C639C0">
        <w:rPr>
          <w:rFonts w:ascii="Times New Roman" w:eastAsia="Times New Roman" w:hAnsi="Times New Roman" w:cs="Times New Roman"/>
          <w:color w:val="464C55"/>
          <w:sz w:val="27"/>
          <w:szCs w:val="27"/>
          <w:lang w:eastAsia="ru-RU"/>
        </w:rPr>
        <w:t xml:space="preserve">Установленный настоящей статьей запрет не распространяется на работы, связанные с предотвращением или устранением последствий чрезвычайных ситуаций, а также на отдельные виды работ, перечень которых утверждается Правительством Российской Федерации с учетом мнения Российской трехсторонней комиссии по регулированию социально-трудовых отношений. </w:t>
      </w:r>
    </w:p>
    <w:p w:rsidR="00C34EBC" w:rsidRPr="00C639C0" w:rsidRDefault="00C34EBC" w:rsidP="00C34EBC">
      <w:pPr>
        <w:shd w:val="clear" w:color="auto" w:fill="FFFFFF"/>
        <w:spacing w:after="0" w:line="240" w:lineRule="auto"/>
        <w:ind w:firstLine="426"/>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(ст. 214.1. ТК РФ)</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b/>
          <w:color w:val="444444"/>
          <w:sz w:val="28"/>
          <w:szCs w:val="28"/>
          <w:lang w:eastAsia="ru-RU"/>
        </w:rPr>
        <w:t>6.5.</w:t>
      </w:r>
      <w:r w:rsidRPr="00C639C0">
        <w:rPr>
          <w:rFonts w:ascii="Times New Roman" w:eastAsia="Times New Roman" w:hAnsi="Times New Roman" w:cs="Times New Roman"/>
          <w:b/>
          <w:sz w:val="28"/>
          <w:szCs w:val="28"/>
          <w:lang w:eastAsia="ru-RU"/>
        </w:rPr>
        <w:t>Работник обязан:</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Соблюдать требования охраны труда;</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-правильно использовать производственное оборудование, инструменты, сырье и </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-материалы, применять технологию;</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-следить за исправностью используемых оборудования и инструментов в пределах выполнения своей трудовой функции;</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-использовать и правильно применять средства индивидуальной и коллективной защиты;</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ч. 2 ст. 277 ТК РФ,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-в случаях, предусмотренных трудовым законодательством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p>
    <w:p w:rsidR="00C93C9B" w:rsidRPr="00C639C0" w:rsidRDefault="00C93C9B" w:rsidP="00C93C9B">
      <w:pPr>
        <w:spacing w:after="0" w:line="240" w:lineRule="auto"/>
        <w:ind w:firstLine="426"/>
        <w:rPr>
          <w:rFonts w:ascii="Times New Roman" w:eastAsia="Times New Roman" w:hAnsi="Times New Roman" w:cs="Times New Roman"/>
          <w:b/>
          <w:sz w:val="24"/>
          <w:szCs w:val="24"/>
          <w:lang w:eastAsia="ru-RU"/>
        </w:rPr>
      </w:pPr>
      <w:r w:rsidRPr="00C639C0">
        <w:rPr>
          <w:rFonts w:ascii="Times New Roman" w:hAnsi="Times New Roman" w:cs="Times New Roman"/>
          <w:b/>
          <w:bCs/>
          <w:color w:val="000000"/>
          <w:sz w:val="24"/>
          <w:szCs w:val="24"/>
          <w:shd w:val="clear" w:color="auto" w:fill="FFFFFF"/>
        </w:rPr>
        <w:t>(Ст. 215 ТК РФ. Обязанности работника в области охраны труда, с изм. 06.02.2026г.)</w:t>
      </w:r>
    </w:p>
    <w:p w:rsidR="00C93C9B" w:rsidRPr="00C639C0" w:rsidRDefault="00C93C9B" w:rsidP="00C93C9B">
      <w:pPr>
        <w:shd w:val="clear" w:color="auto" w:fill="FFFFFF"/>
        <w:spacing w:after="0" w:line="240" w:lineRule="auto"/>
        <w:ind w:firstLine="426"/>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 xml:space="preserve">6.6. </w:t>
      </w:r>
      <w:r w:rsidRPr="00C639C0">
        <w:rPr>
          <w:rFonts w:ascii="Times New Roman" w:eastAsia="Times New Roman" w:hAnsi="Times New Roman" w:cs="Times New Roman"/>
          <w:b/>
          <w:color w:val="000000"/>
          <w:sz w:val="28"/>
          <w:szCs w:val="28"/>
          <w:lang w:eastAsia="ru-RU"/>
        </w:rPr>
        <w:t>Работник имеет право на:</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-рабочее место, соответствующее требованиям охраны труда;</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-обязательное социальное страхование от несчастных случаев на производстве и профессиональных заболеваний;</w:t>
      </w:r>
    </w:p>
    <w:p w:rsidR="00C93C9B" w:rsidRPr="00C639C0" w:rsidRDefault="00C93C9B" w:rsidP="00C93C9B">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color w:val="000000"/>
          <w:sz w:val="28"/>
          <w:szCs w:val="28"/>
          <w:shd w:val="clear" w:color="auto" w:fill="FFFFFF"/>
        </w:rPr>
        <w:t>-отказ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законами;</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-обеспечение</w:t>
      </w:r>
      <w:r w:rsidRPr="00C639C0">
        <w:rPr>
          <w:rFonts w:ascii="Times New Roman" w:hAnsi="Times New Roman" w:cs="Times New Roman"/>
          <w:color w:val="000000"/>
          <w:sz w:val="28"/>
          <w:szCs w:val="28"/>
          <w:shd w:val="clear" w:color="auto" w:fill="FFFFFF"/>
        </w:rPr>
        <w:t>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законодательством Российской Федерации о техническом регулировании порядке;</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sz w:val="28"/>
          <w:szCs w:val="28"/>
        </w:rPr>
        <w:t>-обучение</w:t>
      </w:r>
      <w:r w:rsidRPr="00C639C0">
        <w:rPr>
          <w:rFonts w:ascii="Times New Roman" w:hAnsi="Times New Roman" w:cs="Times New Roman"/>
          <w:color w:val="000000"/>
          <w:sz w:val="28"/>
          <w:szCs w:val="28"/>
          <w:shd w:val="clear" w:color="auto" w:fill="FFFFFF"/>
        </w:rPr>
        <w:t> по охране труда за счет средств работодателя;</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color w:val="000000"/>
          <w:sz w:val="28"/>
          <w:szCs w:val="28"/>
          <w:shd w:val="clear" w:color="auto" w:fill="FFFFFF"/>
        </w:rPr>
        <w:t>-дополнительное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color w:val="000000"/>
          <w:sz w:val="28"/>
          <w:szCs w:val="28"/>
          <w:shd w:val="clear" w:color="auto" w:fill="FFFFFF"/>
        </w:rPr>
        <w:t>-гарантии и компенсации в связи с работой с вредными и (или) опасными условиями труда, включая медицинское обеспечение, в порядке и размерах не ниже установленных настоящим Кодексом, другими федеральными законами и иными нормативными правовыми актами Российской Федерации либо коллективным договором, трудовым договором;</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color w:val="000000"/>
          <w:sz w:val="28"/>
          <w:szCs w:val="28"/>
          <w:shd w:val="clear" w:color="auto" w:fill="FFFFFF"/>
        </w:rPr>
        <w:t>-обращение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color w:val="000000"/>
          <w:sz w:val="28"/>
          <w:szCs w:val="28"/>
          <w:shd w:val="clear" w:color="auto" w:fill="FFFFFF"/>
        </w:rPr>
        <w:lastRenderedPageBreak/>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представительные органы работников (при наличии таких представительных органов) по вопросам охраны труда;</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color w:val="000000"/>
          <w:sz w:val="28"/>
          <w:szCs w:val="28"/>
          <w:shd w:val="clear" w:color="auto" w:fill="FFFFFF"/>
        </w:rP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rsidR="00C93C9B" w:rsidRPr="00C639C0" w:rsidRDefault="00C93C9B" w:rsidP="00C93C9B">
      <w:pPr>
        <w:spacing w:after="0" w:line="240" w:lineRule="auto"/>
        <w:ind w:firstLine="426"/>
        <w:rPr>
          <w:rFonts w:ascii="Times New Roman" w:hAnsi="Times New Roman" w:cs="Times New Roman"/>
          <w:sz w:val="28"/>
          <w:szCs w:val="28"/>
        </w:rPr>
      </w:pPr>
      <w:r w:rsidRPr="00C639C0">
        <w:rPr>
          <w:rFonts w:ascii="Times New Roman" w:hAnsi="Times New Roman" w:cs="Times New Roman"/>
          <w:color w:val="000000"/>
          <w:sz w:val="28"/>
          <w:szCs w:val="28"/>
          <w:shd w:val="clear" w:color="auto" w:fill="FFFFFF"/>
        </w:rPr>
        <w:t>-внеочередной медицинский осмотр в соответствии с нормативными правовыми актами и (или)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rsidR="00C93C9B" w:rsidRPr="00C639C0" w:rsidRDefault="00C93C9B" w:rsidP="00C93C9B">
      <w:pPr>
        <w:spacing w:after="0" w:line="240" w:lineRule="auto"/>
        <w:ind w:firstLine="426"/>
        <w:rPr>
          <w:rFonts w:ascii="Times New Roman" w:hAnsi="Times New Roman" w:cs="Times New Roman"/>
          <w:color w:val="000000"/>
          <w:sz w:val="28"/>
          <w:szCs w:val="28"/>
          <w:shd w:val="clear" w:color="auto" w:fill="FFFFFF"/>
        </w:rPr>
      </w:pPr>
      <w:r w:rsidRPr="00C639C0">
        <w:rPr>
          <w:rFonts w:ascii="Times New Roman" w:hAnsi="Times New Roman" w:cs="Times New Roman"/>
          <w:color w:val="000000"/>
          <w:sz w:val="28"/>
          <w:szCs w:val="28"/>
          <w:shd w:val="clear" w:color="auto" w:fill="FFFFFF"/>
        </w:rPr>
        <w:t>-Виды, минимальные размеры, условия и порядок предоставления указанных в настоящей статье гарантий и компенсаций устанавливаются настоящим Кодексом, другими федеральными законами и иными нормативными правовыми актами Российской Федерации.</w:t>
      </w:r>
    </w:p>
    <w:p w:rsidR="00C93C9B" w:rsidRPr="00C639C0" w:rsidRDefault="00C93C9B" w:rsidP="00C93C9B">
      <w:pPr>
        <w:spacing w:after="0" w:line="240" w:lineRule="auto"/>
        <w:ind w:firstLine="426"/>
        <w:rPr>
          <w:rFonts w:ascii="Times New Roman" w:hAnsi="Times New Roman" w:cs="Times New Roman"/>
          <w:color w:val="000000"/>
          <w:sz w:val="28"/>
          <w:szCs w:val="28"/>
          <w:shd w:val="clear" w:color="auto" w:fill="FFFFFF"/>
        </w:rPr>
      </w:pPr>
      <w:r w:rsidRPr="00C639C0">
        <w:rPr>
          <w:rFonts w:ascii="Times New Roman" w:hAnsi="Times New Roman" w:cs="Times New Roman"/>
          <w:color w:val="000000"/>
          <w:sz w:val="28"/>
          <w:szCs w:val="28"/>
          <w:shd w:val="clear" w:color="auto" w:fill="FFFFFF"/>
        </w:rPr>
        <w:t>-Повышенные или дополнительные гарантии и компенсации работникам, занятым на работах с вредными и (или) опасными условиями труда, могут устанавливаться коллективным договором, локальным нормативным актом работодателя с учетом финансово-экономического положения работодателя.</w:t>
      </w:r>
    </w:p>
    <w:p w:rsidR="00C93C9B" w:rsidRPr="00C639C0" w:rsidRDefault="00C93C9B" w:rsidP="00C93C9B">
      <w:pPr>
        <w:spacing w:after="0" w:line="240" w:lineRule="auto"/>
        <w:ind w:firstLine="426"/>
        <w:rPr>
          <w:rFonts w:ascii="Times New Roman" w:hAnsi="Times New Roman" w:cs="Times New Roman"/>
          <w:color w:val="000000"/>
          <w:sz w:val="28"/>
          <w:szCs w:val="28"/>
          <w:shd w:val="clear" w:color="auto" w:fill="FFFFFF"/>
        </w:rPr>
      </w:pPr>
      <w:r w:rsidRPr="00C639C0">
        <w:rPr>
          <w:rFonts w:ascii="Times New Roman" w:hAnsi="Times New Roman" w:cs="Times New Roman"/>
          <w:color w:val="000000"/>
          <w:sz w:val="28"/>
          <w:szCs w:val="28"/>
          <w:shd w:val="clear" w:color="auto" w:fill="FFFFFF"/>
        </w:rPr>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предусмотренные настоящим Кодексом гарантии и компенсации работникам за работу с вредными и (или) опасными условиями труда не устанавливаются.</w:t>
      </w:r>
    </w:p>
    <w:p w:rsidR="00C93C9B" w:rsidRPr="00C639C0" w:rsidRDefault="00C93C9B" w:rsidP="00C93C9B">
      <w:pPr>
        <w:spacing w:after="0" w:line="240" w:lineRule="auto"/>
        <w:ind w:firstLine="426"/>
        <w:rPr>
          <w:b/>
          <w:color w:val="000000"/>
          <w:sz w:val="30"/>
          <w:szCs w:val="30"/>
          <w:shd w:val="clear" w:color="auto" w:fill="FFFFFF"/>
        </w:rPr>
      </w:pPr>
      <w:r w:rsidRPr="00C639C0">
        <w:rPr>
          <w:rFonts w:ascii="Times New Roman" w:hAnsi="Times New Roman" w:cs="Times New Roman"/>
          <w:b/>
          <w:bCs/>
          <w:color w:val="000000"/>
          <w:sz w:val="24"/>
          <w:szCs w:val="24"/>
          <w:shd w:val="clear" w:color="auto" w:fill="FFFFFF"/>
        </w:rPr>
        <w:t>(Ст. 216ТК РФ. Права работника в области охраны труда, с изм. 06.02.2026г.)</w:t>
      </w:r>
    </w:p>
    <w:p w:rsidR="00C34EBC" w:rsidRPr="00C639C0" w:rsidRDefault="00C34EBC" w:rsidP="00C34EBC">
      <w:pPr>
        <w:spacing w:after="0" w:line="240" w:lineRule="auto"/>
        <w:ind w:firstLine="567"/>
        <w:rPr>
          <w:rFonts w:ascii="Times New Roman" w:eastAsia="Calibri" w:hAnsi="Times New Roman" w:cs="Times New Roman"/>
          <w:b/>
          <w:sz w:val="28"/>
          <w:szCs w:val="28"/>
        </w:rPr>
      </w:pPr>
      <w:r w:rsidRPr="00C639C0">
        <w:rPr>
          <w:rFonts w:ascii="Times New Roman" w:eastAsia="Calibri" w:hAnsi="Times New Roman" w:cs="Times New Roman"/>
          <w:b/>
          <w:bCs/>
          <w:color w:val="444444"/>
          <w:sz w:val="28"/>
          <w:szCs w:val="28"/>
        </w:rPr>
        <w:t>6.7. Право работника на получение информации об условиях и охране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6.7.1. Работодатель обязан незамедлительно проинформировать работника об отнесении условий труда на его рабочем месте по результатам специальной оценки условий труда к опасному классу условий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6.7.2. Формы (способы) и рекомендации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а также примерный перечень таких информационных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(ст. 216.2. ТК РФ)</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6.8. Обучение по охране труда предусматривает получение знаний, умений и навыков в ходе проведения:</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lastRenderedPageBreak/>
        <w:t>6.8.1. инструктажей по охране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6.8.2. стажировки на рабочем месте (для определенных категорий работников);</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6.8.3. обучения по оказанию первой помощи пострадавшим;</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6.8.4. обучения по использованию (применению) средств индивидуальной защиты;</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6.8.5. обучения по охране труда у работодателя, в том числе обучения безопасным методам и приемам выполнения работ, или в организациях, оказывающих услуги по проведению обучения по охране труда.</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(ст. 219ТК РФ)</w:t>
      </w:r>
    </w:p>
    <w:p w:rsidR="00C34EBC" w:rsidRPr="00C639C0" w:rsidRDefault="00C34EBC" w:rsidP="00C34EBC">
      <w:pPr>
        <w:shd w:val="clear" w:color="auto" w:fill="FFFFFF"/>
        <w:spacing w:after="0" w:line="240" w:lineRule="auto"/>
        <w:ind w:firstLine="567"/>
        <w:jc w:val="center"/>
        <w:rPr>
          <w:rFonts w:ascii="Times New Roman" w:eastAsia="Times New Roman" w:hAnsi="Times New Roman" w:cs="Times New Roman"/>
          <w:b/>
          <w:bCs/>
          <w:color w:val="444444"/>
          <w:sz w:val="28"/>
          <w:szCs w:val="28"/>
          <w:lang w:eastAsia="ru-RU"/>
        </w:rPr>
      </w:pPr>
      <w:r w:rsidRPr="00C639C0">
        <w:rPr>
          <w:rFonts w:ascii="Times New Roman" w:eastAsia="Times New Roman" w:hAnsi="Times New Roman" w:cs="Times New Roman"/>
          <w:b/>
          <w:bCs/>
          <w:color w:val="444444"/>
          <w:sz w:val="28"/>
          <w:szCs w:val="28"/>
          <w:lang w:eastAsia="ru-RU"/>
        </w:rPr>
        <w:t xml:space="preserve">6.9. Обеспечение работников средствами индивидуальной защиты </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6.9.1.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 работникам бесплатно выдаются средства индивидуальной защиты и смывающие средства, прошедшие подтверждение соответствия в порядке, установленном законодательством Российской Федерации о техническом регулировании.</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6.9.2. Работодатель за счет своих средств обязан в соответствии с установленными нормами обеспечивать своевременную выдачу средств индивидуальной защиты, их хранение, а также стирку, химическую чистку, сушку, ремонт и замену средств индивидуальной защиты. </w:t>
      </w:r>
      <w:r w:rsidRPr="00C639C0">
        <w:rPr>
          <w:rFonts w:ascii="Times New Roman" w:eastAsia="Times New Roman" w:hAnsi="Times New Roman" w:cs="Times New Roman"/>
          <w:b/>
          <w:color w:val="444444"/>
          <w:sz w:val="28"/>
          <w:szCs w:val="28"/>
          <w:lang w:eastAsia="ru-RU"/>
        </w:rPr>
        <w:t>(ст. 221 ТК РФ)</w:t>
      </w:r>
    </w:p>
    <w:p w:rsidR="004E64AE" w:rsidRPr="00C639C0" w:rsidRDefault="00C34EBC" w:rsidP="00C34EBC">
      <w:pPr>
        <w:shd w:val="clear" w:color="auto" w:fill="FFFFFF"/>
        <w:spacing w:after="0" w:line="240" w:lineRule="auto"/>
        <w:ind w:firstLine="567"/>
        <w:rPr>
          <w:rFonts w:ascii="Times New Roman" w:eastAsia="Calibri" w:hAnsi="Times New Roman" w:cs="Times New Roman"/>
          <w:color w:val="444444"/>
          <w:sz w:val="28"/>
          <w:szCs w:val="28"/>
        </w:rPr>
      </w:pPr>
      <w:r w:rsidRPr="00C639C0">
        <w:rPr>
          <w:rFonts w:ascii="Times New Roman" w:eastAsia="Calibri" w:hAnsi="Times New Roman" w:cs="Times New Roman"/>
          <w:color w:val="444444"/>
          <w:sz w:val="28"/>
          <w:szCs w:val="28"/>
        </w:rPr>
        <w:t xml:space="preserve">6.9.3. 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Примерный перечень ежегодно реализуемых работодателем за счет указанных средств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(ст. 225 ТК РФ)</w:t>
      </w:r>
    </w:p>
    <w:p w:rsidR="00C34EBC" w:rsidRPr="00C639C0" w:rsidRDefault="00C34EBC" w:rsidP="00C34EBC">
      <w:pPr>
        <w:shd w:val="clear" w:color="auto" w:fill="FFFFFF"/>
        <w:spacing w:after="0" w:line="240" w:lineRule="auto"/>
        <w:ind w:firstLine="567"/>
        <w:jc w:val="center"/>
        <w:rPr>
          <w:rFonts w:ascii="Times New Roman" w:eastAsia="Times New Roman" w:hAnsi="Times New Roman" w:cs="Times New Roman"/>
          <w:b/>
          <w:bCs/>
          <w:color w:val="444444"/>
          <w:sz w:val="28"/>
          <w:szCs w:val="28"/>
          <w:lang w:eastAsia="ru-RU"/>
        </w:rPr>
      </w:pPr>
      <w:r w:rsidRPr="00C639C0">
        <w:rPr>
          <w:rFonts w:ascii="Times New Roman" w:eastAsia="Times New Roman" w:hAnsi="Times New Roman" w:cs="Times New Roman"/>
          <w:b/>
          <w:bCs/>
          <w:color w:val="444444"/>
          <w:sz w:val="28"/>
          <w:szCs w:val="28"/>
          <w:lang w:eastAsia="ru-RU"/>
        </w:rPr>
        <w:t xml:space="preserve">6.10. Несчастные случаи, подлежащие расследованию и учету </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6.10.1. Расследованию и учету подлежат несчастные случаи, происшедшие с работниками и другими лицами, участвующими в производственной деятельности работодателя (в том числе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6.10.2. в течение рабочего времени на территории работодателя либо в ином месте выполнения работы, в том числе во время установленных </w:t>
      </w:r>
      <w:r w:rsidRPr="00C639C0">
        <w:rPr>
          <w:rFonts w:ascii="Times New Roman" w:eastAsia="Times New Roman" w:hAnsi="Times New Roman" w:cs="Times New Roman"/>
          <w:color w:val="444444"/>
          <w:sz w:val="28"/>
          <w:szCs w:val="28"/>
          <w:lang w:eastAsia="ru-RU"/>
        </w:rPr>
        <w:lastRenderedPageBreak/>
        <w:t>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6.10.3. 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(ст. 227 ТК РФ)</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6.11. При несчастных случаях, указанных в </w:t>
      </w:r>
      <w:r w:rsidRPr="00C639C0">
        <w:rPr>
          <w:rFonts w:ascii="Times New Roman" w:eastAsia="Times New Roman" w:hAnsi="Times New Roman" w:cs="Times New Roman"/>
          <w:b/>
          <w:color w:val="444444"/>
          <w:sz w:val="28"/>
          <w:szCs w:val="28"/>
          <w:lang w:eastAsia="ru-RU"/>
        </w:rPr>
        <w:t>статье 227 ТК РФ</w:t>
      </w:r>
      <w:r w:rsidRPr="00C639C0">
        <w:rPr>
          <w:rFonts w:ascii="Times New Roman" w:eastAsia="Times New Roman" w:hAnsi="Times New Roman" w:cs="Times New Roman"/>
          <w:color w:val="444444"/>
          <w:sz w:val="28"/>
          <w:szCs w:val="28"/>
          <w:lang w:eastAsia="ru-RU"/>
        </w:rPr>
        <w:t>, работодатель (его представитель) обязан:</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6.11.1. немедленно организовать первую помощь пострадавшему и при необходимости доставку его в медицинскую организацию;</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6.11.2. 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6.11.3. 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6.11.4.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(ст. 228 ТК РФ)</w:t>
      </w:r>
    </w:p>
    <w:p w:rsidR="002E22E0" w:rsidRPr="00C639C0" w:rsidRDefault="00C34EBC" w:rsidP="00C34EBC">
      <w:pPr>
        <w:shd w:val="clear" w:color="auto" w:fill="FFFFFF"/>
        <w:spacing w:after="0" w:line="240" w:lineRule="auto"/>
        <w:ind w:firstLine="567"/>
        <w:rPr>
          <w:rFonts w:ascii="Times New Roman" w:eastAsia="Times New Roman" w:hAnsi="Times New Roman" w:cs="Times New Roman"/>
          <w:color w:val="444444"/>
          <w:sz w:val="28"/>
          <w:szCs w:val="28"/>
          <w:lang w:eastAsia="ru-RU"/>
        </w:rPr>
      </w:pPr>
      <w:r w:rsidRPr="00C639C0">
        <w:rPr>
          <w:rFonts w:ascii="Times New Roman" w:eastAsia="Times New Roman" w:hAnsi="Times New Roman" w:cs="Times New Roman"/>
          <w:color w:val="444444"/>
          <w:sz w:val="28"/>
          <w:szCs w:val="28"/>
          <w:lang w:eastAsia="ru-RU"/>
        </w:rPr>
        <w:t xml:space="preserve">6.12. 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уполномоченный по охране труда (при наличии). Комиссию возглавляет работодатель (его представитель), а в случаях, предусмотренных Трудовым Кодексом,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 </w:t>
      </w:r>
    </w:p>
    <w:p w:rsidR="00C34EBC" w:rsidRPr="00C639C0" w:rsidRDefault="00C34EBC" w:rsidP="00C34EBC">
      <w:pPr>
        <w:shd w:val="clear" w:color="auto" w:fill="FFFFFF"/>
        <w:spacing w:after="0" w:line="240" w:lineRule="auto"/>
        <w:ind w:firstLine="567"/>
        <w:rPr>
          <w:rFonts w:ascii="Times New Roman" w:eastAsia="Times New Roman" w:hAnsi="Times New Roman" w:cs="Times New Roman"/>
          <w:b/>
          <w:color w:val="444444"/>
          <w:sz w:val="28"/>
          <w:szCs w:val="28"/>
          <w:lang w:eastAsia="ru-RU"/>
        </w:rPr>
      </w:pPr>
      <w:r w:rsidRPr="00C639C0">
        <w:rPr>
          <w:rFonts w:ascii="Times New Roman" w:eastAsia="Times New Roman" w:hAnsi="Times New Roman" w:cs="Times New Roman"/>
          <w:b/>
          <w:color w:val="444444"/>
          <w:sz w:val="28"/>
          <w:szCs w:val="28"/>
          <w:lang w:eastAsia="ru-RU"/>
        </w:rPr>
        <w:t>(ст. 229 ТК РФ)</w:t>
      </w:r>
    </w:p>
    <w:p w:rsidR="00C34EBC" w:rsidRPr="00C639C0" w:rsidRDefault="00C34EBC" w:rsidP="00C34EBC">
      <w:pPr>
        <w:widowControl w:val="0"/>
        <w:tabs>
          <w:tab w:val="left" w:pos="1388"/>
        </w:tabs>
        <w:spacing w:after="0" w:line="320" w:lineRule="exact"/>
        <w:ind w:firstLine="426"/>
        <w:jc w:val="both"/>
        <w:outlineLvl w:val="4"/>
        <w:rPr>
          <w:rFonts w:ascii="Times New Roman" w:eastAsia="Times New Roman" w:hAnsi="Times New Roman" w:cs="Times New Roman"/>
          <w:b/>
          <w:bCs/>
          <w:color w:val="000000"/>
          <w:sz w:val="28"/>
          <w:szCs w:val="28"/>
          <w:lang w:eastAsia="ru-RU" w:bidi="ru-RU"/>
        </w:rPr>
      </w:pPr>
      <w:bookmarkStart w:id="43" w:name="bookmark16"/>
      <w:r w:rsidRPr="00C639C0">
        <w:rPr>
          <w:rFonts w:ascii="Times New Roman" w:eastAsia="Times New Roman" w:hAnsi="Times New Roman" w:cs="Times New Roman"/>
          <w:b/>
          <w:bCs/>
          <w:color w:val="000000"/>
          <w:sz w:val="28"/>
          <w:szCs w:val="28"/>
          <w:lang w:eastAsia="ru-RU" w:bidi="ru-RU"/>
        </w:rPr>
        <w:t>Профком обязуется:</w:t>
      </w:r>
      <w:bookmarkEnd w:id="43"/>
    </w:p>
    <w:p w:rsidR="00C34EBC" w:rsidRPr="00C639C0" w:rsidRDefault="00C34EBC" w:rsidP="00C34EBC">
      <w:pPr>
        <w:widowControl w:val="0"/>
        <w:tabs>
          <w:tab w:val="left" w:pos="2228"/>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6.13. Организовать избрание уполномоченных по охране труда, а также представителей в комиссию по охране труда.</w:t>
      </w:r>
    </w:p>
    <w:p w:rsidR="00C34EBC" w:rsidRPr="00C639C0" w:rsidRDefault="00C34EBC" w:rsidP="00C34EBC">
      <w:pPr>
        <w:widowControl w:val="0"/>
        <w:tabs>
          <w:tab w:val="left" w:pos="2228"/>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lastRenderedPageBreak/>
        <w:t>6.14. Осуществлять контроль за состоянием охраны труда в учреждении силами уполномоченных по охране труда, членов комиссии по охране труда, представляющих первичную профсоюзную организацию.</w:t>
      </w:r>
    </w:p>
    <w:p w:rsidR="00C34EBC" w:rsidRPr="00C639C0" w:rsidRDefault="00C34EBC" w:rsidP="00C34EBC">
      <w:pPr>
        <w:widowControl w:val="0"/>
        <w:tabs>
          <w:tab w:val="left" w:pos="1511"/>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6.15. Заслушивать на заседаниях профсоюзного комитета отчеты представителей работодателя, уполномоченных по охране труда, членов комиссии по охране труда о выполнении коллективного договора по созданию безопасных условий труда и образовательного процесса, Соглашения по охране труда.</w:t>
      </w:r>
    </w:p>
    <w:p w:rsidR="00C34EBC" w:rsidRPr="00C639C0" w:rsidRDefault="00C34EBC" w:rsidP="00C34EBC">
      <w:pPr>
        <w:widowControl w:val="0"/>
        <w:tabs>
          <w:tab w:val="left" w:pos="2228"/>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6.16. Принимать участие в работе создаваемых в учреждении коллегиальных и рабочих органов (комиссий) по вопросам охраны труда и здоровья, в том числе:</w:t>
      </w:r>
    </w:p>
    <w:p w:rsidR="00C34EBC" w:rsidRPr="00C639C0" w:rsidRDefault="00C34EBC" w:rsidP="00C34EBC">
      <w:pPr>
        <w:widowControl w:val="0"/>
        <w:tabs>
          <w:tab w:val="left" w:pos="98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на готовность объектов учреждения к осенне-зимнему отопительному сезону;</w:t>
      </w:r>
    </w:p>
    <w:p w:rsidR="00C34EBC" w:rsidRPr="00C639C0" w:rsidRDefault="00C34EBC" w:rsidP="00C34EBC">
      <w:pPr>
        <w:widowControl w:val="0"/>
        <w:tabs>
          <w:tab w:val="left" w:pos="1074"/>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по проверке состояния зданий, сооружений;</w:t>
      </w:r>
    </w:p>
    <w:p w:rsidR="00C34EBC" w:rsidRPr="00C639C0" w:rsidRDefault="00C34EBC" w:rsidP="00C34EBC">
      <w:pPr>
        <w:widowControl w:val="0"/>
        <w:tabs>
          <w:tab w:val="left" w:pos="1052"/>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по проверке знаний по охране труда;</w:t>
      </w:r>
    </w:p>
    <w:p w:rsidR="00C34EBC" w:rsidRPr="00C639C0" w:rsidRDefault="00C34EBC" w:rsidP="00C34EBC">
      <w:pPr>
        <w:widowControl w:val="0"/>
        <w:tabs>
          <w:tab w:val="left" w:pos="958"/>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по расследованию несчастного случая: на производстве, не связанного с производством, во время образовательного процесса;</w:t>
      </w:r>
    </w:p>
    <w:p w:rsidR="00C34EBC" w:rsidRPr="00C639C0" w:rsidRDefault="00C34EBC" w:rsidP="00C34EBC">
      <w:pPr>
        <w:widowControl w:val="0"/>
        <w:tabs>
          <w:tab w:val="left" w:pos="1056"/>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по проверке выполнения Соглашения по охране труда.</w:t>
      </w:r>
    </w:p>
    <w:p w:rsidR="00C34EBC" w:rsidRPr="00C639C0" w:rsidRDefault="00C34EBC" w:rsidP="00C34EBC">
      <w:pPr>
        <w:widowControl w:val="0"/>
        <w:tabs>
          <w:tab w:val="left" w:pos="1492"/>
        </w:tabs>
        <w:spacing w:after="257"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6.17. Профсоюзный комитет рекомендует работодателю использовать в качестве дополнительного источника финансирования мероприятий по охране труда возможность возврата части сумм страховых взносов на предупредительные меры по сокращению производственного травматизма, в том числе на проведение специальной оценки условий труда, обучение по охране труда, приобретение СИЗ, занятых на работах с вредными и (или) опасными условиями труда, проведение обязательных медицинских осмотров в соответствии с законодательством.</w:t>
      </w:r>
    </w:p>
    <w:p w:rsidR="00C34EBC" w:rsidRPr="00C639C0" w:rsidRDefault="00C34EBC" w:rsidP="00C34EBC">
      <w:pPr>
        <w:spacing w:after="0" w:line="240" w:lineRule="auto"/>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val="en-US" w:eastAsia="ru-RU"/>
        </w:rPr>
        <w:t>VII</w:t>
      </w:r>
      <w:r w:rsidRPr="00C639C0">
        <w:rPr>
          <w:rFonts w:ascii="Times New Roman" w:eastAsia="Times New Roman" w:hAnsi="Times New Roman" w:cs="Times New Roman"/>
          <w:b/>
          <w:bCs/>
          <w:caps/>
          <w:sz w:val="28"/>
          <w:szCs w:val="28"/>
          <w:lang w:eastAsia="ru-RU"/>
        </w:rPr>
        <w:t>. Гарантии профсоюзной деятельности</w:t>
      </w:r>
    </w:p>
    <w:p w:rsidR="00666092" w:rsidRPr="00C639C0" w:rsidRDefault="00666092" w:rsidP="00666092">
      <w:pPr>
        <w:shd w:val="clear" w:color="auto" w:fill="FFFFFF"/>
        <w:spacing w:after="0" w:line="240" w:lineRule="auto"/>
        <w:ind w:firstLine="426"/>
        <w:textAlignment w:val="baseline"/>
        <w:outlineLvl w:val="2"/>
        <w:rPr>
          <w:rFonts w:ascii="Times New Roman" w:eastAsia="Times New Roman" w:hAnsi="Times New Roman" w:cs="Times New Roman"/>
          <w:b/>
          <w:bCs/>
          <w:color w:val="000000"/>
          <w:sz w:val="28"/>
          <w:szCs w:val="28"/>
          <w:lang w:eastAsia="ru-RU"/>
        </w:rPr>
      </w:pPr>
      <w:r w:rsidRPr="00C639C0">
        <w:rPr>
          <w:rFonts w:ascii="Times New Roman" w:hAnsi="Times New Roman" w:cs="Times New Roman"/>
          <w:color w:val="000000"/>
          <w:sz w:val="28"/>
          <w:szCs w:val="28"/>
          <w:shd w:val="clear" w:color="auto" w:fill="FFFFFF"/>
        </w:rPr>
        <w:t xml:space="preserve">7.1. Работодатель обязан безвозмездно предоставить выборным органам первичных профсоюзных организаций, объединяющих его работников, помещение для проведения заседаний, хранения документации, а также предоставить возможность размещения информации в доступном для всех работников месте (местах). </w:t>
      </w:r>
      <w:r w:rsidRPr="00C639C0">
        <w:rPr>
          <w:rFonts w:ascii="Times New Roman" w:eastAsia="Times New Roman" w:hAnsi="Times New Roman" w:cs="Times New Roman"/>
          <w:b/>
          <w:spacing w:val="-6"/>
          <w:sz w:val="28"/>
          <w:szCs w:val="28"/>
          <w:lang w:eastAsia="ru-RU"/>
        </w:rPr>
        <w:t>(статья 377 ТК РФ).</w:t>
      </w:r>
    </w:p>
    <w:p w:rsidR="00666092" w:rsidRPr="00C639C0" w:rsidRDefault="00666092" w:rsidP="00666092">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7.2. 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в размере 1%. Порядок их перечисления определяется коллективным договором. Работодатель не имеет права задерживать перечисление указанных средств.</w:t>
      </w:r>
      <w:bookmarkStart w:id="44" w:name="l6080"/>
      <w:bookmarkEnd w:id="44"/>
    </w:p>
    <w:p w:rsidR="00666092" w:rsidRPr="00C639C0" w:rsidRDefault="00666092" w:rsidP="00666092">
      <w:pPr>
        <w:spacing w:after="0" w:line="240" w:lineRule="auto"/>
        <w:ind w:firstLine="426"/>
        <w:jc w:val="both"/>
        <w:rPr>
          <w:rFonts w:ascii="Times New Roman" w:hAnsi="Times New Roman" w:cs="Times New Roman"/>
          <w:b/>
          <w:color w:val="000000"/>
          <w:sz w:val="28"/>
          <w:szCs w:val="28"/>
        </w:rPr>
      </w:pPr>
      <w:bookmarkStart w:id="45" w:name="l12587"/>
      <w:bookmarkEnd w:id="45"/>
      <w:r w:rsidRPr="00C639C0">
        <w:rPr>
          <w:rFonts w:ascii="Times New Roman" w:hAnsi="Times New Roman" w:cs="Times New Roman"/>
          <w:color w:val="000000"/>
          <w:sz w:val="28"/>
          <w:szCs w:val="28"/>
        </w:rPr>
        <w:t xml:space="preserve">7.3. Оплата труда руководителя выборного органа первичной профсоюзной организации </w:t>
      </w:r>
      <w:r w:rsidRPr="00C639C0">
        <w:rPr>
          <w:rFonts w:ascii="Times New Roman" w:hAnsi="Times New Roman" w:cs="Times New Roman"/>
          <w:b/>
          <w:color w:val="000000"/>
          <w:sz w:val="28"/>
          <w:szCs w:val="28"/>
        </w:rPr>
        <w:t>(профкома)</w:t>
      </w:r>
      <w:r w:rsidRPr="00C639C0">
        <w:rPr>
          <w:rFonts w:ascii="Times New Roman" w:hAnsi="Times New Roman" w:cs="Times New Roman"/>
          <w:color w:val="000000"/>
          <w:sz w:val="28"/>
          <w:szCs w:val="28"/>
        </w:rPr>
        <w:t xml:space="preserve"> производиться за счет средств работодателя в размерах, установленных коллективным договором</w:t>
      </w:r>
      <w:r w:rsidRPr="00C639C0">
        <w:rPr>
          <w:rFonts w:ascii="Times New Roman" w:hAnsi="Times New Roman" w:cs="Times New Roman"/>
          <w:b/>
          <w:color w:val="000000"/>
          <w:sz w:val="28"/>
          <w:szCs w:val="28"/>
        </w:rPr>
        <w:t>.</w:t>
      </w:r>
      <w:bookmarkStart w:id="46" w:name="l6081"/>
      <w:bookmarkEnd w:id="46"/>
    </w:p>
    <w:p w:rsidR="00666092" w:rsidRPr="00C639C0" w:rsidRDefault="00666092" w:rsidP="00666092">
      <w:pPr>
        <w:spacing w:after="0" w:line="240" w:lineRule="auto"/>
        <w:ind w:firstLine="426"/>
        <w:rPr>
          <w:rFonts w:ascii="Times New Roman" w:hAnsi="Times New Roman" w:cs="Times New Roman"/>
          <w:b/>
          <w:sz w:val="28"/>
          <w:szCs w:val="28"/>
        </w:rPr>
      </w:pPr>
      <w:r w:rsidRPr="00C639C0">
        <w:rPr>
          <w:rFonts w:ascii="Times New Roman" w:hAnsi="Times New Roman" w:cs="Times New Roman"/>
          <w:b/>
          <w:sz w:val="28"/>
          <w:szCs w:val="28"/>
        </w:rPr>
        <w:t>Председателю профсоюзного комитета</w:t>
      </w:r>
      <w:r w:rsidRPr="00C639C0">
        <w:rPr>
          <w:rFonts w:ascii="Times New Roman" w:hAnsi="Times New Roman" w:cs="Times New Roman"/>
          <w:sz w:val="28"/>
          <w:szCs w:val="28"/>
        </w:rPr>
        <w:t xml:space="preserve"> ежемесячно доплачивать за счёт средств работодателя </w:t>
      </w:r>
      <w:r w:rsidRPr="00C639C0">
        <w:rPr>
          <w:rFonts w:ascii="Times New Roman" w:hAnsi="Times New Roman" w:cs="Times New Roman"/>
          <w:b/>
          <w:sz w:val="28"/>
          <w:szCs w:val="28"/>
        </w:rPr>
        <w:t xml:space="preserve">(до 10% от заработной платы, от оклада или </w:t>
      </w:r>
      <w:r w:rsidRPr="00C639C0">
        <w:rPr>
          <w:rFonts w:ascii="Times New Roman" w:hAnsi="Times New Roman" w:cs="Times New Roman"/>
          <w:b/>
          <w:sz w:val="28"/>
          <w:szCs w:val="28"/>
        </w:rPr>
        <w:lastRenderedPageBreak/>
        <w:t>фиксированная сумма)</w:t>
      </w:r>
      <w:r w:rsidRPr="00C639C0">
        <w:rPr>
          <w:rFonts w:ascii="Times New Roman" w:hAnsi="Times New Roman" w:cs="Times New Roman"/>
          <w:sz w:val="28"/>
          <w:szCs w:val="28"/>
        </w:rPr>
        <w:t xml:space="preserve"> за исполнение общественных обязанностей </w:t>
      </w:r>
      <w:r w:rsidRPr="00C639C0">
        <w:rPr>
          <w:rFonts w:ascii="Times New Roman" w:hAnsi="Times New Roman" w:cs="Times New Roman"/>
          <w:b/>
          <w:sz w:val="28"/>
          <w:szCs w:val="28"/>
        </w:rPr>
        <w:t>(в ред. ФЗ от 30.06.2006г. № 90 ФЗ, ст. 377 ТК РФ)</w:t>
      </w:r>
    </w:p>
    <w:p w:rsidR="00666092" w:rsidRPr="00C639C0" w:rsidRDefault="00666092" w:rsidP="00666092">
      <w:pPr>
        <w:shd w:val="clear" w:color="auto" w:fill="FFFFFF"/>
        <w:spacing w:after="0" w:line="240" w:lineRule="auto"/>
        <w:ind w:firstLine="426"/>
        <w:textAlignment w:val="baseline"/>
        <w:rPr>
          <w:rFonts w:ascii="Times New Roman" w:eastAsia="Times New Roman" w:hAnsi="Times New Roman" w:cs="Times New Roman"/>
          <w:color w:val="000000"/>
          <w:sz w:val="28"/>
          <w:szCs w:val="28"/>
          <w:shd w:val="clear" w:color="auto" w:fill="FFFFFF"/>
          <w:lang w:eastAsia="ru-RU"/>
        </w:rPr>
      </w:pPr>
      <w:r w:rsidRPr="00C639C0">
        <w:rPr>
          <w:rFonts w:ascii="Times New Roman" w:eastAsiaTheme="majorEastAsia" w:hAnsi="Times New Roman" w:cs="Times New Roman"/>
          <w:color w:val="808080"/>
          <w:sz w:val="28"/>
          <w:szCs w:val="28"/>
          <w:lang w:eastAsia="ru-RU"/>
        </w:rPr>
        <w:t xml:space="preserve">7.4. </w:t>
      </w:r>
      <w:r w:rsidRPr="00C639C0">
        <w:rPr>
          <w:rFonts w:ascii="Times New Roman" w:eastAsia="Times New Roman" w:hAnsi="Times New Roman" w:cs="Times New Roman"/>
          <w:color w:val="000000"/>
          <w:sz w:val="28"/>
          <w:szCs w:val="28"/>
          <w:shd w:val="clear" w:color="auto" w:fill="FFFFFF"/>
          <w:lang w:eastAsia="ru-RU"/>
        </w:rPr>
        <w:t xml:space="preserve">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 </w:t>
      </w:r>
    </w:p>
    <w:p w:rsidR="00666092" w:rsidRPr="00C639C0" w:rsidRDefault="00666092" w:rsidP="00666092">
      <w:pPr>
        <w:shd w:val="clear" w:color="auto" w:fill="FFFFFF"/>
        <w:spacing w:after="0" w:line="240" w:lineRule="auto"/>
        <w:ind w:firstLine="426"/>
        <w:textAlignment w:val="baseline"/>
        <w:rPr>
          <w:rFonts w:ascii="Times New Roman" w:eastAsiaTheme="majorEastAsia" w:hAnsi="Times New Roman" w:cs="Times New Roman"/>
          <w:b/>
          <w:color w:val="808080"/>
          <w:sz w:val="28"/>
          <w:szCs w:val="28"/>
          <w:lang w:eastAsia="ru-RU"/>
        </w:rPr>
      </w:pPr>
      <w:r w:rsidRPr="00C639C0">
        <w:rPr>
          <w:rFonts w:ascii="Times New Roman" w:eastAsia="Times New Roman" w:hAnsi="Times New Roman" w:cs="Times New Roman"/>
          <w:b/>
          <w:color w:val="000000"/>
          <w:sz w:val="28"/>
          <w:szCs w:val="28"/>
          <w:shd w:val="clear" w:color="auto" w:fill="FFFFFF"/>
          <w:lang w:eastAsia="ru-RU"/>
        </w:rPr>
        <w:t>(ст. 30 ТК РФ)</w:t>
      </w:r>
    </w:p>
    <w:p w:rsidR="00666092" w:rsidRPr="00C639C0" w:rsidRDefault="00666092" w:rsidP="00666092">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heme="majorEastAsia" w:hAnsi="Times New Roman" w:cs="Times New Roman"/>
          <w:color w:val="808080"/>
          <w:sz w:val="28"/>
          <w:szCs w:val="28"/>
          <w:lang w:eastAsia="ru-RU"/>
        </w:rPr>
        <w:t xml:space="preserve">7.5. </w:t>
      </w:r>
      <w:r w:rsidRPr="00C639C0">
        <w:rPr>
          <w:rFonts w:ascii="Times New Roman" w:eastAsia="Times New Roman" w:hAnsi="Times New Roman" w:cs="Times New Roman"/>
          <w:color w:val="000000"/>
          <w:sz w:val="28"/>
          <w:szCs w:val="28"/>
          <w:lang w:eastAsia="ru-RU"/>
        </w:rPr>
        <w:t>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bookmarkStart w:id="47" w:name="l3899"/>
      <w:bookmarkStart w:id="48" w:name="l4957"/>
      <w:bookmarkEnd w:id="47"/>
      <w:bookmarkEnd w:id="48"/>
    </w:p>
    <w:p w:rsidR="00666092" w:rsidRPr="00C639C0" w:rsidRDefault="00666092" w:rsidP="00666092">
      <w:pPr>
        <w:shd w:val="clear" w:color="auto" w:fill="FFFFFF"/>
        <w:spacing w:after="0" w:line="240" w:lineRule="auto"/>
        <w:ind w:firstLine="426"/>
        <w:textAlignment w:val="baseline"/>
        <w:rPr>
          <w:rFonts w:ascii="Times New Roman" w:eastAsiaTheme="majorEastAsia" w:hAnsi="Times New Roman" w:cs="Times New Roman"/>
          <w:b/>
          <w:color w:val="808080"/>
          <w:sz w:val="28"/>
          <w:szCs w:val="28"/>
          <w:lang w:eastAsia="ru-RU"/>
        </w:rPr>
      </w:pPr>
      <w:bookmarkStart w:id="49" w:name="l10360"/>
      <w:bookmarkEnd w:id="49"/>
      <w:r w:rsidRPr="00C639C0">
        <w:rPr>
          <w:rFonts w:ascii="Times New Roman" w:eastAsia="Times New Roman" w:hAnsi="Times New Roman" w:cs="Times New Roman"/>
          <w:color w:val="000000"/>
          <w:sz w:val="28"/>
          <w:szCs w:val="28"/>
          <w:lang w:eastAsia="ru-RU"/>
        </w:rPr>
        <w:t xml:space="preserve">Наличие иного представителя не может являться препятствием для осуществления первичными профсоюзными организациями своих полномочий. </w:t>
      </w:r>
      <w:r w:rsidRPr="00C639C0">
        <w:rPr>
          <w:rFonts w:ascii="Times New Roman" w:eastAsia="Times New Roman" w:hAnsi="Times New Roman" w:cs="Times New Roman"/>
          <w:b/>
          <w:color w:val="000000"/>
          <w:sz w:val="28"/>
          <w:szCs w:val="28"/>
          <w:shd w:val="clear" w:color="auto" w:fill="FFFFFF"/>
          <w:lang w:eastAsia="ru-RU"/>
        </w:rPr>
        <w:t>(ст. 31 ТК РФ)</w:t>
      </w:r>
    </w:p>
    <w:p w:rsidR="00666092" w:rsidRPr="00C639C0" w:rsidRDefault="00666092" w:rsidP="00666092">
      <w:pPr>
        <w:spacing w:after="0" w:line="240" w:lineRule="auto"/>
        <w:ind w:firstLine="426"/>
        <w:jc w:val="both"/>
        <w:rPr>
          <w:rFonts w:ascii="Times New Roman" w:eastAsia="Times New Roman" w:hAnsi="Times New Roman" w:cs="Times New Roman"/>
          <w:sz w:val="28"/>
          <w:szCs w:val="28"/>
          <w:lang w:eastAsia="ru-RU"/>
        </w:rPr>
      </w:pPr>
      <w:r w:rsidRPr="00C639C0">
        <w:rPr>
          <w:color w:val="000000"/>
          <w:sz w:val="28"/>
          <w:szCs w:val="28"/>
        </w:rPr>
        <w:t>7.6</w:t>
      </w:r>
      <w:r w:rsidRPr="00C639C0">
        <w:rPr>
          <w:b/>
          <w:color w:val="000000"/>
          <w:sz w:val="28"/>
          <w:szCs w:val="28"/>
        </w:rPr>
        <w:t xml:space="preserve">. </w:t>
      </w:r>
      <w:r w:rsidRPr="00C639C0">
        <w:rPr>
          <w:rFonts w:ascii="Times New Roman" w:eastAsia="Times New Roman" w:hAnsi="Times New Roman" w:cs="Times New Roman"/>
          <w:sz w:val="28"/>
          <w:szCs w:val="28"/>
          <w:lang w:eastAsia="ru-RU"/>
        </w:rPr>
        <w:t xml:space="preserve">Предоставлять профкому в бесплатное пользование необходимые для его деятельности оборудование, средства связи и оргтехники. </w:t>
      </w:r>
    </w:p>
    <w:p w:rsidR="00666092" w:rsidRPr="00C639C0" w:rsidRDefault="00666092" w:rsidP="00666092">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Осуществлять техническое обслуживание оргтехники и компьютеров, множительной техники, необходимой для деятельности профкома, а также осуществлять хозяйственное содержание, ремонт, отопление, освещение, уборку и охрану помещения, выделенного профкому для постоянной работы.</w:t>
      </w:r>
    </w:p>
    <w:p w:rsidR="00666092" w:rsidRPr="00C639C0" w:rsidRDefault="00666092" w:rsidP="00666092">
      <w:pPr>
        <w:spacing w:after="0" w:line="240" w:lineRule="auto"/>
        <w:ind w:firstLine="426"/>
        <w:jc w:val="both"/>
        <w:rPr>
          <w:b/>
          <w:color w:val="000000"/>
          <w:sz w:val="28"/>
          <w:szCs w:val="28"/>
        </w:rPr>
      </w:pPr>
    </w:p>
    <w:p w:rsidR="00666092" w:rsidRPr="00C639C0" w:rsidRDefault="00666092" w:rsidP="00666092">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7.7. При принятии локальных нормативных актов, затрагивающих права работников образовательного учреждения,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rsidR="00666092" w:rsidRPr="00C639C0" w:rsidRDefault="00666092" w:rsidP="00666092">
      <w:pPr>
        <w:widowControl w:val="0"/>
        <w:tabs>
          <w:tab w:val="left" w:pos="1510"/>
        </w:tabs>
        <w:spacing w:after="0" w:line="320" w:lineRule="exact"/>
        <w:ind w:right="34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color w:val="000000"/>
          <w:sz w:val="28"/>
          <w:szCs w:val="28"/>
          <w:lang w:eastAsia="ru-RU" w:bidi="ru-RU"/>
        </w:rPr>
        <w:t xml:space="preserve">7.8. Соблюдать права и гарантии первичной профсоюзной организации, Профсоюза, установленные законодательством, соглашениями и настоящим коллективным договором. </w:t>
      </w:r>
      <w:r w:rsidRPr="00C639C0">
        <w:rPr>
          <w:rFonts w:ascii="Times New Roman" w:eastAsia="Times New Roman" w:hAnsi="Times New Roman" w:cs="Times New Roman"/>
          <w:b/>
          <w:sz w:val="28"/>
          <w:szCs w:val="28"/>
          <w:lang w:eastAsia="ru-RU"/>
        </w:rPr>
        <w:t>(ст. 372 ТК РФ);</w:t>
      </w:r>
    </w:p>
    <w:p w:rsidR="00666092" w:rsidRPr="00C639C0" w:rsidRDefault="00666092" w:rsidP="00666092">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7.9. Не препятствовать представителям Профсоюза в посещении рабочих мест, на которых работают члены Профсоюза, для реализации уставных задач и представленных законодательством прав </w:t>
      </w:r>
      <w:r w:rsidRPr="00C639C0">
        <w:rPr>
          <w:rFonts w:ascii="Times New Roman" w:eastAsia="Times New Roman" w:hAnsi="Times New Roman" w:cs="Times New Roman"/>
          <w:b/>
          <w:sz w:val="28"/>
          <w:szCs w:val="28"/>
          <w:lang w:eastAsia="ru-RU"/>
        </w:rPr>
        <w:t>(статья 370 ТК РФ, статья 11 Федерального закона «О профессиональных союзах, их правах и гарантиях деятельности»).</w:t>
      </w:r>
    </w:p>
    <w:p w:rsidR="00666092" w:rsidRPr="00C639C0" w:rsidRDefault="00666092" w:rsidP="00666092">
      <w:pPr>
        <w:shd w:val="clear" w:color="auto" w:fill="FFFFFF"/>
        <w:spacing w:after="0" w:line="240" w:lineRule="auto"/>
        <w:ind w:firstLine="426"/>
        <w:textAlignment w:val="baseline"/>
        <w:rPr>
          <w:rFonts w:ascii="Times New Roman" w:eastAsia="Times New Roman" w:hAnsi="Times New Roman" w:cs="Times New Roman"/>
          <w:color w:val="000000"/>
          <w:sz w:val="28"/>
          <w:szCs w:val="28"/>
          <w:lang w:eastAsia="ru-RU"/>
        </w:rPr>
      </w:pPr>
      <w:r w:rsidRPr="00C639C0">
        <w:rPr>
          <w:rFonts w:ascii="Times New Roman" w:eastAsia="Times New Roman" w:hAnsi="Times New Roman" w:cs="Times New Roman"/>
          <w:color w:val="000000"/>
          <w:sz w:val="28"/>
          <w:szCs w:val="28"/>
          <w:lang w:eastAsia="ru-RU"/>
        </w:rPr>
        <w:t>7.10. Лица, нарушающие права и гарантии деятельности профессиональных союзов, несут ответственность в соответствии с Трудовым Кодексом и иными федеральными законами. </w:t>
      </w:r>
      <w:r w:rsidRPr="00C639C0">
        <w:rPr>
          <w:rFonts w:ascii="Times New Roman" w:eastAsia="Times New Roman" w:hAnsi="Times New Roman" w:cs="Times New Roman"/>
          <w:b/>
          <w:sz w:val="28"/>
          <w:szCs w:val="28"/>
          <w:lang w:eastAsia="ru-RU"/>
        </w:rPr>
        <w:t>(ст. 378 ТК РФ);</w:t>
      </w:r>
    </w:p>
    <w:p w:rsidR="00666092" w:rsidRPr="00C639C0" w:rsidRDefault="00666092" w:rsidP="00C34EBC">
      <w:pPr>
        <w:spacing w:after="0" w:line="240" w:lineRule="auto"/>
        <w:jc w:val="center"/>
        <w:outlineLvl w:val="0"/>
        <w:rPr>
          <w:rFonts w:ascii="Times New Roman" w:eastAsia="Times New Roman" w:hAnsi="Times New Roman" w:cs="Times New Roman"/>
          <w:b/>
          <w:bCs/>
          <w:caps/>
          <w:sz w:val="28"/>
          <w:szCs w:val="28"/>
          <w:lang w:eastAsia="ru-RU"/>
        </w:rPr>
      </w:pPr>
    </w:p>
    <w:p w:rsidR="00C34EBC" w:rsidRPr="00C639C0" w:rsidRDefault="00C34EBC" w:rsidP="00C34EBC">
      <w:pPr>
        <w:spacing w:after="0" w:line="240" w:lineRule="auto"/>
        <w:ind w:firstLine="426"/>
        <w:jc w:val="both"/>
        <w:rPr>
          <w:rFonts w:ascii="Times New Roman" w:eastAsia="Times New Roman" w:hAnsi="Times New Roman" w:cs="Times New Roman"/>
          <w:spacing w:val="-6"/>
          <w:sz w:val="28"/>
          <w:szCs w:val="28"/>
          <w:lang w:eastAsia="ru-RU"/>
        </w:rPr>
      </w:pPr>
      <w:r w:rsidRPr="00C639C0">
        <w:rPr>
          <w:rFonts w:ascii="Times New Roman" w:eastAsia="Times New Roman" w:hAnsi="Times New Roman" w:cs="Times New Roman"/>
          <w:spacing w:val="-6"/>
          <w:sz w:val="28"/>
          <w:szCs w:val="28"/>
          <w:lang w:eastAsia="ru-RU"/>
        </w:rPr>
        <w:lastRenderedPageBreak/>
        <w:t>7.11. 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или профсоюзной деятельностью.</w:t>
      </w:r>
    </w:p>
    <w:p w:rsidR="00C34EBC" w:rsidRPr="00C639C0" w:rsidRDefault="00C34EBC" w:rsidP="00C34EBC">
      <w:pPr>
        <w:spacing w:after="0" w:line="240" w:lineRule="auto"/>
        <w:ind w:firstLine="426"/>
        <w:jc w:val="both"/>
        <w:rPr>
          <w:rFonts w:ascii="Times New Roman" w:eastAsia="Times New Roman" w:hAnsi="Times New Roman" w:cs="Times New Roman"/>
          <w:spacing w:val="-6"/>
          <w:sz w:val="28"/>
          <w:szCs w:val="28"/>
          <w:lang w:eastAsia="ru-RU"/>
        </w:rPr>
      </w:pPr>
      <w:r w:rsidRPr="00C639C0">
        <w:rPr>
          <w:rFonts w:ascii="Times New Roman" w:eastAsia="Times New Roman" w:hAnsi="Times New Roman" w:cs="Times New Roman"/>
          <w:spacing w:val="-6"/>
          <w:sz w:val="28"/>
          <w:szCs w:val="28"/>
          <w:lang w:eastAsia="ru-RU"/>
        </w:rPr>
        <w:t xml:space="preserve">7.12. Привлекать представителей </w:t>
      </w:r>
      <w:r w:rsidRPr="00C639C0">
        <w:rPr>
          <w:rFonts w:ascii="Times New Roman" w:eastAsia="Times New Roman" w:hAnsi="Times New Roman" w:cs="Times New Roman"/>
          <w:b/>
          <w:spacing w:val="-6"/>
          <w:sz w:val="28"/>
          <w:szCs w:val="28"/>
          <w:lang w:eastAsia="ru-RU"/>
        </w:rPr>
        <w:t>выборного органа первичной профсоюзной организации</w:t>
      </w:r>
      <w:r w:rsidRPr="00C639C0">
        <w:rPr>
          <w:rFonts w:ascii="Times New Roman" w:eastAsia="Times New Roman" w:hAnsi="Times New Roman" w:cs="Times New Roman"/>
          <w:spacing w:val="-6"/>
          <w:sz w:val="28"/>
          <w:szCs w:val="28"/>
          <w:lang w:eastAsia="ru-RU"/>
        </w:rPr>
        <w:t xml:space="preserve"> для осуществления контроля за правильностью расходования фонда оплаты труда, фонда экономии заработной платы.</w:t>
      </w:r>
    </w:p>
    <w:p w:rsidR="00C34EBC" w:rsidRPr="00C639C0" w:rsidRDefault="00C34EBC" w:rsidP="00C34EBC">
      <w:pPr>
        <w:widowControl w:val="0"/>
        <w:tabs>
          <w:tab w:val="left" w:pos="1553"/>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pacing w:val="-6"/>
          <w:sz w:val="28"/>
          <w:szCs w:val="28"/>
          <w:lang w:eastAsia="ru-RU"/>
        </w:rPr>
        <w:t xml:space="preserve">7.13. </w:t>
      </w:r>
      <w:r w:rsidRPr="00C639C0">
        <w:rPr>
          <w:rFonts w:ascii="Times New Roman" w:eastAsia="Times New Roman" w:hAnsi="Times New Roman" w:cs="Times New Roman"/>
          <w:color w:val="000000"/>
          <w:sz w:val="28"/>
          <w:szCs w:val="28"/>
          <w:lang w:eastAsia="ru-RU" w:bidi="ru-RU"/>
        </w:rPr>
        <w:t>Взаимодействие работодателя с профкомом в соответствии с трудовым законодательством, соглашением и настоящим коллективным договором осуществляется в следующих основных формах:</w:t>
      </w:r>
    </w:p>
    <w:p w:rsidR="00C34EBC" w:rsidRPr="00C639C0" w:rsidRDefault="00C34EBC" w:rsidP="00C34EBC">
      <w:pPr>
        <w:spacing w:after="0" w:line="240" w:lineRule="auto"/>
        <w:ind w:firstLine="426"/>
        <w:jc w:val="both"/>
        <w:rPr>
          <w:rFonts w:ascii="Times New Roman" w:eastAsia="Times New Roman" w:hAnsi="Times New Roman" w:cs="Times New Roman"/>
          <w:spacing w:val="-6"/>
          <w:sz w:val="28"/>
          <w:szCs w:val="28"/>
          <w:lang w:eastAsia="ru-RU"/>
        </w:rPr>
      </w:pPr>
      <w:r w:rsidRPr="00C639C0">
        <w:rPr>
          <w:rFonts w:ascii="Times New Roman" w:eastAsia="Times New Roman" w:hAnsi="Times New Roman" w:cs="Times New Roman"/>
          <w:spacing w:val="-6"/>
          <w:sz w:val="28"/>
          <w:szCs w:val="28"/>
          <w:u w:val="single"/>
          <w:lang w:eastAsia="ru-RU"/>
        </w:rPr>
        <w:t>- учет мнения</w:t>
      </w:r>
      <w:r w:rsidRPr="00C639C0">
        <w:rPr>
          <w:rFonts w:ascii="Times New Roman" w:eastAsia="Times New Roman" w:hAnsi="Times New Roman" w:cs="Times New Roman"/>
          <w:spacing w:val="-6"/>
          <w:sz w:val="28"/>
          <w:szCs w:val="28"/>
          <w:lang w:eastAsia="ru-RU"/>
        </w:rPr>
        <w:t xml:space="preserve"> профкома в порядке, установленном </w:t>
      </w:r>
      <w:r w:rsidRPr="00C639C0">
        <w:rPr>
          <w:rFonts w:ascii="Times New Roman" w:eastAsia="Times New Roman" w:hAnsi="Times New Roman" w:cs="Times New Roman"/>
          <w:b/>
          <w:spacing w:val="-6"/>
          <w:sz w:val="28"/>
          <w:szCs w:val="28"/>
          <w:lang w:eastAsia="ru-RU"/>
        </w:rPr>
        <w:t>статьей 372 ТК РФ</w:t>
      </w:r>
      <w:r w:rsidRPr="00C639C0">
        <w:rPr>
          <w:rFonts w:ascii="Times New Roman" w:eastAsia="Times New Roman" w:hAnsi="Times New Roman" w:cs="Times New Roman"/>
          <w:spacing w:val="-6"/>
          <w:sz w:val="28"/>
          <w:szCs w:val="28"/>
          <w:lang w:eastAsia="ru-RU"/>
        </w:rPr>
        <w:t>;</w:t>
      </w:r>
    </w:p>
    <w:p w:rsidR="00C34EBC" w:rsidRPr="00C639C0" w:rsidRDefault="00C34EBC" w:rsidP="00C34EBC">
      <w:pPr>
        <w:spacing w:after="0" w:line="240" w:lineRule="auto"/>
        <w:ind w:firstLine="426"/>
        <w:jc w:val="both"/>
        <w:rPr>
          <w:rFonts w:ascii="Times New Roman" w:eastAsia="Times New Roman" w:hAnsi="Times New Roman" w:cs="Times New Roman"/>
          <w:b/>
          <w:spacing w:val="-6"/>
          <w:sz w:val="28"/>
          <w:szCs w:val="28"/>
          <w:lang w:eastAsia="ru-RU"/>
        </w:rPr>
      </w:pPr>
      <w:r w:rsidRPr="00C639C0">
        <w:rPr>
          <w:rFonts w:ascii="Times New Roman" w:eastAsia="Times New Roman" w:hAnsi="Times New Roman" w:cs="Times New Roman"/>
          <w:spacing w:val="-6"/>
          <w:sz w:val="28"/>
          <w:szCs w:val="28"/>
          <w:u w:val="single"/>
          <w:lang w:eastAsia="ru-RU"/>
        </w:rPr>
        <w:t>- учет мотивированного мнения</w:t>
      </w:r>
      <w:r w:rsidRPr="00C639C0">
        <w:rPr>
          <w:rFonts w:ascii="Times New Roman" w:eastAsia="Times New Roman" w:hAnsi="Times New Roman" w:cs="Times New Roman"/>
          <w:spacing w:val="-6"/>
          <w:sz w:val="28"/>
          <w:szCs w:val="28"/>
          <w:lang w:eastAsia="ru-RU"/>
        </w:rPr>
        <w:t xml:space="preserve"> профкома в порядке, установленном </w:t>
      </w:r>
      <w:r w:rsidRPr="00C639C0">
        <w:rPr>
          <w:rFonts w:ascii="Times New Roman" w:eastAsia="Times New Roman" w:hAnsi="Times New Roman" w:cs="Times New Roman"/>
          <w:b/>
          <w:spacing w:val="-6"/>
          <w:sz w:val="28"/>
          <w:szCs w:val="28"/>
          <w:lang w:eastAsia="ru-RU"/>
        </w:rPr>
        <w:t>статьей 373 ТК РФ;</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 предварительное согласие профкома на принятие решения работодателем в порядке, установленном настоящим коллективным договором;</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 согласование профкомом локальных нормативных актов и решений работодателя по социально-трудовым вопросам в порядке, установленном в соответствии с настоящим коллективным договором.</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7.14. </w:t>
      </w:r>
      <w:r w:rsidRPr="00C639C0">
        <w:rPr>
          <w:rFonts w:ascii="Times New Roman" w:eastAsia="Times New Roman" w:hAnsi="Times New Roman" w:cs="Times New Roman"/>
          <w:b/>
          <w:sz w:val="28"/>
          <w:szCs w:val="28"/>
          <w:lang w:eastAsia="ru-RU"/>
        </w:rPr>
        <w:t>С учетом мнения профкома производится:</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i/>
          <w:sz w:val="28"/>
          <w:szCs w:val="28"/>
          <w:lang w:eastAsia="ru-RU"/>
        </w:rPr>
        <w:t>-</w:t>
      </w:r>
      <w:r w:rsidRPr="00C639C0">
        <w:rPr>
          <w:rFonts w:ascii="Times New Roman" w:eastAsia="Times New Roman" w:hAnsi="Times New Roman" w:cs="Times New Roman"/>
          <w:sz w:val="28"/>
          <w:szCs w:val="28"/>
          <w:lang w:eastAsia="ru-RU"/>
        </w:rPr>
        <w:t xml:space="preserve">установление системы оплаты труда работников, включая порядок стимулирования труда в организации </w:t>
      </w:r>
      <w:r w:rsidRPr="00C639C0">
        <w:rPr>
          <w:rFonts w:ascii="Times New Roman" w:eastAsia="Times New Roman" w:hAnsi="Times New Roman" w:cs="Times New Roman"/>
          <w:b/>
          <w:sz w:val="28"/>
          <w:szCs w:val="28"/>
          <w:lang w:eastAsia="ru-RU"/>
        </w:rPr>
        <w:t>(статья 144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принятие правил внутреннего трудового распорядка </w:t>
      </w:r>
      <w:r w:rsidRPr="00C639C0">
        <w:rPr>
          <w:rFonts w:ascii="Times New Roman" w:eastAsia="Times New Roman" w:hAnsi="Times New Roman" w:cs="Times New Roman"/>
          <w:b/>
          <w:sz w:val="28"/>
          <w:szCs w:val="28"/>
          <w:lang w:eastAsia="ru-RU"/>
        </w:rPr>
        <w:t>(статья 190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составление графиков сменности </w:t>
      </w:r>
      <w:r w:rsidRPr="00C639C0">
        <w:rPr>
          <w:rFonts w:ascii="Times New Roman" w:eastAsia="Times New Roman" w:hAnsi="Times New Roman" w:cs="Times New Roman"/>
          <w:b/>
          <w:iCs/>
          <w:sz w:val="28"/>
          <w:szCs w:val="28"/>
          <w:lang w:eastAsia="ru-RU"/>
        </w:rPr>
        <w:t>(статья 103 ТК РФ);</w:t>
      </w:r>
    </w:p>
    <w:p w:rsidR="00123D98"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установление сроков выплаты заработной платы работникам </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iCs/>
          <w:sz w:val="28"/>
          <w:szCs w:val="28"/>
          <w:lang w:eastAsia="ru-RU"/>
        </w:rPr>
        <w:t>(статья 136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привлечение к сверхурочным работам (статья 99 ТК РФ);</w:t>
      </w:r>
    </w:p>
    <w:p w:rsidR="00123D98"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привлечение к работе в выходные и нерабочие праздничные дни </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(статья 113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установление очередности предоставления отпусков </w:t>
      </w:r>
      <w:r w:rsidRPr="00C639C0">
        <w:rPr>
          <w:rFonts w:ascii="Times New Roman" w:eastAsia="Times New Roman" w:hAnsi="Times New Roman" w:cs="Times New Roman"/>
          <w:b/>
          <w:iCs/>
          <w:sz w:val="28"/>
          <w:szCs w:val="28"/>
          <w:lang w:eastAsia="ru-RU"/>
        </w:rPr>
        <w:t>(статья 123 ТК РФ);</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iCs/>
          <w:sz w:val="28"/>
          <w:szCs w:val="28"/>
          <w:lang w:eastAsia="ru-RU"/>
        </w:rPr>
        <w:t xml:space="preserve">- принятие решений о режиме работы в каникулярный период и период отмены образовательного процесса по санитарно-эпидемиологическим, климатическим и другим основаниям </w:t>
      </w:r>
      <w:r w:rsidRPr="00C639C0">
        <w:rPr>
          <w:rFonts w:ascii="Times New Roman" w:eastAsia="Times New Roman" w:hAnsi="Times New Roman" w:cs="Times New Roman"/>
          <w:b/>
          <w:sz w:val="28"/>
          <w:szCs w:val="28"/>
          <w:lang w:eastAsia="ru-RU"/>
        </w:rPr>
        <w:t>(</w:t>
      </w:r>
      <w:r w:rsidRPr="00C639C0">
        <w:rPr>
          <w:rFonts w:ascii="Times New Roman" w:eastAsia="Times New Roman" w:hAnsi="Times New Roman" w:cs="Times New Roman"/>
          <w:b/>
          <w:iCs/>
          <w:sz w:val="28"/>
          <w:szCs w:val="28"/>
          <w:lang w:eastAsia="ru-RU"/>
        </w:rPr>
        <w:t>статья 100 ТК РФ);</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 утверждение формы расчетного листка </w:t>
      </w:r>
      <w:r w:rsidRPr="00C639C0">
        <w:rPr>
          <w:rFonts w:ascii="Times New Roman" w:eastAsia="Times New Roman" w:hAnsi="Times New Roman" w:cs="Times New Roman"/>
          <w:b/>
          <w:iCs/>
          <w:sz w:val="28"/>
          <w:szCs w:val="28"/>
          <w:lang w:eastAsia="ru-RU"/>
        </w:rPr>
        <w:t>(статья 136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определение форм подготовки работников и дополнительного профессионального образования работников, перечень необходимых профессий и специальностей </w:t>
      </w:r>
      <w:r w:rsidRPr="00C639C0">
        <w:rPr>
          <w:rFonts w:ascii="Times New Roman" w:eastAsia="Times New Roman" w:hAnsi="Times New Roman" w:cs="Times New Roman"/>
          <w:b/>
          <w:iCs/>
          <w:sz w:val="28"/>
          <w:szCs w:val="28"/>
          <w:lang w:eastAsia="ru-RU"/>
        </w:rPr>
        <w:t>(статья 196 ТК РФ);</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формирование аттестационной комиссии в образовательном учреждении </w:t>
      </w:r>
      <w:r w:rsidRPr="00C639C0">
        <w:rPr>
          <w:rFonts w:ascii="Times New Roman" w:eastAsia="Times New Roman" w:hAnsi="Times New Roman" w:cs="Times New Roman"/>
          <w:b/>
          <w:sz w:val="28"/>
          <w:szCs w:val="28"/>
          <w:lang w:eastAsia="ru-RU"/>
        </w:rPr>
        <w:t>(</w:t>
      </w:r>
      <w:r w:rsidRPr="00C639C0">
        <w:rPr>
          <w:rFonts w:ascii="Times New Roman" w:eastAsia="Times New Roman" w:hAnsi="Times New Roman" w:cs="Times New Roman"/>
          <w:b/>
          <w:iCs/>
          <w:sz w:val="28"/>
          <w:szCs w:val="28"/>
          <w:lang w:eastAsia="ru-RU"/>
        </w:rPr>
        <w:t>статья 82 ТК РФ)</w:t>
      </w:r>
      <w:r w:rsidRPr="00C639C0">
        <w:rPr>
          <w:rFonts w:ascii="Times New Roman" w:eastAsia="Times New Roman" w:hAnsi="Times New Roman" w:cs="Times New Roman"/>
          <w:b/>
          <w:sz w:val="28"/>
          <w:szCs w:val="28"/>
          <w:lang w:eastAsia="ru-RU"/>
        </w:rPr>
        <w:t>;</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формирование комиссии по урегулированию споров между участниками образовательных отношений;</w:t>
      </w:r>
    </w:p>
    <w:p w:rsidR="00C34EBC" w:rsidRPr="00C639C0" w:rsidRDefault="00C34EBC" w:rsidP="00C34EBC">
      <w:pPr>
        <w:widowControl w:val="0"/>
        <w:tabs>
          <w:tab w:val="left" w:pos="961"/>
        </w:tabs>
        <w:spacing w:after="0" w:line="320" w:lineRule="exact"/>
        <w:ind w:right="340" w:firstLine="426"/>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 принятие работодателем локальных нормативных актов и решений в иных случаях, предусмотренных трудовым законодательством и настоящим коллективным договором;</w:t>
      </w:r>
    </w:p>
    <w:p w:rsidR="00C34EBC" w:rsidRPr="00C639C0" w:rsidRDefault="00C34EBC" w:rsidP="00C34EBC">
      <w:pPr>
        <w:widowControl w:val="0"/>
        <w:tabs>
          <w:tab w:val="left" w:pos="961"/>
        </w:tabs>
        <w:spacing w:after="0" w:line="320" w:lineRule="exact"/>
        <w:ind w:right="340" w:firstLine="426"/>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lastRenderedPageBreak/>
        <w:t>- утверждение должностных инструкций работников;</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 </w:t>
      </w:r>
      <w:r w:rsidRPr="00C639C0">
        <w:rPr>
          <w:rFonts w:ascii="Times New Roman" w:hAnsi="Times New Roman" w:cs="Times New Roman"/>
          <w:bCs/>
          <w:color w:val="444444"/>
          <w:sz w:val="28"/>
          <w:szCs w:val="28"/>
        </w:rPr>
        <w:t>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r w:rsidRPr="00C639C0">
        <w:rPr>
          <w:rFonts w:ascii="Times New Roman" w:eastAsia="Times New Roman" w:hAnsi="Times New Roman" w:cs="Times New Roman"/>
          <w:b/>
          <w:sz w:val="28"/>
          <w:szCs w:val="28"/>
          <w:lang w:eastAsia="ru-RU"/>
        </w:rPr>
        <w:t>(</w:t>
      </w:r>
      <w:r w:rsidRPr="00C639C0">
        <w:rPr>
          <w:rFonts w:ascii="Times New Roman" w:eastAsia="Times New Roman" w:hAnsi="Times New Roman" w:cs="Times New Roman"/>
          <w:b/>
          <w:iCs/>
          <w:sz w:val="28"/>
          <w:szCs w:val="28"/>
          <w:lang w:eastAsia="ru-RU"/>
        </w:rPr>
        <w:t>статья 74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7.15.</w:t>
      </w:r>
      <w:r w:rsidRPr="00C639C0">
        <w:rPr>
          <w:rFonts w:ascii="Times New Roman" w:eastAsia="Times New Roman" w:hAnsi="Times New Roman" w:cs="Times New Roman"/>
          <w:sz w:val="28"/>
          <w:szCs w:val="28"/>
          <w:lang w:eastAsia="ru-RU"/>
        </w:rPr>
        <w:tab/>
        <w:t>С учетом мотивированного мнения профкома производится расторжение трудового договора с работниками, являющимися членами Профсоюза, по следующим основаниям:</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 сокращение численности или штата работников организации </w:t>
      </w:r>
      <w:r w:rsidRPr="00C639C0">
        <w:rPr>
          <w:rFonts w:ascii="Times New Roman" w:eastAsia="Times New Roman" w:hAnsi="Times New Roman" w:cs="Times New Roman"/>
          <w:b/>
          <w:sz w:val="28"/>
          <w:szCs w:val="28"/>
          <w:lang w:eastAsia="ru-RU"/>
        </w:rPr>
        <w:t>(</w:t>
      </w:r>
      <w:r w:rsidRPr="00C639C0">
        <w:rPr>
          <w:rFonts w:ascii="Times New Roman" w:eastAsia="Times New Roman" w:hAnsi="Times New Roman" w:cs="Times New Roman"/>
          <w:b/>
          <w:iCs/>
          <w:sz w:val="28"/>
          <w:szCs w:val="28"/>
          <w:lang w:eastAsia="ru-RU"/>
        </w:rPr>
        <w:t>статьи 81, 82, 373 ТК РФ)</w:t>
      </w:r>
      <w:r w:rsidRPr="00C639C0">
        <w:rPr>
          <w:rFonts w:ascii="Times New Roman" w:eastAsia="Times New Roman" w:hAnsi="Times New Roman" w:cs="Times New Roman"/>
          <w:b/>
          <w:sz w:val="28"/>
          <w:szCs w:val="28"/>
          <w:lang w:eastAsia="ru-RU"/>
        </w:rPr>
        <w:t>;</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w:t>
      </w:r>
      <w:r w:rsidRPr="00C639C0">
        <w:rPr>
          <w:rFonts w:ascii="Times New Roman" w:eastAsia="Times New Roman" w:hAnsi="Times New Roman" w:cs="Times New Roman"/>
          <w:b/>
          <w:sz w:val="28"/>
          <w:szCs w:val="28"/>
          <w:lang w:eastAsia="ru-RU"/>
        </w:rPr>
        <w:t>(</w:t>
      </w:r>
      <w:r w:rsidRPr="00C639C0">
        <w:rPr>
          <w:rFonts w:ascii="Times New Roman" w:eastAsia="Times New Roman" w:hAnsi="Times New Roman" w:cs="Times New Roman"/>
          <w:b/>
          <w:iCs/>
          <w:sz w:val="28"/>
          <w:szCs w:val="28"/>
          <w:lang w:eastAsia="ru-RU"/>
        </w:rPr>
        <w:t>статьи 81, 82, 373 ТК РФ)</w:t>
      </w:r>
      <w:r w:rsidRPr="00C639C0">
        <w:rPr>
          <w:rFonts w:ascii="Times New Roman" w:eastAsia="Times New Roman" w:hAnsi="Times New Roman" w:cs="Times New Roman"/>
          <w:b/>
          <w:sz w:val="28"/>
          <w:szCs w:val="28"/>
          <w:lang w:eastAsia="ru-RU"/>
        </w:rPr>
        <w:t>;</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b/>
          <w:iCs/>
          <w:sz w:val="28"/>
          <w:szCs w:val="28"/>
          <w:lang w:eastAsia="ru-RU"/>
        </w:rPr>
      </w:pPr>
      <w:r w:rsidRPr="00C639C0">
        <w:rPr>
          <w:rFonts w:ascii="Times New Roman" w:eastAsia="Times New Roman" w:hAnsi="Times New Roman" w:cs="Times New Roman"/>
          <w:sz w:val="28"/>
          <w:szCs w:val="28"/>
          <w:lang w:eastAsia="ru-RU"/>
        </w:rPr>
        <w:t xml:space="preserve">- неоднократное неисполнение работником без уважительных причин трудовых обязанностей, если он имеет дисциплинарное </w:t>
      </w:r>
      <w:r w:rsidRPr="00C639C0">
        <w:rPr>
          <w:rFonts w:ascii="Times New Roman" w:eastAsia="Times New Roman" w:hAnsi="Times New Roman" w:cs="Times New Roman"/>
          <w:b/>
          <w:sz w:val="28"/>
          <w:szCs w:val="28"/>
          <w:lang w:eastAsia="ru-RU"/>
        </w:rPr>
        <w:t>взыскание (</w:t>
      </w:r>
      <w:r w:rsidRPr="00C639C0">
        <w:rPr>
          <w:rFonts w:ascii="Times New Roman" w:eastAsia="Times New Roman" w:hAnsi="Times New Roman" w:cs="Times New Roman"/>
          <w:b/>
          <w:iCs/>
          <w:sz w:val="28"/>
          <w:szCs w:val="28"/>
          <w:lang w:eastAsia="ru-RU"/>
        </w:rPr>
        <w:t>статьи 81, 82, 373 ТК РФ)</w:t>
      </w:r>
      <w:r w:rsidRPr="00C639C0">
        <w:rPr>
          <w:rFonts w:ascii="Times New Roman" w:eastAsia="Times New Roman" w:hAnsi="Times New Roman" w:cs="Times New Roman"/>
          <w:b/>
          <w:sz w:val="28"/>
          <w:szCs w:val="28"/>
          <w:lang w:eastAsia="ru-RU"/>
        </w:rPr>
        <w:t>;</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iCs/>
          <w:sz w:val="28"/>
          <w:szCs w:val="28"/>
          <w:lang w:eastAsia="ru-RU"/>
        </w:rPr>
      </w:pPr>
      <w:r w:rsidRPr="00C639C0">
        <w:rPr>
          <w:rFonts w:ascii="Times New Roman" w:eastAsia="Times New Roman" w:hAnsi="Times New Roman" w:cs="Times New Roman"/>
          <w:sz w:val="28"/>
          <w:szCs w:val="28"/>
          <w:lang w:eastAsia="ru-RU"/>
        </w:rPr>
        <w:t xml:space="preserve">- </w:t>
      </w:r>
      <w:r w:rsidRPr="00C639C0">
        <w:rPr>
          <w:rFonts w:ascii="Times New Roman" w:eastAsia="Times New Roman" w:hAnsi="Times New Roman" w:cs="Times New Roman"/>
          <w:iCs/>
          <w:sz w:val="28"/>
          <w:szCs w:val="28"/>
          <w:lang w:eastAsia="ru-RU"/>
        </w:rPr>
        <w:t xml:space="preserve">повторное в течение одного года грубое нарушение устава организации, осуществляющей образовательную деятельность </w:t>
      </w:r>
      <w:r w:rsidRPr="00C639C0">
        <w:rPr>
          <w:rFonts w:ascii="Times New Roman" w:eastAsia="Times New Roman" w:hAnsi="Times New Roman" w:cs="Times New Roman"/>
          <w:b/>
          <w:sz w:val="28"/>
          <w:szCs w:val="28"/>
          <w:lang w:eastAsia="ru-RU"/>
        </w:rPr>
        <w:t xml:space="preserve">(пункт 1 </w:t>
      </w:r>
      <w:r w:rsidRPr="00C639C0">
        <w:rPr>
          <w:rFonts w:ascii="Times New Roman" w:eastAsia="Times New Roman" w:hAnsi="Times New Roman" w:cs="Times New Roman"/>
          <w:b/>
          <w:iCs/>
          <w:sz w:val="28"/>
          <w:szCs w:val="28"/>
          <w:lang w:eastAsia="ru-RU"/>
        </w:rPr>
        <w:t>статьи 336 ТК РФ</w:t>
      </w:r>
      <w:r w:rsidRPr="00C639C0">
        <w:rPr>
          <w:rFonts w:ascii="Times New Roman" w:eastAsia="Times New Roman" w:hAnsi="Times New Roman" w:cs="Times New Roman"/>
          <w:b/>
          <w:sz w:val="28"/>
          <w:szCs w:val="28"/>
          <w:lang w:eastAsia="ru-RU"/>
        </w:rPr>
        <w:t>)</w:t>
      </w:r>
      <w:r w:rsidRPr="00C639C0">
        <w:rPr>
          <w:rFonts w:ascii="Times New Roman" w:eastAsia="Times New Roman" w:hAnsi="Times New Roman" w:cs="Times New Roman"/>
          <w:b/>
          <w:iCs/>
          <w:sz w:val="28"/>
          <w:szCs w:val="28"/>
          <w:lang w:eastAsia="ru-RU"/>
        </w:rPr>
        <w:t>;</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iCs/>
          <w:sz w:val="28"/>
          <w:szCs w:val="28"/>
          <w:lang w:eastAsia="ru-RU"/>
        </w:rPr>
        <w:t xml:space="preserve">- </w:t>
      </w:r>
      <w:r w:rsidRPr="00C639C0">
        <w:rPr>
          <w:rFonts w:ascii="Times New Roman" w:eastAsia="Times New Roman" w:hAnsi="Times New Roman" w:cs="Times New Roman"/>
          <w:sz w:val="28"/>
          <w:szCs w:val="28"/>
          <w:lang w:eastAsia="ru-RU"/>
        </w:rPr>
        <w:t xml:space="preserve">совершение работником, выполняющим воспитательные функции, аморального проступка, несовместимого с продолжением данной работы </w:t>
      </w:r>
      <w:r w:rsidRPr="00C639C0">
        <w:rPr>
          <w:rFonts w:ascii="Times New Roman" w:eastAsia="Times New Roman" w:hAnsi="Times New Roman" w:cs="Times New Roman"/>
          <w:b/>
          <w:sz w:val="28"/>
          <w:szCs w:val="28"/>
          <w:lang w:eastAsia="ru-RU"/>
        </w:rPr>
        <w:t xml:space="preserve">(пункт 8 части 1 </w:t>
      </w:r>
      <w:r w:rsidRPr="00C639C0">
        <w:rPr>
          <w:rFonts w:ascii="Times New Roman" w:eastAsia="Times New Roman" w:hAnsi="Times New Roman" w:cs="Times New Roman"/>
          <w:b/>
          <w:iCs/>
          <w:sz w:val="28"/>
          <w:szCs w:val="28"/>
          <w:lang w:eastAsia="ru-RU"/>
        </w:rPr>
        <w:t>статьи 81 ТК РФ)</w:t>
      </w:r>
      <w:r w:rsidRPr="00C639C0">
        <w:rPr>
          <w:rFonts w:ascii="Times New Roman" w:eastAsia="Times New Roman" w:hAnsi="Times New Roman" w:cs="Times New Roman"/>
          <w:b/>
          <w:sz w:val="28"/>
          <w:szCs w:val="28"/>
          <w:lang w:eastAsia="ru-RU"/>
        </w:rPr>
        <w:t>;</w:t>
      </w:r>
    </w:p>
    <w:p w:rsidR="00C34EBC" w:rsidRPr="00C639C0" w:rsidRDefault="00C34EBC" w:rsidP="00C34EBC">
      <w:pPr>
        <w:autoSpaceDE w:val="0"/>
        <w:autoSpaceDN w:val="0"/>
        <w:adjustRightInd w:val="0"/>
        <w:spacing w:after="0" w:line="240" w:lineRule="auto"/>
        <w:ind w:firstLine="426"/>
        <w:jc w:val="both"/>
        <w:rPr>
          <w:rFonts w:ascii="Times New Roman" w:eastAsia="Times New Roman" w:hAnsi="Times New Roman" w:cs="Times New Roman"/>
          <w:b/>
          <w:iCs/>
          <w:sz w:val="28"/>
          <w:szCs w:val="28"/>
          <w:lang w:eastAsia="ru-RU"/>
        </w:rPr>
      </w:pPr>
      <w:r w:rsidRPr="00C639C0">
        <w:rPr>
          <w:rFonts w:ascii="Times New Roman" w:eastAsia="Times New Roman" w:hAnsi="Times New Roman" w:cs="Times New Roman"/>
          <w:iCs/>
          <w:sz w:val="28"/>
          <w:szCs w:val="28"/>
          <w:lang w:eastAsia="ru-RU"/>
        </w:rPr>
        <w:t xml:space="preserve">- </w:t>
      </w:r>
      <w:r w:rsidRPr="00C639C0">
        <w:rPr>
          <w:rFonts w:ascii="Times New Roman" w:eastAsia="Times New Roman" w:hAnsi="Times New Roman" w:cs="Times New Roman"/>
          <w:sz w:val="28"/>
          <w:szCs w:val="28"/>
          <w:lang w:eastAsia="ru-RU"/>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w:t>
      </w:r>
      <w:r w:rsidRPr="00C639C0">
        <w:rPr>
          <w:rFonts w:ascii="Times New Roman" w:eastAsia="Times New Roman" w:hAnsi="Times New Roman" w:cs="Times New Roman"/>
          <w:b/>
          <w:sz w:val="28"/>
          <w:szCs w:val="28"/>
          <w:lang w:eastAsia="ru-RU"/>
        </w:rPr>
        <w:t xml:space="preserve">(пункт 2 </w:t>
      </w:r>
      <w:r w:rsidRPr="00C639C0">
        <w:rPr>
          <w:rFonts w:ascii="Times New Roman" w:eastAsia="Times New Roman" w:hAnsi="Times New Roman" w:cs="Times New Roman"/>
          <w:b/>
          <w:iCs/>
          <w:sz w:val="28"/>
          <w:szCs w:val="28"/>
          <w:lang w:eastAsia="ru-RU"/>
        </w:rPr>
        <w:t>статьи 336 ТК РФ</w:t>
      </w:r>
      <w:r w:rsidRPr="00C639C0">
        <w:rPr>
          <w:rFonts w:ascii="Times New Roman" w:eastAsia="Times New Roman" w:hAnsi="Times New Roman" w:cs="Times New Roman"/>
          <w:b/>
          <w:sz w:val="28"/>
          <w:szCs w:val="28"/>
          <w:lang w:eastAsia="ru-RU"/>
        </w:rPr>
        <w:t>).</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b/>
          <w:sz w:val="28"/>
          <w:szCs w:val="28"/>
          <w:lang w:eastAsia="ru-RU"/>
        </w:rPr>
        <w:t>7</w:t>
      </w:r>
      <w:r w:rsidRPr="00C639C0">
        <w:rPr>
          <w:rFonts w:ascii="Times New Roman" w:eastAsia="Times New Roman" w:hAnsi="Times New Roman" w:cs="Times New Roman"/>
          <w:sz w:val="28"/>
          <w:szCs w:val="28"/>
          <w:lang w:eastAsia="ru-RU"/>
        </w:rPr>
        <w:t>.16.</w:t>
      </w:r>
      <w:r w:rsidRPr="00C639C0">
        <w:rPr>
          <w:rFonts w:ascii="Times New Roman" w:eastAsia="Times New Roman" w:hAnsi="Times New Roman" w:cs="Times New Roman"/>
          <w:sz w:val="28"/>
          <w:szCs w:val="28"/>
          <w:lang w:eastAsia="ru-RU"/>
        </w:rPr>
        <w:tab/>
      </w:r>
      <w:r w:rsidRPr="00C639C0">
        <w:rPr>
          <w:rFonts w:ascii="Times New Roman" w:eastAsia="Times New Roman" w:hAnsi="Times New Roman" w:cs="Times New Roman"/>
          <w:b/>
          <w:sz w:val="28"/>
          <w:szCs w:val="28"/>
          <w:lang w:eastAsia="ru-RU"/>
        </w:rPr>
        <w:t>По согласованию с профкомам производится: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установление перечня должностей работников с ненормированным рабочим днем </w:t>
      </w:r>
      <w:r w:rsidRPr="00C639C0">
        <w:rPr>
          <w:rFonts w:ascii="Times New Roman" w:eastAsia="Times New Roman" w:hAnsi="Times New Roman" w:cs="Times New Roman"/>
          <w:b/>
          <w:sz w:val="28"/>
          <w:szCs w:val="28"/>
          <w:lang w:eastAsia="ru-RU"/>
        </w:rPr>
        <w:t>(статья 101 ТК РФ);</w:t>
      </w:r>
    </w:p>
    <w:p w:rsidR="00C34EBC" w:rsidRPr="00C639C0" w:rsidRDefault="00C34EBC" w:rsidP="007E0D16">
      <w:pPr>
        <w:numPr>
          <w:ilvl w:val="0"/>
          <w:numId w:val="12"/>
        </w:numPr>
        <w:tabs>
          <w:tab w:val="clear" w:pos="786"/>
          <w:tab w:val="num" w:pos="-55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представление к присвоению почетных званий </w:t>
      </w:r>
      <w:r w:rsidRPr="00C639C0">
        <w:rPr>
          <w:rFonts w:ascii="Times New Roman" w:eastAsia="Times New Roman" w:hAnsi="Times New Roman" w:cs="Times New Roman"/>
          <w:b/>
          <w:sz w:val="28"/>
          <w:szCs w:val="28"/>
          <w:lang w:eastAsia="ru-RU"/>
        </w:rPr>
        <w:t>(статья 191 ТК РФ);</w:t>
      </w:r>
    </w:p>
    <w:p w:rsidR="00C34EBC" w:rsidRPr="00C639C0" w:rsidRDefault="00C34EBC" w:rsidP="007E0D16">
      <w:pPr>
        <w:numPr>
          <w:ilvl w:val="0"/>
          <w:numId w:val="12"/>
        </w:numPr>
        <w:tabs>
          <w:tab w:val="clear" w:pos="786"/>
          <w:tab w:val="num" w:pos="-550"/>
          <w:tab w:val="num" w:pos="0"/>
          <w:tab w:val="num" w:pos="426"/>
        </w:tabs>
        <w:spacing w:after="0" w:line="240" w:lineRule="auto"/>
        <w:ind w:left="0"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представление к награждению отраслевыми наградами и иными наградами </w:t>
      </w:r>
      <w:r w:rsidRPr="00C639C0">
        <w:rPr>
          <w:rFonts w:ascii="Times New Roman" w:eastAsia="Times New Roman" w:hAnsi="Times New Roman" w:cs="Times New Roman"/>
          <w:b/>
          <w:sz w:val="28"/>
          <w:szCs w:val="28"/>
          <w:lang w:eastAsia="ru-RU"/>
        </w:rPr>
        <w:t>(статья 191 ТК РФ);</w:t>
      </w:r>
    </w:p>
    <w:p w:rsidR="00C34EBC" w:rsidRPr="00C639C0" w:rsidRDefault="00C34EBC" w:rsidP="007E0D16">
      <w:pPr>
        <w:numPr>
          <w:ilvl w:val="0"/>
          <w:numId w:val="12"/>
        </w:numPr>
        <w:tabs>
          <w:tab w:val="clear" w:pos="786"/>
          <w:tab w:val="num" w:pos="-88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установление размеров повышенной заработной платы за вредные и (или) опасные и иные особые условия труда </w:t>
      </w:r>
      <w:r w:rsidRPr="00C639C0">
        <w:rPr>
          <w:rFonts w:ascii="Times New Roman" w:eastAsia="Times New Roman" w:hAnsi="Times New Roman" w:cs="Times New Roman"/>
          <w:b/>
          <w:iCs/>
          <w:sz w:val="28"/>
          <w:szCs w:val="28"/>
          <w:lang w:eastAsia="ru-RU"/>
        </w:rPr>
        <w:t>(</w:t>
      </w:r>
      <w:r w:rsidRPr="00C639C0">
        <w:rPr>
          <w:rFonts w:ascii="Times New Roman" w:eastAsia="Times New Roman" w:hAnsi="Times New Roman" w:cs="Times New Roman"/>
          <w:b/>
          <w:sz w:val="28"/>
          <w:szCs w:val="28"/>
          <w:lang w:eastAsia="ru-RU"/>
        </w:rPr>
        <w:t>статья</w:t>
      </w:r>
      <w:r w:rsidRPr="00C639C0">
        <w:rPr>
          <w:rFonts w:ascii="Times New Roman" w:eastAsia="Times New Roman" w:hAnsi="Times New Roman" w:cs="Times New Roman"/>
          <w:b/>
          <w:iCs/>
          <w:sz w:val="28"/>
          <w:szCs w:val="28"/>
          <w:lang w:eastAsia="ru-RU"/>
        </w:rPr>
        <w:t xml:space="preserve"> 147 ТК РФ);</w:t>
      </w:r>
    </w:p>
    <w:p w:rsidR="00C34EBC" w:rsidRPr="00C639C0" w:rsidRDefault="00C34EBC" w:rsidP="007E0D16">
      <w:pPr>
        <w:numPr>
          <w:ilvl w:val="0"/>
          <w:numId w:val="12"/>
        </w:numPr>
        <w:tabs>
          <w:tab w:val="clear" w:pos="786"/>
          <w:tab w:val="num" w:pos="-187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установление размеров повышения заработной платы в ночное время </w:t>
      </w:r>
      <w:r w:rsidRPr="00C639C0">
        <w:rPr>
          <w:rFonts w:ascii="Times New Roman" w:eastAsia="Times New Roman" w:hAnsi="Times New Roman" w:cs="Times New Roman"/>
          <w:b/>
          <w:iCs/>
          <w:sz w:val="28"/>
          <w:szCs w:val="28"/>
          <w:lang w:eastAsia="ru-RU"/>
        </w:rPr>
        <w:t>(</w:t>
      </w:r>
      <w:r w:rsidRPr="00C639C0">
        <w:rPr>
          <w:rFonts w:ascii="Times New Roman" w:eastAsia="Times New Roman" w:hAnsi="Times New Roman" w:cs="Times New Roman"/>
          <w:b/>
          <w:sz w:val="28"/>
          <w:szCs w:val="28"/>
          <w:lang w:eastAsia="ru-RU"/>
        </w:rPr>
        <w:t>статья</w:t>
      </w:r>
      <w:r w:rsidRPr="00C639C0">
        <w:rPr>
          <w:rFonts w:ascii="Times New Roman" w:eastAsia="Times New Roman" w:hAnsi="Times New Roman" w:cs="Times New Roman"/>
          <w:b/>
          <w:iCs/>
          <w:sz w:val="28"/>
          <w:szCs w:val="28"/>
          <w:lang w:eastAsia="ru-RU"/>
        </w:rPr>
        <w:t xml:space="preserve"> 154 ТК РФ);</w:t>
      </w:r>
    </w:p>
    <w:p w:rsidR="00C34EBC" w:rsidRPr="00C639C0" w:rsidRDefault="00C34EBC" w:rsidP="007E0D16">
      <w:pPr>
        <w:numPr>
          <w:ilvl w:val="0"/>
          <w:numId w:val="12"/>
        </w:numPr>
        <w:tabs>
          <w:tab w:val="clear" w:pos="786"/>
          <w:tab w:val="num" w:pos="-187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распределение учебной нагрузки </w:t>
      </w:r>
      <w:r w:rsidRPr="00C639C0">
        <w:rPr>
          <w:rFonts w:ascii="Times New Roman" w:eastAsia="Times New Roman" w:hAnsi="Times New Roman" w:cs="Times New Roman"/>
          <w:b/>
          <w:iCs/>
          <w:sz w:val="28"/>
          <w:szCs w:val="28"/>
          <w:lang w:eastAsia="ru-RU"/>
        </w:rPr>
        <w:t>(</w:t>
      </w:r>
      <w:r w:rsidRPr="00C639C0">
        <w:rPr>
          <w:rFonts w:ascii="Times New Roman" w:eastAsia="Times New Roman" w:hAnsi="Times New Roman" w:cs="Times New Roman"/>
          <w:b/>
          <w:sz w:val="28"/>
          <w:szCs w:val="28"/>
          <w:lang w:eastAsia="ru-RU"/>
        </w:rPr>
        <w:t>статья</w:t>
      </w:r>
      <w:r w:rsidRPr="00C639C0">
        <w:rPr>
          <w:rFonts w:ascii="Times New Roman" w:eastAsia="Times New Roman" w:hAnsi="Times New Roman" w:cs="Times New Roman"/>
          <w:b/>
          <w:iCs/>
          <w:sz w:val="28"/>
          <w:szCs w:val="28"/>
          <w:lang w:eastAsia="ru-RU"/>
        </w:rPr>
        <w:t xml:space="preserve"> 100 ТК РФ)</w:t>
      </w:r>
      <w:r w:rsidRPr="00C639C0">
        <w:rPr>
          <w:rFonts w:ascii="Times New Roman" w:eastAsia="Times New Roman" w:hAnsi="Times New Roman" w:cs="Times New Roman"/>
          <w:b/>
          <w:sz w:val="28"/>
          <w:szCs w:val="28"/>
          <w:lang w:eastAsia="ru-RU"/>
        </w:rPr>
        <w:t>;</w:t>
      </w:r>
    </w:p>
    <w:p w:rsidR="00C34EBC" w:rsidRPr="00C639C0" w:rsidRDefault="00C34EBC" w:rsidP="007E0D16">
      <w:pPr>
        <w:numPr>
          <w:ilvl w:val="0"/>
          <w:numId w:val="12"/>
        </w:numPr>
        <w:tabs>
          <w:tab w:val="clear" w:pos="786"/>
          <w:tab w:val="num" w:pos="-187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утверждение расписания занятий </w:t>
      </w:r>
      <w:r w:rsidRPr="00C639C0">
        <w:rPr>
          <w:rFonts w:ascii="Times New Roman" w:eastAsia="Times New Roman" w:hAnsi="Times New Roman" w:cs="Times New Roman"/>
          <w:b/>
          <w:iCs/>
          <w:sz w:val="28"/>
          <w:szCs w:val="28"/>
          <w:lang w:eastAsia="ru-RU"/>
        </w:rPr>
        <w:t>(</w:t>
      </w:r>
      <w:r w:rsidRPr="00C639C0">
        <w:rPr>
          <w:rFonts w:ascii="Times New Roman" w:eastAsia="Times New Roman" w:hAnsi="Times New Roman" w:cs="Times New Roman"/>
          <w:b/>
          <w:sz w:val="28"/>
          <w:szCs w:val="28"/>
          <w:lang w:eastAsia="ru-RU"/>
        </w:rPr>
        <w:t>статья</w:t>
      </w:r>
      <w:r w:rsidRPr="00C639C0">
        <w:rPr>
          <w:rFonts w:ascii="Times New Roman" w:eastAsia="Times New Roman" w:hAnsi="Times New Roman" w:cs="Times New Roman"/>
          <w:b/>
          <w:iCs/>
          <w:sz w:val="28"/>
          <w:szCs w:val="28"/>
          <w:lang w:eastAsia="ru-RU"/>
        </w:rPr>
        <w:t xml:space="preserve"> 100 ТК РФ)</w:t>
      </w:r>
      <w:r w:rsidRPr="00C639C0">
        <w:rPr>
          <w:rFonts w:ascii="Times New Roman" w:eastAsia="Times New Roman" w:hAnsi="Times New Roman" w:cs="Times New Roman"/>
          <w:b/>
          <w:sz w:val="28"/>
          <w:szCs w:val="28"/>
          <w:lang w:eastAsia="ru-RU"/>
        </w:rPr>
        <w:t>;</w:t>
      </w:r>
    </w:p>
    <w:p w:rsidR="00C34EBC" w:rsidRPr="00C639C0" w:rsidRDefault="00C34EBC" w:rsidP="007E0D16">
      <w:pPr>
        <w:numPr>
          <w:ilvl w:val="0"/>
          <w:numId w:val="12"/>
        </w:numPr>
        <w:tabs>
          <w:tab w:val="clear" w:pos="786"/>
          <w:tab w:val="num" w:pos="-187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установление, изменение размеров выплат стимулирующего характера </w:t>
      </w:r>
      <w:r w:rsidRPr="00C639C0">
        <w:rPr>
          <w:rFonts w:ascii="Times New Roman" w:eastAsia="Times New Roman" w:hAnsi="Times New Roman" w:cs="Times New Roman"/>
          <w:b/>
          <w:iCs/>
          <w:sz w:val="28"/>
          <w:szCs w:val="28"/>
          <w:lang w:eastAsia="ru-RU"/>
        </w:rPr>
        <w:t>(</w:t>
      </w:r>
      <w:r w:rsidRPr="00C639C0">
        <w:rPr>
          <w:rFonts w:ascii="Times New Roman" w:eastAsia="Times New Roman" w:hAnsi="Times New Roman" w:cs="Times New Roman"/>
          <w:b/>
          <w:sz w:val="28"/>
          <w:szCs w:val="28"/>
          <w:lang w:eastAsia="ru-RU"/>
        </w:rPr>
        <w:t>статьи 135,</w:t>
      </w:r>
      <w:r w:rsidRPr="00C639C0">
        <w:rPr>
          <w:rFonts w:ascii="Times New Roman" w:eastAsia="Times New Roman" w:hAnsi="Times New Roman" w:cs="Times New Roman"/>
          <w:b/>
          <w:iCs/>
          <w:sz w:val="28"/>
          <w:szCs w:val="28"/>
          <w:lang w:eastAsia="ru-RU"/>
        </w:rPr>
        <w:t xml:space="preserve"> 144 ТК РФ)</w:t>
      </w:r>
      <w:r w:rsidRPr="00C639C0">
        <w:rPr>
          <w:rFonts w:ascii="Times New Roman" w:eastAsia="Times New Roman" w:hAnsi="Times New Roman" w:cs="Times New Roman"/>
          <w:b/>
          <w:sz w:val="28"/>
          <w:szCs w:val="28"/>
          <w:lang w:eastAsia="ru-RU"/>
        </w:rPr>
        <w:t>;</w:t>
      </w:r>
    </w:p>
    <w:p w:rsidR="00C34EBC" w:rsidRPr="00C639C0" w:rsidRDefault="00C34EBC" w:rsidP="007E0D16">
      <w:pPr>
        <w:numPr>
          <w:ilvl w:val="0"/>
          <w:numId w:val="12"/>
        </w:numPr>
        <w:tabs>
          <w:tab w:val="clear" w:pos="786"/>
          <w:tab w:val="num" w:pos="-187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распределение премиальных выплат и использование фонда экономии заработной платы </w:t>
      </w:r>
      <w:r w:rsidRPr="00C639C0">
        <w:rPr>
          <w:rFonts w:ascii="Times New Roman" w:eastAsia="Times New Roman" w:hAnsi="Times New Roman" w:cs="Times New Roman"/>
          <w:b/>
          <w:iCs/>
          <w:sz w:val="28"/>
          <w:szCs w:val="28"/>
          <w:lang w:eastAsia="ru-RU"/>
        </w:rPr>
        <w:t>(</w:t>
      </w:r>
      <w:r w:rsidRPr="00C639C0">
        <w:rPr>
          <w:rFonts w:ascii="Times New Roman" w:eastAsia="Times New Roman" w:hAnsi="Times New Roman" w:cs="Times New Roman"/>
          <w:b/>
          <w:sz w:val="28"/>
          <w:szCs w:val="28"/>
          <w:lang w:eastAsia="ru-RU"/>
        </w:rPr>
        <w:t>статьи 135,</w:t>
      </w:r>
      <w:r w:rsidRPr="00C639C0">
        <w:rPr>
          <w:rFonts w:ascii="Times New Roman" w:eastAsia="Times New Roman" w:hAnsi="Times New Roman" w:cs="Times New Roman"/>
          <w:b/>
          <w:iCs/>
          <w:sz w:val="28"/>
          <w:szCs w:val="28"/>
          <w:lang w:eastAsia="ru-RU"/>
        </w:rPr>
        <w:t xml:space="preserve"> 144 ТК РФ)</w:t>
      </w:r>
      <w:r w:rsidRPr="00C639C0">
        <w:rPr>
          <w:rFonts w:ascii="Times New Roman" w:eastAsia="Times New Roman" w:hAnsi="Times New Roman" w:cs="Times New Roman"/>
          <w:b/>
          <w:sz w:val="28"/>
          <w:szCs w:val="28"/>
          <w:lang w:eastAsia="ru-RU"/>
        </w:rPr>
        <w:t>;</w:t>
      </w:r>
    </w:p>
    <w:p w:rsidR="00C34EBC" w:rsidRPr="00C639C0" w:rsidRDefault="00C34EBC" w:rsidP="007E0D16">
      <w:pPr>
        <w:widowControl w:val="0"/>
        <w:numPr>
          <w:ilvl w:val="0"/>
          <w:numId w:val="34"/>
        </w:numPr>
        <w:tabs>
          <w:tab w:val="num" w:pos="0"/>
          <w:tab w:val="num" w:pos="426"/>
          <w:tab w:val="left" w:pos="972"/>
        </w:tabs>
        <w:spacing w:after="0" w:line="320" w:lineRule="exact"/>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установление дополнительных гарантий работникам, совмещающим работу с обучением;</w:t>
      </w:r>
    </w:p>
    <w:p w:rsidR="00C34EBC" w:rsidRPr="00C639C0" w:rsidRDefault="00C34EBC" w:rsidP="007E0D16">
      <w:pPr>
        <w:widowControl w:val="0"/>
        <w:tabs>
          <w:tab w:val="num" w:pos="0"/>
          <w:tab w:val="num" w:pos="426"/>
        </w:tabs>
        <w:spacing w:after="0" w:line="320" w:lineRule="exact"/>
        <w:ind w:firstLine="426"/>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 утверждение расписания занятий, годового календарного учебного графика;</w:t>
      </w:r>
    </w:p>
    <w:p w:rsidR="00C34EBC" w:rsidRPr="00C639C0" w:rsidRDefault="00C34EBC" w:rsidP="007E0D16">
      <w:pPr>
        <w:widowControl w:val="0"/>
        <w:tabs>
          <w:tab w:val="num" w:pos="0"/>
          <w:tab w:val="num" w:pos="426"/>
        </w:tabs>
        <w:spacing w:after="0" w:line="320" w:lineRule="exact"/>
        <w:ind w:firstLine="426"/>
        <w:rPr>
          <w:rFonts w:ascii="Times New Roman" w:eastAsia="Times New Roman" w:hAnsi="Times New Roman" w:cs="Times New Roman"/>
          <w:b/>
          <w:sz w:val="28"/>
          <w:szCs w:val="28"/>
        </w:rPr>
      </w:pPr>
      <w:r w:rsidRPr="00C639C0">
        <w:rPr>
          <w:rFonts w:ascii="Times New Roman" w:eastAsia="Times New Roman" w:hAnsi="Times New Roman" w:cs="Times New Roman"/>
          <w:sz w:val="28"/>
          <w:szCs w:val="28"/>
        </w:rPr>
        <w:t xml:space="preserve">- составление графика сменности </w:t>
      </w:r>
      <w:r w:rsidRPr="00C639C0">
        <w:rPr>
          <w:rFonts w:ascii="Times New Roman" w:eastAsia="Times New Roman" w:hAnsi="Times New Roman" w:cs="Times New Roman"/>
          <w:b/>
          <w:sz w:val="28"/>
          <w:szCs w:val="28"/>
        </w:rPr>
        <w:t>(статья 103 ТК РФ);</w:t>
      </w:r>
    </w:p>
    <w:p w:rsidR="00C34EBC" w:rsidRPr="00C639C0" w:rsidRDefault="00C34EBC" w:rsidP="007E0D16">
      <w:pPr>
        <w:widowControl w:val="0"/>
        <w:numPr>
          <w:ilvl w:val="0"/>
          <w:numId w:val="34"/>
        </w:numPr>
        <w:tabs>
          <w:tab w:val="num" w:pos="0"/>
          <w:tab w:val="num" w:pos="426"/>
          <w:tab w:val="left" w:pos="972"/>
        </w:tabs>
        <w:spacing w:after="0" w:line="320" w:lineRule="exact"/>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lastRenderedPageBreak/>
        <w:t xml:space="preserve">принятие решения о режиме работы в каникулярный период (графика работы в каникулы) и в период отмены образовательного процесса по санитарно-эпидемиологическим, климатическим и другим основаниям </w:t>
      </w:r>
      <w:r w:rsidRPr="00C639C0">
        <w:rPr>
          <w:rFonts w:ascii="Times New Roman" w:eastAsia="Times New Roman" w:hAnsi="Times New Roman" w:cs="Times New Roman"/>
          <w:b/>
          <w:sz w:val="28"/>
          <w:szCs w:val="28"/>
        </w:rPr>
        <w:t>(статья 100 ТК РФ);</w:t>
      </w:r>
    </w:p>
    <w:p w:rsidR="00C34EBC" w:rsidRPr="00C639C0" w:rsidRDefault="00C34EBC" w:rsidP="007E0D16">
      <w:pPr>
        <w:widowControl w:val="0"/>
        <w:numPr>
          <w:ilvl w:val="0"/>
          <w:numId w:val="34"/>
        </w:numPr>
        <w:tabs>
          <w:tab w:val="num" w:pos="0"/>
          <w:tab w:val="num" w:pos="426"/>
          <w:tab w:val="left" w:pos="1092"/>
        </w:tabs>
        <w:spacing w:after="0" w:line="320" w:lineRule="exact"/>
        <w:ind w:firstLine="426"/>
        <w:jc w:val="both"/>
        <w:rPr>
          <w:rFonts w:ascii="Times New Roman" w:eastAsia="Times New Roman" w:hAnsi="Times New Roman" w:cs="Times New Roman"/>
          <w:b/>
          <w:sz w:val="28"/>
          <w:szCs w:val="28"/>
        </w:rPr>
      </w:pPr>
      <w:r w:rsidRPr="00C639C0">
        <w:rPr>
          <w:rFonts w:ascii="Times New Roman" w:eastAsia="Times New Roman" w:hAnsi="Times New Roman" w:cs="Times New Roman"/>
          <w:sz w:val="28"/>
          <w:szCs w:val="28"/>
        </w:rPr>
        <w:t xml:space="preserve">утверждение графика отпусков </w:t>
      </w:r>
      <w:r w:rsidRPr="00C639C0">
        <w:rPr>
          <w:rFonts w:ascii="Times New Roman" w:eastAsia="Times New Roman" w:hAnsi="Times New Roman" w:cs="Times New Roman"/>
          <w:b/>
          <w:sz w:val="28"/>
          <w:szCs w:val="28"/>
        </w:rPr>
        <w:t>(статья 123 ТК РФ);</w:t>
      </w:r>
    </w:p>
    <w:p w:rsidR="00C34EBC" w:rsidRPr="00C639C0" w:rsidRDefault="00C34EBC" w:rsidP="007E0D16">
      <w:pPr>
        <w:widowControl w:val="0"/>
        <w:numPr>
          <w:ilvl w:val="0"/>
          <w:numId w:val="34"/>
        </w:numPr>
        <w:tabs>
          <w:tab w:val="num" w:pos="0"/>
          <w:tab w:val="num" w:pos="426"/>
          <w:tab w:val="left" w:pos="1092"/>
        </w:tabs>
        <w:spacing w:after="0" w:line="320" w:lineRule="exact"/>
        <w:ind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утверждение графика длительных отпусков;</w:t>
      </w:r>
    </w:p>
    <w:p w:rsidR="00C34EBC" w:rsidRPr="00C639C0" w:rsidRDefault="00C34EBC" w:rsidP="007E0D16">
      <w:pPr>
        <w:widowControl w:val="0"/>
        <w:numPr>
          <w:ilvl w:val="0"/>
          <w:numId w:val="34"/>
        </w:numPr>
        <w:tabs>
          <w:tab w:val="num" w:pos="0"/>
          <w:tab w:val="num" w:pos="426"/>
          <w:tab w:val="left" w:pos="961"/>
        </w:tabs>
        <w:spacing w:after="0" w:line="320" w:lineRule="exact"/>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принятие работодателем локальных нормативных актов и решений в иных случаях, предусмотренных настоящим коллективным договором.</w:t>
      </w:r>
    </w:p>
    <w:p w:rsidR="00C34EBC" w:rsidRPr="00C639C0" w:rsidRDefault="00C34EBC" w:rsidP="007E0D16">
      <w:pPr>
        <w:tabs>
          <w:tab w:val="num" w:pos="0"/>
        </w:tabs>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7.17. С предварительного согласия профкома производится:</w:t>
      </w:r>
    </w:p>
    <w:p w:rsidR="00C34EBC" w:rsidRPr="00C639C0" w:rsidRDefault="00C34EBC" w:rsidP="007E0D16">
      <w:pPr>
        <w:numPr>
          <w:ilvl w:val="0"/>
          <w:numId w:val="12"/>
        </w:numPr>
        <w:tabs>
          <w:tab w:val="clear" w:pos="786"/>
          <w:tab w:val="num" w:pos="-66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w:t>
      </w:r>
      <w:r w:rsidRPr="00C639C0">
        <w:rPr>
          <w:rFonts w:ascii="Times New Roman" w:eastAsia="Times New Roman" w:hAnsi="Times New Roman" w:cs="Times New Roman"/>
          <w:b/>
          <w:sz w:val="28"/>
          <w:szCs w:val="28"/>
          <w:lang w:eastAsia="ru-RU"/>
        </w:rPr>
        <w:t>(статьи</w:t>
      </w:r>
      <w:r w:rsidRPr="00C639C0">
        <w:rPr>
          <w:rFonts w:ascii="Times New Roman" w:eastAsia="Times New Roman" w:hAnsi="Times New Roman" w:cs="Times New Roman"/>
          <w:b/>
          <w:iCs/>
          <w:sz w:val="28"/>
          <w:szCs w:val="28"/>
          <w:lang w:eastAsia="ru-RU"/>
        </w:rPr>
        <w:t xml:space="preserve"> 192, 193 ТК РФ)</w:t>
      </w:r>
      <w:r w:rsidRPr="00C639C0">
        <w:rPr>
          <w:rFonts w:ascii="Times New Roman" w:eastAsia="Times New Roman" w:hAnsi="Times New Roman" w:cs="Times New Roman"/>
          <w:b/>
          <w:sz w:val="28"/>
          <w:szCs w:val="28"/>
          <w:lang w:eastAsia="ru-RU"/>
        </w:rPr>
        <w:t>;</w:t>
      </w:r>
    </w:p>
    <w:p w:rsidR="00C34EBC" w:rsidRPr="00C639C0" w:rsidRDefault="00C34EBC" w:rsidP="007E0D16">
      <w:pPr>
        <w:numPr>
          <w:ilvl w:val="0"/>
          <w:numId w:val="12"/>
        </w:numPr>
        <w:tabs>
          <w:tab w:val="clear" w:pos="786"/>
          <w:tab w:val="num" w:pos="-220"/>
          <w:tab w:val="num" w:pos="0"/>
          <w:tab w:val="num" w:pos="426"/>
        </w:tabs>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временный перевод работников, являющихся членами выборного органа первичной профсоюзной организации, на другую работу в случаях, предусмотренных </w:t>
      </w:r>
      <w:r w:rsidRPr="00C639C0">
        <w:rPr>
          <w:rFonts w:ascii="Times New Roman" w:eastAsia="Times New Roman" w:hAnsi="Times New Roman" w:cs="Times New Roman"/>
          <w:b/>
          <w:sz w:val="28"/>
          <w:szCs w:val="28"/>
          <w:lang w:eastAsia="ru-RU"/>
        </w:rPr>
        <w:t>частью 3 статьи 72.2. ТК РФ</w:t>
      </w:r>
      <w:r w:rsidRPr="00C639C0">
        <w:rPr>
          <w:rFonts w:ascii="Times New Roman" w:eastAsia="Times New Roman" w:hAnsi="Times New Roman" w:cs="Times New Roman"/>
          <w:sz w:val="28"/>
          <w:szCs w:val="28"/>
          <w:lang w:eastAsia="ru-RU"/>
        </w:rPr>
        <w:t>;</w:t>
      </w:r>
    </w:p>
    <w:p w:rsidR="00C34EBC" w:rsidRPr="00C639C0" w:rsidRDefault="00C34EBC" w:rsidP="007E0D16">
      <w:pPr>
        <w:widowControl w:val="0"/>
        <w:numPr>
          <w:ilvl w:val="0"/>
          <w:numId w:val="34"/>
        </w:numPr>
        <w:tabs>
          <w:tab w:val="num" w:pos="0"/>
          <w:tab w:val="num" w:pos="426"/>
          <w:tab w:val="left" w:pos="936"/>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расторжение трудового договора по инициативе работодателя в соответствии с пунктами </w:t>
      </w:r>
      <w:r w:rsidRPr="00C639C0">
        <w:rPr>
          <w:rFonts w:ascii="Times New Roman" w:eastAsia="Times New Roman" w:hAnsi="Times New Roman" w:cs="Times New Roman"/>
          <w:b/>
          <w:color w:val="000000"/>
          <w:sz w:val="28"/>
          <w:szCs w:val="28"/>
          <w:lang w:eastAsia="ru-RU" w:bidi="ru-RU"/>
        </w:rPr>
        <w:t>2, 3 и 5 части 1 статьи 81 ТК РФ</w:t>
      </w:r>
      <w:r w:rsidRPr="00C639C0">
        <w:rPr>
          <w:rFonts w:ascii="Times New Roman" w:eastAsia="Times New Roman" w:hAnsi="Times New Roman" w:cs="Times New Roman"/>
          <w:color w:val="000000"/>
          <w:sz w:val="28"/>
          <w:szCs w:val="28"/>
          <w:lang w:eastAsia="ru-RU" w:bidi="ru-RU"/>
        </w:rPr>
        <w:t xml:space="preserve"> с работниками, яв</w:t>
      </w:r>
      <w:r w:rsidR="00A3601F" w:rsidRPr="00C639C0">
        <w:rPr>
          <w:rFonts w:ascii="Times New Roman" w:eastAsia="Times New Roman" w:hAnsi="Times New Roman" w:cs="Times New Roman"/>
          <w:color w:val="000000"/>
          <w:sz w:val="28"/>
          <w:szCs w:val="28"/>
          <w:lang w:eastAsia="ru-RU" w:bidi="ru-RU"/>
        </w:rPr>
        <w:t>ляющимися членами Профсоюза (</w:t>
      </w:r>
      <w:r w:rsidRPr="00C639C0">
        <w:rPr>
          <w:rFonts w:ascii="Times New Roman" w:eastAsia="Times New Roman" w:hAnsi="Times New Roman" w:cs="Times New Roman"/>
          <w:b/>
          <w:color w:val="000000"/>
          <w:sz w:val="28"/>
          <w:szCs w:val="28"/>
          <w:lang w:eastAsia="ru-RU" w:bidi="ru-RU"/>
        </w:rPr>
        <w:t>пункт 2.2</w:t>
      </w:r>
      <w:r w:rsidR="00BC006C" w:rsidRPr="00C639C0">
        <w:rPr>
          <w:rFonts w:ascii="Times New Roman" w:eastAsia="Times New Roman" w:hAnsi="Times New Roman" w:cs="Times New Roman"/>
          <w:b/>
          <w:color w:val="000000"/>
          <w:sz w:val="28"/>
          <w:szCs w:val="28"/>
          <w:lang w:eastAsia="ru-RU" w:bidi="ru-RU"/>
        </w:rPr>
        <w:t>1</w:t>
      </w:r>
      <w:r w:rsidRPr="00C639C0">
        <w:rPr>
          <w:rFonts w:ascii="Times New Roman" w:eastAsia="Times New Roman" w:hAnsi="Times New Roman" w:cs="Times New Roman"/>
          <w:color w:val="000000"/>
          <w:sz w:val="28"/>
          <w:szCs w:val="28"/>
          <w:lang w:eastAsia="ru-RU" w:bidi="ru-RU"/>
        </w:rPr>
        <w:t>. коллективного договора);</w:t>
      </w:r>
    </w:p>
    <w:p w:rsidR="00C34EBC" w:rsidRPr="00C639C0" w:rsidRDefault="00C34EBC" w:rsidP="007E0D16">
      <w:pPr>
        <w:widowControl w:val="0"/>
        <w:numPr>
          <w:ilvl w:val="0"/>
          <w:numId w:val="34"/>
        </w:numPr>
        <w:tabs>
          <w:tab w:val="num" w:pos="0"/>
          <w:tab w:val="num" w:pos="426"/>
          <w:tab w:val="left" w:pos="93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привлеч</w:t>
      </w:r>
      <w:r w:rsidR="00A3601F" w:rsidRPr="00C639C0">
        <w:rPr>
          <w:rFonts w:ascii="Times New Roman" w:eastAsia="Times New Roman" w:hAnsi="Times New Roman" w:cs="Times New Roman"/>
          <w:color w:val="000000"/>
          <w:sz w:val="28"/>
          <w:szCs w:val="28"/>
          <w:lang w:eastAsia="ru-RU" w:bidi="ru-RU"/>
        </w:rPr>
        <w:t>ение к сверхурочным работам (</w:t>
      </w:r>
      <w:r w:rsidRPr="00C639C0">
        <w:rPr>
          <w:rFonts w:ascii="Times New Roman" w:eastAsia="Times New Roman" w:hAnsi="Times New Roman" w:cs="Times New Roman"/>
          <w:b/>
          <w:color w:val="000000"/>
          <w:sz w:val="28"/>
          <w:szCs w:val="28"/>
          <w:lang w:eastAsia="ru-RU" w:bidi="ru-RU"/>
        </w:rPr>
        <w:t>пункт 4.1</w:t>
      </w:r>
      <w:r w:rsidR="00A3601F" w:rsidRPr="00C639C0">
        <w:rPr>
          <w:rFonts w:ascii="Times New Roman" w:eastAsia="Times New Roman" w:hAnsi="Times New Roman" w:cs="Times New Roman"/>
          <w:b/>
          <w:color w:val="000000"/>
          <w:sz w:val="28"/>
          <w:szCs w:val="28"/>
          <w:lang w:eastAsia="ru-RU" w:bidi="ru-RU"/>
        </w:rPr>
        <w:t>3</w:t>
      </w:r>
      <w:r w:rsidRPr="00C639C0">
        <w:rPr>
          <w:rFonts w:ascii="Times New Roman" w:eastAsia="Times New Roman" w:hAnsi="Times New Roman" w:cs="Times New Roman"/>
          <w:b/>
          <w:color w:val="000000"/>
          <w:sz w:val="28"/>
          <w:szCs w:val="28"/>
          <w:lang w:eastAsia="ru-RU" w:bidi="ru-RU"/>
        </w:rPr>
        <w:t>.</w:t>
      </w:r>
      <w:r w:rsidRPr="00C639C0">
        <w:rPr>
          <w:rFonts w:ascii="Times New Roman" w:eastAsia="Times New Roman" w:hAnsi="Times New Roman" w:cs="Times New Roman"/>
          <w:color w:val="000000"/>
          <w:sz w:val="28"/>
          <w:szCs w:val="28"/>
          <w:lang w:eastAsia="ru-RU" w:bidi="ru-RU"/>
        </w:rPr>
        <w:t xml:space="preserve"> коллективного договора);</w:t>
      </w:r>
    </w:p>
    <w:p w:rsidR="00C34EBC" w:rsidRPr="00C639C0" w:rsidRDefault="00C34EBC" w:rsidP="007E0D16">
      <w:pPr>
        <w:widowControl w:val="0"/>
        <w:numPr>
          <w:ilvl w:val="0"/>
          <w:numId w:val="34"/>
        </w:numPr>
        <w:tabs>
          <w:tab w:val="num" w:pos="0"/>
          <w:tab w:val="num" w:pos="426"/>
          <w:tab w:val="left" w:pos="93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принятие работодателем решений в иных случаях, предусмотренных настоящим коллективным договором;</w:t>
      </w:r>
    </w:p>
    <w:p w:rsidR="00C34EBC" w:rsidRPr="00C639C0" w:rsidRDefault="00C34EBC" w:rsidP="007E0D16">
      <w:pPr>
        <w:tabs>
          <w:tab w:val="num" w:pos="0"/>
          <w:tab w:val="num" w:pos="426"/>
        </w:tabs>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w:t>
      </w:r>
      <w:r w:rsidRPr="00C639C0">
        <w:rPr>
          <w:rFonts w:ascii="Times New Roman" w:eastAsia="Times New Roman" w:hAnsi="Times New Roman" w:cs="Times New Roman"/>
          <w:b/>
          <w:sz w:val="28"/>
          <w:szCs w:val="28"/>
          <w:lang w:eastAsia="ru-RU"/>
        </w:rPr>
        <w:t>(часть 2 статьи 405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7.18.</w:t>
      </w:r>
      <w:r w:rsidRPr="00C639C0">
        <w:rPr>
          <w:rFonts w:ascii="Times New Roman" w:eastAsia="Times New Roman" w:hAnsi="Times New Roman" w:cs="Times New Roman"/>
          <w:sz w:val="28"/>
          <w:szCs w:val="28"/>
          <w:lang w:eastAsia="ru-RU"/>
        </w:rPr>
        <w:tab/>
      </w:r>
      <w:r w:rsidRPr="00C639C0">
        <w:rPr>
          <w:rFonts w:ascii="Times New Roman" w:eastAsia="Times New Roman" w:hAnsi="Times New Roman" w:cs="Times New Roman"/>
          <w:b/>
          <w:sz w:val="28"/>
          <w:szCs w:val="28"/>
          <w:lang w:eastAsia="ru-RU"/>
        </w:rPr>
        <w:t>С предварительного согласия вышестоящего выборного профсоюзного органа</w:t>
      </w:r>
      <w:r w:rsidRPr="00C639C0">
        <w:rPr>
          <w:rFonts w:ascii="Times New Roman" w:eastAsia="Times New Roman" w:hAnsi="Times New Roman" w:cs="Times New Roman"/>
          <w:sz w:val="28"/>
          <w:szCs w:val="28"/>
          <w:lang w:eastAsia="ru-RU"/>
        </w:rPr>
        <w:t xml:space="preserve"> производится увольнение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w:t>
      </w:r>
      <w:r w:rsidRPr="00C639C0">
        <w:rPr>
          <w:rFonts w:ascii="Times New Roman" w:eastAsia="Times New Roman" w:hAnsi="Times New Roman" w:cs="Times New Roman"/>
          <w:b/>
          <w:sz w:val="28"/>
          <w:szCs w:val="28"/>
          <w:lang w:eastAsia="ru-RU"/>
        </w:rPr>
        <w:t xml:space="preserve">(статьи 374, </w:t>
      </w:r>
      <w:r w:rsidRPr="00C639C0">
        <w:rPr>
          <w:rFonts w:ascii="Times New Roman" w:eastAsia="Times New Roman" w:hAnsi="Times New Roman" w:cs="Times New Roman"/>
          <w:b/>
          <w:iCs/>
          <w:sz w:val="28"/>
          <w:szCs w:val="28"/>
          <w:lang w:eastAsia="ru-RU"/>
        </w:rPr>
        <w:t>376 ТК РФ)</w:t>
      </w:r>
      <w:r w:rsidRPr="00C639C0">
        <w:rPr>
          <w:rFonts w:ascii="Times New Roman" w:eastAsia="Times New Roman" w:hAnsi="Times New Roman" w:cs="Times New Roman"/>
          <w:b/>
          <w:sz w:val="28"/>
          <w:szCs w:val="28"/>
          <w:lang w:eastAsia="ru-RU"/>
        </w:rPr>
        <w:t>:</w:t>
      </w:r>
    </w:p>
    <w:p w:rsidR="00C34EBC" w:rsidRPr="00C639C0" w:rsidRDefault="00C34EBC" w:rsidP="00A86572">
      <w:pPr>
        <w:numPr>
          <w:ilvl w:val="0"/>
          <w:numId w:val="18"/>
        </w:numPr>
        <w:spacing w:after="0" w:line="240" w:lineRule="auto"/>
        <w:ind w:left="0"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сокращение численности или штата работников организации </w:t>
      </w:r>
      <w:r w:rsidRPr="00C639C0">
        <w:rPr>
          <w:rFonts w:ascii="Times New Roman" w:eastAsia="Times New Roman" w:hAnsi="Times New Roman" w:cs="Times New Roman"/>
          <w:b/>
          <w:sz w:val="28"/>
          <w:szCs w:val="28"/>
          <w:lang w:eastAsia="ru-RU"/>
        </w:rPr>
        <w:t>(пункт 2 части 1 статьи 81 ТК РФ);</w:t>
      </w:r>
    </w:p>
    <w:p w:rsidR="00C34EBC" w:rsidRPr="00C639C0" w:rsidRDefault="00C34EBC" w:rsidP="00A86572">
      <w:pPr>
        <w:numPr>
          <w:ilvl w:val="0"/>
          <w:numId w:val="18"/>
        </w:numPr>
        <w:spacing w:after="0" w:line="240" w:lineRule="auto"/>
        <w:ind w:left="0"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несоответствие работника занимаемой должности или выполняемой работе вследствие недостаточной квалификации, подтвержденной результатами аттестации </w:t>
      </w:r>
      <w:r w:rsidRPr="00C639C0">
        <w:rPr>
          <w:rFonts w:ascii="Times New Roman" w:eastAsia="Times New Roman" w:hAnsi="Times New Roman" w:cs="Times New Roman"/>
          <w:b/>
          <w:sz w:val="28"/>
          <w:szCs w:val="28"/>
          <w:lang w:eastAsia="ru-RU"/>
        </w:rPr>
        <w:t>(пункт 3 части 1 статьи 81 ТК РФ);</w:t>
      </w:r>
    </w:p>
    <w:p w:rsidR="00C34EBC" w:rsidRPr="00C639C0" w:rsidRDefault="00C34EBC" w:rsidP="00A86572">
      <w:pPr>
        <w:numPr>
          <w:ilvl w:val="0"/>
          <w:numId w:val="18"/>
        </w:numPr>
        <w:spacing w:after="0" w:line="240" w:lineRule="auto"/>
        <w:ind w:left="0"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неоднократное неисполнение работником без уважительных причин трудовых обязанностей, если он имеет дисциплинарное взыскание </w:t>
      </w:r>
      <w:r w:rsidRPr="00C639C0">
        <w:rPr>
          <w:rFonts w:ascii="Times New Roman" w:eastAsia="Times New Roman" w:hAnsi="Times New Roman" w:cs="Times New Roman"/>
          <w:b/>
          <w:sz w:val="28"/>
          <w:szCs w:val="28"/>
          <w:lang w:eastAsia="ru-RU"/>
        </w:rPr>
        <w:t>(пункт 5 части 1 статьи 81 ТК РФ).</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 xml:space="preserve">С учетом мотивированного мнения, соответствующего вышестоящего выборного профсоюзного органа помимо соблюдения общего порядка увольнения производится увольнение членов профкома в период осуществления полномочий и в течение двух лет после окончания срока полномочий за неоднократное неисполнение работником без уважительных причин трудовых обязанностей, если он имеет дисциплинарное взыскание </w:t>
      </w:r>
      <w:r w:rsidRPr="00C639C0">
        <w:rPr>
          <w:rFonts w:ascii="Times New Roman" w:eastAsia="Times New Roman" w:hAnsi="Times New Roman" w:cs="Times New Roman"/>
          <w:b/>
          <w:sz w:val="28"/>
          <w:szCs w:val="28"/>
        </w:rPr>
        <w:lastRenderedPageBreak/>
        <w:t>(пункт 5 части первой статьи 81 ТК РФ).</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7.19. Члены профкома освобождаются от работы для участия в профсоюзной учебе, для участия в конференциях, созываемых профсоюзом, в качестве делегатов, а также в работе пленумов, президиумов с сохранением среднего заработка </w:t>
      </w:r>
      <w:r w:rsidRPr="00C639C0">
        <w:rPr>
          <w:rFonts w:ascii="Times New Roman" w:eastAsia="Times New Roman" w:hAnsi="Times New Roman" w:cs="Times New Roman"/>
          <w:b/>
          <w:i/>
          <w:iCs/>
          <w:sz w:val="28"/>
          <w:szCs w:val="28"/>
          <w:lang w:eastAsia="ru-RU"/>
        </w:rPr>
        <w:t>(</w:t>
      </w:r>
      <w:r w:rsidRPr="00C639C0">
        <w:rPr>
          <w:rFonts w:ascii="Times New Roman" w:eastAsia="Times New Roman" w:hAnsi="Times New Roman" w:cs="Times New Roman"/>
          <w:b/>
          <w:sz w:val="28"/>
          <w:szCs w:val="28"/>
          <w:lang w:eastAsia="ru-RU"/>
        </w:rPr>
        <w:t>части 3 статьи 374 ТК РФ).</w:t>
      </w:r>
    </w:p>
    <w:p w:rsidR="00C34EBC" w:rsidRPr="00C639C0" w:rsidRDefault="00C34EBC" w:rsidP="00C34EBC">
      <w:pPr>
        <w:spacing w:after="0" w:line="240" w:lineRule="auto"/>
        <w:ind w:firstLine="426"/>
        <w:contextualSpacing/>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sz w:val="28"/>
          <w:szCs w:val="28"/>
          <w:lang w:eastAsia="ru-RU"/>
        </w:rPr>
        <w:t xml:space="preserve">7.20. </w:t>
      </w:r>
      <w:r w:rsidRPr="00C639C0">
        <w:rPr>
          <w:rFonts w:ascii="Times New Roman" w:eastAsia="Times New Roman" w:hAnsi="Times New Roman" w:cs="Times New Roman"/>
          <w:iCs/>
          <w:sz w:val="28"/>
          <w:szCs w:val="28"/>
          <w:lang w:eastAsia="ru-RU"/>
        </w:rPr>
        <w:t xml:space="preserve">Члены </w:t>
      </w:r>
      <w:r w:rsidRPr="00C639C0">
        <w:rPr>
          <w:rFonts w:ascii="Times New Roman" w:eastAsia="Times New Roman" w:hAnsi="Times New Roman" w:cs="Times New Roman"/>
          <w:sz w:val="28"/>
          <w:szCs w:val="28"/>
          <w:lang w:eastAsia="ru-RU"/>
        </w:rPr>
        <w:t xml:space="preserve">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w:t>
      </w:r>
      <w:r w:rsidRPr="00C639C0">
        <w:rPr>
          <w:rFonts w:ascii="Times New Roman" w:eastAsia="Times New Roman" w:hAnsi="Times New Roman" w:cs="Times New Roman"/>
          <w:b/>
          <w:sz w:val="28"/>
          <w:szCs w:val="28"/>
          <w:lang w:eastAsia="ru-RU"/>
        </w:rPr>
        <w:t>(часть 3 статьи 39 ТК РФ).</w:t>
      </w:r>
    </w:p>
    <w:p w:rsidR="00C34EBC" w:rsidRPr="00C639C0" w:rsidRDefault="00C34EBC" w:rsidP="00C34EBC">
      <w:pPr>
        <w:widowControl w:val="0"/>
        <w:tabs>
          <w:tab w:val="left" w:pos="1541"/>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 xml:space="preserve">7.21. </w:t>
      </w:r>
      <w:r w:rsidRPr="00C639C0">
        <w:rPr>
          <w:rFonts w:ascii="Times New Roman" w:eastAsia="Times New Roman" w:hAnsi="Times New Roman" w:cs="Times New Roman"/>
          <w:color w:val="000000"/>
          <w:sz w:val="28"/>
          <w:szCs w:val="28"/>
          <w:lang w:eastAsia="ru-RU" w:bidi="ru-RU"/>
        </w:rPr>
        <w:t>Члены профкома включаются в состав комиссий образовательной организации по тарификации, по распределению стимулирующей части фонда оплаты труда, аттестации педагогических работников, по проведению специальной оценки условий труда, по охране труда, по социальному страхованию, по урегулированию споров между участниками образовательных отношений, а также иных коллегиальных органов учреждения, деятельность которых непосредственно затрагивает социально-трудовые права и профессиональные интересы работников.</w:t>
      </w:r>
    </w:p>
    <w:p w:rsidR="00C34EBC" w:rsidRPr="00C639C0" w:rsidRDefault="00C34EBC" w:rsidP="00C34EBC">
      <w:pPr>
        <w:widowControl w:val="0"/>
        <w:tabs>
          <w:tab w:val="left" w:pos="1541"/>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b/>
          <w:color w:val="000000"/>
          <w:sz w:val="28"/>
          <w:szCs w:val="28"/>
          <w:lang w:eastAsia="ru-RU" w:bidi="ru-RU"/>
        </w:rPr>
        <w:t xml:space="preserve"> Работодатель обязуется:</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7.22. Предоставлять председателю (заместителю председателя) первичной профсоюзной организации, работникам, являющимся внештатными правовыми инспекторами труда Профсоюза, два раза в год (в каникулярное время или с обеспечением замены в учебное время при сохранении среднего заработка) возможность пройти обучение с отрывом от производства в течение 4-5 дней по вопросам трудового права, пенсионного и социального обеспечения, охраны труда и другим социально-трудовым вопросам.</w:t>
      </w:r>
    </w:p>
    <w:p w:rsidR="00C34EBC" w:rsidRPr="00C639C0" w:rsidRDefault="00C34EBC" w:rsidP="00C34EBC">
      <w:pPr>
        <w:widowControl w:val="0"/>
        <w:tabs>
          <w:tab w:val="left" w:pos="2214"/>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7.23. Предоставлять возможность членам Профсоюза участвовать в работе профсоюзных конференций (съездов) всех уровней в связи с избранием делегатом с отрывом от производства в учебное время с сохранением среднего заработка.</w:t>
      </w:r>
    </w:p>
    <w:p w:rsidR="00C34EBC" w:rsidRPr="00C639C0" w:rsidRDefault="00C34EBC" w:rsidP="00C34EBC">
      <w:pPr>
        <w:widowControl w:val="0"/>
        <w:tabs>
          <w:tab w:val="left" w:pos="2214"/>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7.24. Предоставлять возможность уполномоченным по охране труда, членам совместной комиссии по охране труда использовать не менее двух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 а также пройти обучение по вопросам охраны труда с отрывом от производства два раза в год в течение не менее пяти дней с сохранением средней заработной платы по основному месту работы.</w:t>
      </w:r>
    </w:p>
    <w:p w:rsidR="00C34EBC" w:rsidRPr="00C639C0" w:rsidRDefault="00C34EBC" w:rsidP="00C34EBC">
      <w:pPr>
        <w:widowControl w:val="0"/>
        <w:tabs>
          <w:tab w:val="left" w:pos="2214"/>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7.25. Освобождать от основной работы с сохранением среднего заработка для выполнения общественных обязанностей в интересах коллектива работников учреждения и на время краткосрочной профсоюзной учебы работников, которые являются членами выборных органов профсоюзных </w:t>
      </w:r>
      <w:r w:rsidRPr="00C639C0">
        <w:rPr>
          <w:rFonts w:ascii="Times New Roman" w:eastAsia="Times New Roman" w:hAnsi="Times New Roman" w:cs="Times New Roman"/>
          <w:color w:val="000000"/>
          <w:sz w:val="28"/>
          <w:szCs w:val="28"/>
          <w:lang w:eastAsia="ru-RU" w:bidi="ru-RU"/>
        </w:rPr>
        <w:lastRenderedPageBreak/>
        <w:t>организаций, уполномоченными по охране труда профкома, представителями профсоюзной организации в создаваемых в организации совместных с работодателем комиссиях, на условиях, предусмотренных законодательством Российской Федерации, настоящим коллективным договором.</w:t>
      </w:r>
    </w:p>
    <w:p w:rsidR="00C34EBC" w:rsidRPr="00C639C0" w:rsidRDefault="00C34EBC" w:rsidP="00C34EBC">
      <w:pPr>
        <w:widowControl w:val="0"/>
        <w:tabs>
          <w:tab w:val="left" w:pos="2214"/>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7.26. Признавая работу на выборной должности председателя первичной профсоюзной организации и в составе профкома значимой для деятельности учреждения, принимать это во внимание при поощрении работников, награждении, их служебном продвижении.</w:t>
      </w:r>
    </w:p>
    <w:p w:rsidR="00C34EBC" w:rsidRPr="00C639C0" w:rsidRDefault="00C34EBC" w:rsidP="00C34EBC">
      <w:pPr>
        <w:widowControl w:val="0"/>
        <w:tabs>
          <w:tab w:val="left" w:pos="2214"/>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7.27. Размер, порядок и условия назначения доплаты, а также возможность ее изменения в зависимости от результативности и качества деятельности выборных профсоюзных работников определяются Положением об оплате труда работников учреждения, локальными нормативными актами учреждения, регулирующими вопросы оплаты труда.</w:t>
      </w:r>
    </w:p>
    <w:p w:rsidR="00C34EBC" w:rsidRPr="00C639C0" w:rsidRDefault="00C34EBC" w:rsidP="00C34EBC">
      <w:pPr>
        <w:widowControl w:val="0"/>
        <w:tabs>
          <w:tab w:val="left" w:pos="2214"/>
        </w:tabs>
        <w:spacing w:after="0" w:line="240" w:lineRule="auto"/>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7.28. Предоставлять профкому по его письменному запросу в течение 10 </w:t>
      </w:r>
      <w:r w:rsidRPr="00C639C0">
        <w:rPr>
          <w:rFonts w:ascii="Times New Roman" w:hAnsi="Times New Roman" w:cs="Times New Roman"/>
          <w:sz w:val="28"/>
          <w:szCs w:val="28"/>
          <w:lang w:eastAsia="ru-RU" w:bidi="ru-RU"/>
        </w:rPr>
        <w:t>(дней</w:t>
      </w:r>
      <w:r w:rsidRPr="00C639C0">
        <w:rPr>
          <w:rFonts w:ascii="Times New Roman" w:eastAsia="Times New Roman" w:hAnsi="Times New Roman" w:cs="Times New Roman"/>
          <w:b/>
          <w:bCs/>
          <w:i/>
          <w:iCs/>
          <w:color w:val="000000"/>
          <w:sz w:val="28"/>
          <w:szCs w:val="28"/>
          <w:lang w:eastAsia="ru-RU" w:bidi="ru-RU"/>
        </w:rPr>
        <w:t>)</w:t>
      </w:r>
      <w:r w:rsidRPr="00C639C0">
        <w:rPr>
          <w:rFonts w:ascii="Times New Roman" w:eastAsia="Times New Roman" w:hAnsi="Times New Roman" w:cs="Times New Roman"/>
          <w:color w:val="000000"/>
          <w:sz w:val="28"/>
          <w:szCs w:val="28"/>
          <w:lang w:eastAsia="ru-RU" w:bidi="ru-RU"/>
        </w:rPr>
        <w:t xml:space="preserve"> информацию по вопросам оплаты труда работников организации, включая статистическую информацию (о размерах средней заработной платы по категориям персонала и иных показателях заработной платы, объеме задолженности по выплате заработной платы и др.), а также другую необходимую информацию по социально-трудовым вопросам (о показателях по условиям и охране труда, планировании и проведении мероприятий по сокращению численности или штата работников и др.), использование которой осуществляется профкомом с соблюдением законодательства о защите персональных данных.</w:t>
      </w:r>
    </w:p>
    <w:p w:rsidR="00C34EBC" w:rsidRPr="00C639C0" w:rsidRDefault="00C34EBC" w:rsidP="00C34EBC">
      <w:pPr>
        <w:widowControl w:val="0"/>
        <w:spacing w:after="0" w:line="240" w:lineRule="auto"/>
        <w:ind w:left="1640"/>
        <w:rPr>
          <w:rFonts w:ascii="Times New Roman" w:eastAsia="Times New Roman" w:hAnsi="Times New Roman" w:cs="Times New Roman"/>
          <w:b/>
          <w:color w:val="000000"/>
          <w:sz w:val="28"/>
          <w:szCs w:val="28"/>
          <w:lang w:eastAsia="ru-RU" w:bidi="ru-RU"/>
        </w:rPr>
      </w:pPr>
      <w:r w:rsidRPr="00C639C0">
        <w:rPr>
          <w:rFonts w:ascii="Times New Roman" w:eastAsia="Times New Roman" w:hAnsi="Times New Roman" w:cs="Times New Roman"/>
          <w:b/>
          <w:color w:val="000000"/>
          <w:sz w:val="28"/>
          <w:szCs w:val="28"/>
          <w:lang w:val="en-US" w:bidi="en-US"/>
        </w:rPr>
        <w:t>VIII</w:t>
      </w:r>
      <w:r w:rsidR="00EF4D8C" w:rsidRPr="00C639C0">
        <w:rPr>
          <w:rFonts w:ascii="Times New Roman" w:eastAsia="Times New Roman" w:hAnsi="Times New Roman" w:cs="Times New Roman"/>
          <w:b/>
          <w:color w:val="000000"/>
          <w:sz w:val="28"/>
          <w:szCs w:val="28"/>
          <w:lang w:bidi="en-US"/>
        </w:rPr>
        <w:t xml:space="preserve">. </w:t>
      </w:r>
      <w:r w:rsidRPr="00C639C0">
        <w:rPr>
          <w:rFonts w:ascii="Times New Roman" w:eastAsia="Times New Roman" w:hAnsi="Times New Roman" w:cs="Times New Roman"/>
          <w:b/>
          <w:color w:val="000000"/>
          <w:sz w:val="28"/>
          <w:szCs w:val="28"/>
          <w:lang w:eastAsia="ru-RU" w:bidi="ru-RU"/>
        </w:rPr>
        <w:t>ПОДДЕРЖКА МОЛОДЫХ СПЕЦИАЛИСТОВ</w:t>
      </w:r>
    </w:p>
    <w:p w:rsidR="00C34EBC" w:rsidRPr="00C639C0" w:rsidRDefault="00C34EBC" w:rsidP="00C34EBC">
      <w:pPr>
        <w:widowControl w:val="0"/>
        <w:tabs>
          <w:tab w:val="left" w:pos="1249"/>
        </w:tabs>
        <w:spacing w:after="0" w:line="240" w:lineRule="auto"/>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8.1. Стороны определяют следующие приоритетные направления в совместной деятельности по осуществлению поддержки молодых специалистов и их закреплению в образовательной организации:</w:t>
      </w:r>
    </w:p>
    <w:p w:rsidR="00C34EBC" w:rsidRPr="00C639C0" w:rsidRDefault="00C34EBC" w:rsidP="00C34EBC">
      <w:pPr>
        <w:widowControl w:val="0"/>
        <w:numPr>
          <w:ilvl w:val="0"/>
          <w:numId w:val="34"/>
        </w:numPr>
        <w:tabs>
          <w:tab w:val="left" w:pos="976"/>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w:t>
      </w:r>
    </w:p>
    <w:p w:rsidR="00C34EBC" w:rsidRPr="00C639C0" w:rsidRDefault="00C34EBC" w:rsidP="00C34EBC">
      <w:pPr>
        <w:widowControl w:val="0"/>
        <w:numPr>
          <w:ilvl w:val="0"/>
          <w:numId w:val="34"/>
        </w:numPr>
        <w:tabs>
          <w:tab w:val="left" w:pos="976"/>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создание необходимых условий труда молодым педагогам, включая обеспечение оснащенности рабочего места современными оргтехникой и лицензионными программными продуктами;</w:t>
      </w:r>
    </w:p>
    <w:p w:rsidR="00C34EBC" w:rsidRPr="00C639C0" w:rsidRDefault="00C34EBC" w:rsidP="00C34EBC">
      <w:pPr>
        <w:widowControl w:val="0"/>
        <w:spacing w:after="0" w:line="320" w:lineRule="exact"/>
        <w:ind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организация методического сопровождения молодых педагогов, включая закрепление наставников за молодыми педагогами в первый год их работы в учреждении из числа наиболее опытных и профессиональных педагогических работников;</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привлечение молодежи к профсоюзной деятельности и членству в Профсоюзе;</w:t>
      </w:r>
    </w:p>
    <w:p w:rsidR="00C34EBC" w:rsidRPr="00C639C0" w:rsidRDefault="00C34EBC" w:rsidP="00C34EBC">
      <w:pPr>
        <w:widowControl w:val="0"/>
        <w:numPr>
          <w:ilvl w:val="0"/>
          <w:numId w:val="34"/>
        </w:numPr>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обеспечение реальной правовой и социальной защищенности молодых педагогов;</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(«Педагог года», «Педагогический дебют», </w:t>
      </w:r>
      <w:r w:rsidRPr="00C639C0">
        <w:rPr>
          <w:rFonts w:ascii="Times New Roman" w:eastAsia="Times New Roman" w:hAnsi="Times New Roman" w:cs="Times New Roman"/>
          <w:color w:val="000000"/>
          <w:sz w:val="28"/>
          <w:szCs w:val="28"/>
          <w:lang w:eastAsia="ru-RU" w:bidi="ru-RU"/>
        </w:rPr>
        <w:lastRenderedPageBreak/>
        <w:t>«Педагогический страт», «Профсоюзный урок», и др.);</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активизация и поддержка молодежного досуга, физкультурно- оздоровительной и спортивной работы;</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активное обучение и постоянное совершенствование подготовки молодежного профсоюзного актива с использованием новых образовательных и информационных технологий, специальных молодежных образовательных проектов при участии работодателя;</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создание условий для формирования молодежного педагогического сообщества в образовательной организации, объединяющего на добровольных началах молодых педагогов учреждения в возрасте до 35 лет, которые являются членами Профсоюза,</w:t>
      </w:r>
    </w:p>
    <w:p w:rsidR="00C34EBC" w:rsidRPr="00C639C0" w:rsidRDefault="00C34EBC" w:rsidP="00C34EBC">
      <w:pPr>
        <w:widowControl w:val="0"/>
        <w:tabs>
          <w:tab w:val="left" w:pos="1365"/>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8.2. </w:t>
      </w:r>
      <w:r w:rsidRPr="00C639C0">
        <w:rPr>
          <w:rFonts w:ascii="Times New Roman" w:eastAsia="Times New Roman" w:hAnsi="Times New Roman" w:cs="Times New Roman"/>
          <w:b/>
          <w:color w:val="000000"/>
          <w:sz w:val="28"/>
          <w:szCs w:val="28"/>
          <w:lang w:eastAsia="ru-RU" w:bidi="ru-RU"/>
        </w:rPr>
        <w:t>Профком совместно с работодателем разрабатывает:</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критерии осуществления педагогического наставничества и осуществляет его мониторинг;</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критерии оценки деятельности молодых специалистов, не имеющих опыта педагогической работы, в первый год их работы в учреждении и осуществляет ее мониторинг.</w:t>
      </w:r>
    </w:p>
    <w:p w:rsidR="00C34EBC" w:rsidRPr="00C639C0" w:rsidRDefault="00C34EBC" w:rsidP="00C34EBC">
      <w:pPr>
        <w:widowControl w:val="0"/>
        <w:tabs>
          <w:tab w:val="left" w:pos="1365"/>
        </w:tabs>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8.3. Работодатель обязуется:</w:t>
      </w:r>
    </w:p>
    <w:p w:rsidR="00C34EBC" w:rsidRPr="00C639C0" w:rsidRDefault="00C34EBC" w:rsidP="00C34EBC">
      <w:pPr>
        <w:widowControl w:val="0"/>
        <w:numPr>
          <w:ilvl w:val="0"/>
          <w:numId w:val="34"/>
        </w:numPr>
        <w:tabs>
          <w:tab w:val="left" w:pos="947"/>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информировать молодых педагогов при трудоустройстве о преимуществах вступления в Профсоюз;</w:t>
      </w:r>
    </w:p>
    <w:p w:rsidR="00C34EBC" w:rsidRPr="00C639C0" w:rsidRDefault="00C34EBC" w:rsidP="00C34EBC">
      <w:pPr>
        <w:widowControl w:val="0"/>
        <w:numPr>
          <w:ilvl w:val="0"/>
          <w:numId w:val="34"/>
        </w:numPr>
        <w:tabs>
          <w:tab w:val="left" w:pos="947"/>
        </w:tabs>
        <w:spacing w:after="0" w:line="240" w:lineRule="auto"/>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обеспечить закрепление наставников за всеми молодыми специалистами, не имеющими опыта педагогической работы, в первый год их работы в учреждении;</w:t>
      </w:r>
    </w:p>
    <w:p w:rsidR="00C34EBC" w:rsidRPr="00C639C0" w:rsidRDefault="00C34EBC" w:rsidP="00C34EBC">
      <w:pPr>
        <w:widowControl w:val="0"/>
        <w:spacing w:after="0" w:line="240" w:lineRule="auto"/>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обеспечивать установленные в учреждении (коллективным договором, локальными нормативными актами) меры социальной поддержки работников, включая дополнительные меры поддержки молодых специалистов, а также меры поощрения.</w:t>
      </w:r>
    </w:p>
    <w:p w:rsidR="00C34EBC" w:rsidRPr="00C639C0" w:rsidRDefault="00C34EBC" w:rsidP="00C34EBC">
      <w:pPr>
        <w:spacing w:after="0" w:line="240" w:lineRule="auto"/>
        <w:rPr>
          <w:rFonts w:ascii="Times New Roman" w:hAnsi="Times New Roman" w:cs="Times New Roman"/>
          <w:b/>
          <w:sz w:val="28"/>
          <w:szCs w:val="28"/>
          <w:lang w:eastAsia="ru-RU"/>
        </w:rPr>
      </w:pPr>
    </w:p>
    <w:p w:rsidR="00A86572" w:rsidRPr="00C639C0" w:rsidRDefault="00A86572" w:rsidP="00C34EBC">
      <w:pPr>
        <w:spacing w:after="0" w:line="240" w:lineRule="auto"/>
        <w:rPr>
          <w:rFonts w:ascii="Times New Roman" w:hAnsi="Times New Roman" w:cs="Times New Roman"/>
          <w:b/>
          <w:sz w:val="28"/>
          <w:szCs w:val="28"/>
          <w:lang w:eastAsia="ru-RU"/>
        </w:rPr>
      </w:pPr>
    </w:p>
    <w:p w:rsidR="00A86572" w:rsidRPr="00C639C0" w:rsidRDefault="00A86572" w:rsidP="00C34EBC">
      <w:pPr>
        <w:spacing w:after="0" w:line="240" w:lineRule="auto"/>
        <w:rPr>
          <w:rFonts w:ascii="Times New Roman" w:hAnsi="Times New Roman" w:cs="Times New Roman"/>
          <w:b/>
          <w:sz w:val="28"/>
          <w:szCs w:val="28"/>
          <w:lang w:eastAsia="ru-RU"/>
        </w:rPr>
      </w:pPr>
    </w:p>
    <w:p w:rsidR="00C34EBC" w:rsidRPr="00C639C0" w:rsidRDefault="00C34EBC" w:rsidP="00C34EBC">
      <w:pPr>
        <w:spacing w:after="0" w:line="240" w:lineRule="auto"/>
        <w:rPr>
          <w:rFonts w:ascii="Times New Roman" w:hAnsi="Times New Roman" w:cs="Times New Roman"/>
          <w:b/>
          <w:sz w:val="28"/>
          <w:szCs w:val="28"/>
          <w:lang w:eastAsia="ru-RU"/>
        </w:rPr>
      </w:pPr>
      <w:r w:rsidRPr="00C639C0">
        <w:rPr>
          <w:rFonts w:ascii="Times New Roman" w:hAnsi="Times New Roman" w:cs="Times New Roman"/>
          <w:b/>
          <w:sz w:val="28"/>
          <w:szCs w:val="28"/>
          <w:lang w:val="en-US" w:eastAsia="ru-RU"/>
        </w:rPr>
        <w:t>IX</w:t>
      </w:r>
      <w:r w:rsidRPr="00C639C0">
        <w:rPr>
          <w:rFonts w:ascii="Times New Roman" w:hAnsi="Times New Roman" w:cs="Times New Roman"/>
          <w:b/>
          <w:sz w:val="28"/>
          <w:szCs w:val="28"/>
          <w:lang w:eastAsia="ru-RU"/>
        </w:rPr>
        <w:t>. ОБЯЗАТЕЛЬСТВА ПРОФСОЮЗНОГО КОМИТЕТА</w:t>
      </w:r>
    </w:p>
    <w:p w:rsidR="00C34EBC" w:rsidRPr="00C639C0" w:rsidRDefault="00C34EBC" w:rsidP="00C34EBC">
      <w:pPr>
        <w:spacing w:after="0" w:line="240" w:lineRule="auto"/>
        <w:rPr>
          <w:rFonts w:ascii="Times New Roman" w:hAnsi="Times New Roman" w:cs="Times New Roman"/>
          <w:sz w:val="28"/>
          <w:szCs w:val="28"/>
        </w:rPr>
      </w:pPr>
      <w:r w:rsidRPr="00C639C0">
        <w:rPr>
          <w:rFonts w:ascii="Times New Roman" w:hAnsi="Times New Roman" w:cs="Times New Roman"/>
          <w:sz w:val="28"/>
          <w:szCs w:val="28"/>
        </w:rPr>
        <w:t>Профсоюзный комитет обязуется:</w:t>
      </w:r>
    </w:p>
    <w:p w:rsidR="00C34EBC" w:rsidRPr="00C639C0" w:rsidRDefault="00C34EBC" w:rsidP="00C34EBC">
      <w:pPr>
        <w:spacing w:after="0" w:line="240" w:lineRule="auto"/>
        <w:ind w:firstLine="426"/>
        <w:rPr>
          <w:rFonts w:ascii="Times New Roman" w:hAnsi="Times New Roman" w:cs="Times New Roman"/>
          <w:b/>
          <w:sz w:val="28"/>
          <w:szCs w:val="28"/>
          <w:lang w:eastAsia="ru-RU"/>
        </w:rPr>
      </w:pPr>
      <w:r w:rsidRPr="00C639C0">
        <w:rPr>
          <w:rFonts w:ascii="Times New Roman" w:hAnsi="Times New Roman" w:cs="Times New Roman"/>
          <w:sz w:val="28"/>
          <w:szCs w:val="28"/>
          <w:lang w:eastAsia="ru-RU"/>
        </w:rPr>
        <w:t xml:space="preserve">9.1. Права и гарантии деятельности Профсоюза определяются </w:t>
      </w:r>
      <w:r w:rsidRPr="00C639C0">
        <w:rPr>
          <w:rFonts w:ascii="Times New Roman" w:hAnsi="Times New Roman" w:cs="Times New Roman"/>
          <w:b/>
          <w:sz w:val="28"/>
          <w:szCs w:val="28"/>
          <w:lang w:eastAsia="ru-RU"/>
        </w:rPr>
        <w:t>Федеральным законом от 12 января 1996 г. № 10-ФЗ «О профессиональных союзах, их правах и гарантиях деятельности», Трудовым кодексом Российской Федерации, Соглашением, коллективными договорами, соглашениями и иными правовыми актами.</w:t>
      </w:r>
    </w:p>
    <w:p w:rsidR="00C34EBC" w:rsidRPr="00C639C0" w:rsidRDefault="00C34EBC" w:rsidP="00C34EBC">
      <w:pPr>
        <w:widowControl w:val="0"/>
        <w:tabs>
          <w:tab w:val="left" w:pos="1395"/>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9.2. Осуществлять контроль за соблюдением работодателем и его представителями трудового законодательства и иных актов, содержащих нормы трудового права, в том числе за:</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правильностью расходования фонда оплаты труда, в том числе экономии фонда оплаты труда, а также внебюджетных средств;</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правильностью ведения и хранения трудовых книжек работников, своевременностью внесения в них записей, в том числе при присвоении квалификационных категорий по результатам аттестации работников;</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lastRenderedPageBreak/>
        <w:t>охраной труда в образовательной организации;</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правильностью и своевременностью предоставления работникам отпусков и их оплаты;</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своевременностью и правильностью начисления и перечисления страховых взносов в системе обязательного социального страхования работников;</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соблюдением порядка аттестации педагогических работников образовательной организации;</w:t>
      </w:r>
    </w:p>
    <w:p w:rsidR="00C34EBC" w:rsidRPr="00C639C0" w:rsidRDefault="00C34EBC" w:rsidP="00C34EBC">
      <w:pPr>
        <w:widowControl w:val="0"/>
        <w:spacing w:after="0" w:line="320" w:lineRule="exact"/>
        <w:ind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по другим вопросам социально-трудового характера.</w:t>
      </w:r>
    </w:p>
    <w:p w:rsidR="00C34EBC" w:rsidRPr="00C639C0" w:rsidRDefault="00C34EBC" w:rsidP="00C34EBC">
      <w:pPr>
        <w:widowControl w:val="0"/>
        <w:tabs>
          <w:tab w:val="left" w:pos="139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9.3. Обеспечивать выполнение условий настоящего коллективного договора.</w:t>
      </w:r>
    </w:p>
    <w:p w:rsidR="00C34EBC" w:rsidRPr="00C639C0" w:rsidRDefault="00C34EBC" w:rsidP="00C34EBC">
      <w:pPr>
        <w:widowControl w:val="0"/>
        <w:tabs>
          <w:tab w:val="left" w:pos="1395"/>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9.4. Участвовать в формировании в образовательной организации системы внутреннего контроля за соблюдением трудового законодательства и иных актов, содержащих нормы трудового права.</w:t>
      </w:r>
    </w:p>
    <w:p w:rsidR="00C34EBC" w:rsidRPr="00C639C0" w:rsidRDefault="00C34EBC" w:rsidP="00C34EBC">
      <w:pPr>
        <w:widowControl w:val="0"/>
        <w:tabs>
          <w:tab w:val="left" w:pos="1392"/>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9.5. Представлять и защищать трудовые права членов Профсоюза в комиссии по трудовым спорам учреждения и в суде.</w:t>
      </w:r>
    </w:p>
    <w:p w:rsidR="00C34EBC" w:rsidRPr="00C639C0" w:rsidRDefault="00C34EBC" w:rsidP="00C34EBC">
      <w:pPr>
        <w:widowControl w:val="0"/>
        <w:tabs>
          <w:tab w:val="left" w:pos="1392"/>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9.6. Принимать участие в аттестации работников образовательной организации на соответствие занимаемой должности.</w:t>
      </w:r>
    </w:p>
    <w:p w:rsidR="00C34EBC" w:rsidRPr="00C639C0" w:rsidRDefault="00C34EBC" w:rsidP="00C34EBC">
      <w:pPr>
        <w:widowControl w:val="0"/>
        <w:tabs>
          <w:tab w:val="left" w:pos="1406"/>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9.7. Осуществлять проверку правильности уплаты и перечисления членских профсоюзных взносов.</w:t>
      </w:r>
    </w:p>
    <w:p w:rsidR="00C34EBC" w:rsidRPr="00C639C0" w:rsidRDefault="00C34EBC" w:rsidP="00C34EBC">
      <w:pPr>
        <w:widowControl w:val="0"/>
        <w:tabs>
          <w:tab w:val="left" w:pos="139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9.8. Информировать ежегодно членов Профсоюза о своей работе, о деятельности выборных профсоюзных органов.</w:t>
      </w:r>
    </w:p>
    <w:p w:rsidR="00C34EBC" w:rsidRPr="00C639C0" w:rsidRDefault="00C34EBC" w:rsidP="00C34EBC">
      <w:pPr>
        <w:widowControl w:val="0"/>
        <w:tabs>
          <w:tab w:val="left" w:pos="139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9.9. Содействовать оздоровлению детей работников образовательной организации.</w:t>
      </w:r>
    </w:p>
    <w:p w:rsidR="00C34EBC" w:rsidRPr="00C639C0" w:rsidRDefault="00C34EBC" w:rsidP="00C34EBC">
      <w:pPr>
        <w:widowControl w:val="0"/>
        <w:tabs>
          <w:tab w:val="left" w:pos="1522"/>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9.10. Ходатайствовать о присвоении почетных званий, представлении к наградам работников образовательной организации.</w:t>
      </w:r>
    </w:p>
    <w:p w:rsidR="00C34EBC" w:rsidRPr="00C639C0" w:rsidRDefault="00C34EBC" w:rsidP="00C34EBC">
      <w:pPr>
        <w:widowControl w:val="0"/>
        <w:tabs>
          <w:tab w:val="left" w:pos="1526"/>
        </w:tabs>
        <w:spacing w:after="0" w:line="320" w:lineRule="exact"/>
        <w:ind w:right="340" w:firstLine="426"/>
        <w:jc w:val="both"/>
        <w:rPr>
          <w:rFonts w:ascii="Times New Roman" w:eastAsia="Times New Roman" w:hAnsi="Times New Roman" w:cs="Times New Roman"/>
          <w:sz w:val="28"/>
          <w:szCs w:val="28"/>
        </w:rPr>
      </w:pPr>
      <w:r w:rsidRPr="00C639C0">
        <w:rPr>
          <w:rFonts w:ascii="Times New Roman" w:eastAsia="Times New Roman" w:hAnsi="Times New Roman" w:cs="Times New Roman"/>
          <w:sz w:val="28"/>
          <w:szCs w:val="28"/>
        </w:rPr>
        <w:t>9.11. Организовывать физкультурно-оздоровительную и культурно- массовую работу для работников образовательной организации за счет средств работодателя, в том числе внебюджетных источников.</w:t>
      </w:r>
    </w:p>
    <w:p w:rsidR="00573540" w:rsidRPr="00C639C0" w:rsidRDefault="00573540" w:rsidP="00C34EBC">
      <w:pPr>
        <w:spacing w:after="0" w:line="240" w:lineRule="auto"/>
        <w:ind w:firstLine="426"/>
        <w:rPr>
          <w:rFonts w:ascii="Times New Roman" w:eastAsia="Times New Roman" w:hAnsi="Times New Roman" w:cs="Times New Roman"/>
          <w:b/>
          <w:sz w:val="28"/>
          <w:szCs w:val="28"/>
          <w:lang w:eastAsia="ru-RU"/>
        </w:rPr>
      </w:pP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Работодатель:</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9.12. предоставляет профсоюзным инспекторам труда беспрепятственный доступ ко всем рабочим местам в организациях, в которых работают члены Профсоюза, для реализации уставных задач и предоставленных прав в соответствии с действующим законодательством Российской Федерации. </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9.13. обеспечивает участие профсоюзного актива в работе выборных профсоюзных органов всех уровней, сохраняя на время проведения мероприятий средний заработок, социальные льготы и гарантии.</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9.14. Члены выборных органов Профсоюза, уполномоченные по охране труда Профсоюза, представители организаций Профсоюза в совместных с работодателем комиссиях освобождаются от основной работы для выполнения общественных обязанностей, участия в работе их выборных органов, а также на время профсоюзной учебы с сохранением среднего заработка в соответствии с коллективным договором.</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9.15. Члены профкома освобождаются от основной работы с сохранением среднего заработка для участия в конференциях, пленумах, собраниях, организованных Профсоюзом.</w:t>
      </w:r>
    </w:p>
    <w:p w:rsidR="00C34EBC" w:rsidRPr="00C639C0" w:rsidRDefault="00C34EBC" w:rsidP="00C34EBC">
      <w:pPr>
        <w:spacing w:after="0" w:line="240" w:lineRule="auto"/>
        <w:ind w:firstLine="426"/>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9.16. Должностные лица, виновные в нарушении прав Профсоюза, препятствующие его законной деятельности, вмешивающиеся в его деятельность, структуру, несут ответственность в порядке, установленном законодательством Российской Федерации.</w:t>
      </w:r>
    </w:p>
    <w:p w:rsidR="00C34EBC" w:rsidRPr="00C639C0" w:rsidRDefault="00C34EBC" w:rsidP="00C34EBC">
      <w:pPr>
        <w:spacing w:after="0" w:line="240" w:lineRule="auto"/>
        <w:ind w:firstLine="426"/>
        <w:outlineLvl w:val="0"/>
        <w:rPr>
          <w:rFonts w:ascii="Times New Roman" w:eastAsia="Times New Roman" w:hAnsi="Times New Roman" w:cs="Times New Roman"/>
          <w:b/>
          <w:bCs/>
          <w:kern w:val="36"/>
          <w:sz w:val="28"/>
          <w:szCs w:val="28"/>
          <w:lang w:eastAsia="ru-RU"/>
        </w:rPr>
      </w:pPr>
      <w:r w:rsidRPr="00C639C0">
        <w:rPr>
          <w:rFonts w:ascii="Times New Roman" w:eastAsia="Times New Roman" w:hAnsi="Times New Roman" w:cs="Times New Roman"/>
          <w:b/>
          <w:sz w:val="28"/>
          <w:szCs w:val="28"/>
          <w:lang w:eastAsia="ru-RU"/>
        </w:rPr>
        <w:t xml:space="preserve">(п. 8.1-8.5 </w:t>
      </w:r>
      <w:r w:rsidRPr="00C639C0">
        <w:rPr>
          <w:rFonts w:ascii="Times New Roman" w:eastAsia="Times New Roman" w:hAnsi="Times New Roman" w:cs="Times New Roman"/>
          <w:b/>
          <w:bCs/>
          <w:kern w:val="36"/>
          <w:sz w:val="28"/>
          <w:szCs w:val="28"/>
          <w:lang w:eastAsia="ru-RU"/>
        </w:rPr>
        <w:t>Приказ МОиН РФ от 22.12.2014 г. N 1601 г. Москва)</w:t>
      </w:r>
    </w:p>
    <w:p w:rsidR="00C34EBC" w:rsidRPr="00C639C0" w:rsidRDefault="00C34EBC" w:rsidP="00C34EBC">
      <w:pPr>
        <w:spacing w:after="0" w:line="240" w:lineRule="auto"/>
        <w:ind w:firstLine="426"/>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 xml:space="preserve"> Профком обязуется: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9.17.</w:t>
      </w:r>
      <w:r w:rsidRPr="00C639C0">
        <w:rPr>
          <w:rFonts w:ascii="Times New Roman" w:eastAsia="Times New Roman" w:hAnsi="Times New Roman" w:cs="Times New Roman"/>
          <w:sz w:val="28"/>
          <w:szCs w:val="28"/>
          <w:lang w:eastAsia="ru-RU"/>
        </w:rPr>
        <w:tab/>
        <w:t>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9.18.</w:t>
      </w:r>
      <w:r w:rsidRPr="00C639C0">
        <w:rPr>
          <w:rFonts w:ascii="Times New Roman" w:eastAsia="Times New Roman" w:hAnsi="Times New Roman" w:cs="Times New Roman"/>
          <w:sz w:val="28"/>
          <w:szCs w:val="28"/>
          <w:lang w:eastAsia="ru-RU"/>
        </w:rPr>
        <w:tab/>
        <w:t>Осуществлять контроль над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9.19.</w:t>
      </w:r>
      <w:r w:rsidRPr="00C639C0">
        <w:rPr>
          <w:rFonts w:ascii="Times New Roman" w:eastAsia="Times New Roman" w:hAnsi="Times New Roman" w:cs="Times New Roman"/>
          <w:sz w:val="28"/>
          <w:szCs w:val="28"/>
          <w:lang w:eastAsia="ru-RU"/>
        </w:rPr>
        <w:tab/>
        <w:t>Осуществлять контроль над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9.20.</w:t>
      </w:r>
      <w:r w:rsidRPr="00C639C0">
        <w:rPr>
          <w:rFonts w:ascii="Times New Roman" w:eastAsia="Times New Roman" w:hAnsi="Times New Roman" w:cs="Times New Roman"/>
          <w:sz w:val="28"/>
          <w:szCs w:val="28"/>
          <w:lang w:eastAsia="ru-RU"/>
        </w:rPr>
        <w:tab/>
        <w:t>Осуществлять контроль над охраной труда в образовательной организации.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9.21.</w:t>
      </w:r>
      <w:r w:rsidRPr="00C639C0">
        <w:rPr>
          <w:rFonts w:ascii="Times New Roman" w:eastAsia="Times New Roman" w:hAnsi="Times New Roman" w:cs="Times New Roman"/>
          <w:sz w:val="28"/>
          <w:szCs w:val="28"/>
          <w:lang w:eastAsia="ru-RU"/>
        </w:rPr>
        <w:tab/>
        <w:t>Представлять и защищать трудовые права членов профсоюза в комиссии по трудовым спорам и в суде.</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9.22.</w:t>
      </w:r>
      <w:r w:rsidRPr="00C639C0">
        <w:rPr>
          <w:rFonts w:ascii="Times New Roman" w:eastAsia="Times New Roman" w:hAnsi="Times New Roman" w:cs="Times New Roman"/>
          <w:sz w:val="28"/>
          <w:szCs w:val="28"/>
          <w:lang w:eastAsia="ru-RU"/>
        </w:rPr>
        <w:tab/>
        <w:t>Осуществлять контроль над правильностью и своевременностью предоставления работникам отпусков и их оплаты.</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9.23.</w:t>
      </w:r>
      <w:r w:rsidRPr="00C639C0">
        <w:rPr>
          <w:rFonts w:ascii="Times New Roman" w:eastAsia="Times New Roman" w:hAnsi="Times New Roman" w:cs="Times New Roman"/>
          <w:sz w:val="28"/>
          <w:szCs w:val="28"/>
          <w:lang w:eastAsia="ru-RU"/>
        </w:rPr>
        <w:tab/>
        <w:t>Осуществлять контроль над соблюдением порядка аттестации педагогических работников образовательной организации, проводимой в целях подтверждения соответствия занимаемой должности.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9.24.</w:t>
      </w:r>
      <w:r w:rsidRPr="00C639C0">
        <w:rPr>
          <w:rFonts w:ascii="Times New Roman" w:eastAsia="Times New Roman" w:hAnsi="Times New Roman" w:cs="Times New Roman"/>
          <w:sz w:val="28"/>
          <w:szCs w:val="28"/>
          <w:lang w:eastAsia="ru-RU"/>
        </w:rPr>
        <w:tab/>
        <w:t>Принимать участие в аттестации работников образовательной организации на соответствие занимаемой должности, делегируя представителя в состав аттестационной комиссии образовательной организации.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9.25.</w:t>
      </w:r>
      <w:r w:rsidRPr="00C639C0">
        <w:rPr>
          <w:rFonts w:ascii="Times New Roman" w:eastAsia="Times New Roman" w:hAnsi="Times New Roman" w:cs="Times New Roman"/>
          <w:sz w:val="28"/>
          <w:szCs w:val="28"/>
          <w:lang w:eastAsia="ru-RU"/>
        </w:rPr>
        <w:tab/>
        <w:t>Осуществлять проверку правильности удержания и перечисления на счет первичной профсоюзной организации членских профсоюзных взносов.</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8.26.</w:t>
      </w:r>
      <w:r w:rsidRPr="00C639C0">
        <w:rPr>
          <w:rFonts w:ascii="Times New Roman" w:eastAsia="Times New Roman" w:hAnsi="Times New Roman" w:cs="Times New Roman"/>
          <w:sz w:val="28"/>
          <w:szCs w:val="28"/>
          <w:lang w:eastAsia="ru-RU"/>
        </w:rPr>
        <w:tab/>
        <w:t>Информировать членов Профсоюза о своей работе, о деятельности выборных профсоюзных органов.</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9.27.</w:t>
      </w:r>
      <w:r w:rsidRPr="00C639C0">
        <w:rPr>
          <w:rFonts w:ascii="Times New Roman" w:eastAsia="Times New Roman" w:hAnsi="Times New Roman" w:cs="Times New Roman"/>
          <w:sz w:val="28"/>
          <w:szCs w:val="28"/>
          <w:lang w:eastAsia="ru-RU"/>
        </w:rPr>
        <w:tab/>
        <w:t>Организовывать физкультурно-оздоровительную и культурно-массовую работу для членов профсоюза и других работников образовательной организации.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9.28.</w:t>
      </w:r>
      <w:r w:rsidRPr="00C639C0">
        <w:rPr>
          <w:rFonts w:ascii="Times New Roman" w:eastAsia="Times New Roman" w:hAnsi="Times New Roman" w:cs="Times New Roman"/>
          <w:sz w:val="28"/>
          <w:szCs w:val="28"/>
          <w:lang w:eastAsia="ru-RU"/>
        </w:rPr>
        <w:tab/>
        <w:t>Содействовать оздоровлению детей работников образовательной организации.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9.29.</w:t>
      </w:r>
      <w:r w:rsidRPr="00C639C0">
        <w:rPr>
          <w:rFonts w:ascii="Times New Roman" w:eastAsia="Times New Roman" w:hAnsi="Times New Roman" w:cs="Times New Roman"/>
          <w:sz w:val="28"/>
          <w:szCs w:val="28"/>
          <w:lang w:eastAsia="ru-RU"/>
        </w:rPr>
        <w:tab/>
        <w:t>Ходатайствовать о присвоении почетных званий, представлении к наградам работников образовательной организации.</w:t>
      </w:r>
    </w:p>
    <w:p w:rsidR="00C34EBC" w:rsidRPr="00C639C0" w:rsidRDefault="00C34EBC" w:rsidP="00C34EBC">
      <w:pPr>
        <w:spacing w:after="0" w:line="240" w:lineRule="auto"/>
        <w:ind w:firstLine="709"/>
        <w:jc w:val="both"/>
        <w:rPr>
          <w:rFonts w:ascii="Times New Roman" w:eastAsia="Times New Roman" w:hAnsi="Times New Roman" w:cs="Times New Roman"/>
          <w:sz w:val="28"/>
          <w:szCs w:val="28"/>
          <w:lang w:eastAsia="ru-RU"/>
        </w:rPr>
      </w:pPr>
    </w:p>
    <w:p w:rsidR="00C34EBC" w:rsidRPr="00C639C0" w:rsidRDefault="00C34EBC" w:rsidP="00C34EBC">
      <w:pPr>
        <w:spacing w:after="0" w:line="240" w:lineRule="auto"/>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val="en-US" w:eastAsia="ru-RU"/>
        </w:rPr>
        <w:t>X</w:t>
      </w:r>
      <w:r w:rsidRPr="00C639C0">
        <w:rPr>
          <w:rFonts w:ascii="Times New Roman" w:eastAsia="Times New Roman" w:hAnsi="Times New Roman" w:cs="Times New Roman"/>
          <w:b/>
          <w:bCs/>
          <w:caps/>
          <w:sz w:val="28"/>
          <w:szCs w:val="28"/>
          <w:lang w:eastAsia="ru-RU"/>
        </w:rPr>
        <w:t>. Контроль за выполнением коллективного договора.</w:t>
      </w:r>
    </w:p>
    <w:p w:rsidR="00C34EBC" w:rsidRPr="00C639C0" w:rsidRDefault="00C34EBC" w:rsidP="00C34EBC">
      <w:pPr>
        <w:spacing w:after="0" w:line="240" w:lineRule="auto"/>
        <w:jc w:val="center"/>
        <w:outlineLvl w:val="0"/>
        <w:rPr>
          <w:rFonts w:ascii="Times New Roman" w:eastAsia="Times New Roman" w:hAnsi="Times New Roman" w:cs="Times New Roman"/>
          <w:b/>
          <w:bCs/>
          <w:caps/>
          <w:sz w:val="28"/>
          <w:szCs w:val="28"/>
          <w:lang w:eastAsia="ru-RU"/>
        </w:rPr>
      </w:pPr>
      <w:r w:rsidRPr="00C639C0">
        <w:rPr>
          <w:rFonts w:ascii="Times New Roman" w:eastAsia="Times New Roman" w:hAnsi="Times New Roman" w:cs="Times New Roman"/>
          <w:b/>
          <w:bCs/>
          <w:caps/>
          <w:sz w:val="28"/>
          <w:szCs w:val="28"/>
          <w:lang w:eastAsia="ru-RU"/>
        </w:rPr>
        <w:t>Ответственность сторон коллективного договора</w:t>
      </w:r>
    </w:p>
    <w:p w:rsidR="00C34EBC" w:rsidRPr="00C639C0" w:rsidRDefault="00C34EBC" w:rsidP="00C34EBC">
      <w:pPr>
        <w:widowControl w:val="0"/>
        <w:tabs>
          <w:tab w:val="left" w:pos="14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10.1. Контроль за выполнением коллективного договора осуществляется сторонами и их представителями, а также уполномоченным исполнительным органом государственной власти, осуществляющим функции в сфере труда.</w:t>
      </w:r>
    </w:p>
    <w:p w:rsidR="00C34EBC" w:rsidRPr="00C639C0" w:rsidRDefault="00C34EBC" w:rsidP="00C34EBC">
      <w:pPr>
        <w:widowControl w:val="0"/>
        <w:tabs>
          <w:tab w:val="left" w:pos="14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10.2. Текущий контроль за выполнением коллективного договора осуществляет Комиссия по подготовке, заключению, контролю исполнения коллективного договора.</w:t>
      </w: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eastAsia="ru-RU"/>
        </w:rPr>
        <w:t>Стороны договорились и обязуются: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10.3.</w:t>
      </w:r>
      <w:r w:rsidRPr="00C639C0">
        <w:rPr>
          <w:rFonts w:ascii="Times New Roman" w:eastAsia="Times New Roman" w:hAnsi="Times New Roman" w:cs="Times New Roman"/>
          <w:sz w:val="28"/>
          <w:szCs w:val="28"/>
          <w:lang w:eastAsia="ru-RU"/>
        </w:rPr>
        <w:tab/>
        <w:t>Совместно разрабатывать ежегодный план мероприятий по реализации настоящего коллективного договора на текущий год и ежегодно отчитываться на общем собрании работников о его выполнении.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10.4.</w:t>
      </w:r>
      <w:r w:rsidRPr="00C639C0">
        <w:rPr>
          <w:rFonts w:ascii="Times New Roman" w:eastAsia="Times New Roman" w:hAnsi="Times New Roman" w:cs="Times New Roman"/>
          <w:sz w:val="28"/>
          <w:szCs w:val="28"/>
          <w:lang w:eastAsia="ru-RU"/>
        </w:rPr>
        <w:tab/>
        <w:t>Работодатель в течение 7 календарных дней со дня подписания коллективного договора направляет его в орган по труду (уполномоченный орган) для уведомительной регистрации.</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10.5.</w:t>
      </w:r>
      <w:r w:rsidRPr="00C639C0">
        <w:rPr>
          <w:rFonts w:ascii="Times New Roman" w:eastAsia="Times New Roman" w:hAnsi="Times New Roman" w:cs="Times New Roman"/>
          <w:sz w:val="28"/>
          <w:szCs w:val="28"/>
          <w:lang w:eastAsia="ru-RU"/>
        </w:rPr>
        <w:tab/>
        <w:t>Разъяснять условия коллективного договора работникам образовательной организации.</w:t>
      </w:r>
    </w:p>
    <w:p w:rsidR="00C34EBC" w:rsidRPr="00C639C0" w:rsidRDefault="00C34EBC" w:rsidP="00C34EBC">
      <w:pPr>
        <w:widowControl w:val="0"/>
        <w:tabs>
          <w:tab w:val="left" w:pos="2233"/>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10.6.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w:t>
      </w:r>
    </w:p>
    <w:p w:rsidR="00C34EBC" w:rsidRPr="00C639C0" w:rsidRDefault="00C34EBC" w:rsidP="00C34EBC">
      <w:pPr>
        <w:widowControl w:val="0"/>
        <w:tabs>
          <w:tab w:val="left" w:pos="2233"/>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10.7. Совместно разрабатывать и утверждать решением Комиссии по подготовке, заключению, контролю исполнения коллективного договора ежегодный план мероприятий по реализации настоящего коллективного договора на текущий год.</w:t>
      </w:r>
    </w:p>
    <w:p w:rsidR="00C34EBC" w:rsidRPr="00C639C0" w:rsidRDefault="00C34EBC" w:rsidP="00C34EBC">
      <w:pPr>
        <w:widowControl w:val="0"/>
        <w:tabs>
          <w:tab w:val="left" w:pos="2233"/>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10.8. Проводить обсуждение итогов выполнения коллективного договора и отчитываются о его выполнении на общем собрании (конференции) работников не реже одного раза в год.</w:t>
      </w:r>
    </w:p>
    <w:p w:rsidR="00C34EBC" w:rsidRPr="00C639C0" w:rsidRDefault="00C34EBC" w:rsidP="00C34EBC">
      <w:pPr>
        <w:widowControl w:val="0"/>
        <w:tabs>
          <w:tab w:val="left" w:pos="1410"/>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 xml:space="preserve">10.9. Лица, представляющие работодателя, виновные в нарушении или невыполнении обязательств по коллективному договору, несут дисциплинарную и иную ответственность, установленную законодательством Российской Федерации. </w:t>
      </w:r>
    </w:p>
    <w:p w:rsidR="00C34EBC" w:rsidRPr="00C639C0" w:rsidRDefault="00C34EBC" w:rsidP="00C34EBC">
      <w:pPr>
        <w:widowControl w:val="0"/>
        <w:spacing w:after="0" w:line="240" w:lineRule="auto"/>
        <w:ind w:firstLine="426"/>
        <w:rPr>
          <w:rFonts w:ascii="Times New Roman" w:eastAsia="Times New Roman" w:hAnsi="Times New Roman" w:cs="Times New Roman"/>
          <w:sz w:val="28"/>
          <w:szCs w:val="28"/>
          <w:lang w:eastAsia="ru-RU" w:bidi="ru-RU"/>
        </w:rPr>
      </w:pPr>
      <w:r w:rsidRPr="00C639C0">
        <w:rPr>
          <w:rFonts w:ascii="Times New Roman" w:eastAsia="Times New Roman" w:hAnsi="Times New Roman" w:cs="Times New Roman"/>
          <w:sz w:val="28"/>
          <w:szCs w:val="28"/>
        </w:rPr>
        <w:t xml:space="preserve">10.10. Профком отвечает за невыполнение обязательств по коллективному договору в части, относящейся непосредственно к </w:t>
      </w:r>
      <w:r w:rsidRPr="00C639C0">
        <w:rPr>
          <w:rFonts w:ascii="Times New Roman" w:eastAsia="Times New Roman" w:hAnsi="Times New Roman" w:cs="Times New Roman"/>
          <w:sz w:val="28"/>
          <w:szCs w:val="28"/>
          <w:lang w:eastAsia="ru-RU" w:bidi="ru-RU"/>
        </w:rPr>
        <w:t>профсоюзному комитету, в порядке, установленном Уставом Профсоюза, вплоть до досрочного прекращения полномочий.</w:t>
      </w:r>
    </w:p>
    <w:p w:rsidR="00C34EBC" w:rsidRPr="00C639C0" w:rsidRDefault="00C34EBC" w:rsidP="00EF4D8C">
      <w:pPr>
        <w:widowControl w:val="0"/>
        <w:tabs>
          <w:tab w:val="left" w:pos="2233"/>
        </w:tabs>
        <w:spacing w:after="0" w:line="240" w:lineRule="auto"/>
        <w:ind w:right="340" w:firstLine="426"/>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sz w:val="28"/>
          <w:szCs w:val="28"/>
          <w:lang w:eastAsia="ru-RU"/>
        </w:rPr>
        <w:t>10.11.</w:t>
      </w:r>
      <w:r w:rsidR="00EF4D8C" w:rsidRPr="00C639C0">
        <w:rPr>
          <w:rFonts w:ascii="Times New Roman" w:eastAsia="Times New Roman" w:hAnsi="Times New Roman" w:cs="Times New Roman"/>
          <w:sz w:val="28"/>
          <w:szCs w:val="28"/>
          <w:lang w:eastAsia="ru-RU"/>
        </w:rPr>
        <w:t xml:space="preserve"> </w:t>
      </w:r>
      <w:r w:rsidRPr="00C639C0">
        <w:rPr>
          <w:rFonts w:ascii="Times New Roman" w:eastAsia="Times New Roman" w:hAnsi="Times New Roman" w:cs="Times New Roman"/>
          <w:color w:val="000000"/>
          <w:sz w:val="28"/>
          <w:szCs w:val="28"/>
          <w:lang w:eastAsia="ru-RU" w:bidi="ru-RU"/>
        </w:rPr>
        <w:t xml:space="preserve">Предоставлять другой стороне необходимую информацию в рамках осуществления контроля за выполнением условий коллективного договора </w:t>
      </w:r>
      <w:r w:rsidRPr="00C639C0">
        <w:rPr>
          <w:rFonts w:ascii="Times New Roman" w:eastAsia="Times New Roman" w:hAnsi="Times New Roman" w:cs="Times New Roman"/>
          <w:b/>
          <w:sz w:val="28"/>
          <w:szCs w:val="28"/>
        </w:rPr>
        <w:t>в течение 30 дней</w:t>
      </w:r>
      <w:r w:rsidR="00EF4D8C" w:rsidRPr="00C639C0">
        <w:rPr>
          <w:rFonts w:ascii="Times New Roman" w:eastAsia="Times New Roman" w:hAnsi="Times New Roman" w:cs="Times New Roman"/>
          <w:b/>
          <w:sz w:val="28"/>
          <w:szCs w:val="28"/>
        </w:rPr>
        <w:t xml:space="preserve"> </w:t>
      </w:r>
      <w:r w:rsidRPr="00C639C0">
        <w:rPr>
          <w:rFonts w:ascii="Times New Roman" w:eastAsia="Times New Roman" w:hAnsi="Times New Roman" w:cs="Times New Roman"/>
          <w:color w:val="000000"/>
          <w:sz w:val="28"/>
          <w:szCs w:val="28"/>
          <w:lang w:eastAsia="ru-RU" w:bidi="ru-RU"/>
        </w:rPr>
        <w:t xml:space="preserve">со дня получения соответствующего </w:t>
      </w:r>
      <w:r w:rsidRPr="00C639C0">
        <w:rPr>
          <w:rFonts w:ascii="Times New Roman" w:eastAsia="Times New Roman" w:hAnsi="Times New Roman" w:cs="Times New Roman"/>
          <w:color w:val="000000"/>
          <w:sz w:val="28"/>
          <w:szCs w:val="28"/>
          <w:lang w:eastAsia="ru-RU" w:bidi="ru-RU"/>
        </w:rPr>
        <w:lastRenderedPageBreak/>
        <w:t xml:space="preserve">письменного запроса </w:t>
      </w:r>
      <w:r w:rsidRPr="00C639C0">
        <w:rPr>
          <w:rFonts w:ascii="Times New Roman" w:eastAsia="Times New Roman" w:hAnsi="Times New Roman" w:cs="Times New Roman"/>
          <w:b/>
          <w:color w:val="000000"/>
          <w:sz w:val="28"/>
          <w:szCs w:val="28"/>
          <w:lang w:eastAsia="ru-RU" w:bidi="ru-RU"/>
        </w:rPr>
        <w:t>(статья 51ТК РФ).</w:t>
      </w:r>
    </w:p>
    <w:p w:rsidR="00C34EBC" w:rsidRPr="00C639C0" w:rsidRDefault="00C34EBC" w:rsidP="00C34EBC">
      <w:pPr>
        <w:spacing w:after="0" w:line="240" w:lineRule="auto"/>
        <w:ind w:hanging="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10.12.  Коллективный д</w:t>
      </w:r>
      <w:r w:rsidR="00EF4D8C" w:rsidRPr="00C639C0">
        <w:rPr>
          <w:rFonts w:ascii="Times New Roman" w:eastAsia="Times New Roman" w:hAnsi="Times New Roman" w:cs="Times New Roman"/>
          <w:sz w:val="28"/>
          <w:szCs w:val="28"/>
          <w:lang w:eastAsia="ru-RU"/>
        </w:rPr>
        <w:t>о</w:t>
      </w:r>
      <w:r w:rsidRPr="00C639C0">
        <w:rPr>
          <w:rFonts w:ascii="Times New Roman" w:eastAsia="Times New Roman" w:hAnsi="Times New Roman" w:cs="Times New Roman"/>
          <w:sz w:val="28"/>
          <w:szCs w:val="28"/>
          <w:lang w:eastAsia="ru-RU"/>
        </w:rPr>
        <w:t>говор может быть продлен на следующий срок, если ни одна из сторон не изъявит намерения модифицировать или аннулировать его.</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Стороны согласились обсудить вопрос о продлении срока его действия или принятии нового Коллективного договора за три месяца до окончания настоящего Коллективного договора.    </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Срок продления не более трех лет </w:t>
      </w:r>
      <w:r w:rsidRPr="00C639C0">
        <w:rPr>
          <w:rFonts w:ascii="Times New Roman" w:hAnsi="Times New Roman" w:cs="Times New Roman"/>
          <w:sz w:val="28"/>
          <w:szCs w:val="28"/>
        </w:rPr>
        <w:t>со дня его подписания.</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firstLine="426"/>
        <w:jc w:val="both"/>
        <w:rPr>
          <w:rFonts w:ascii="Times New Roman" w:eastAsia="Times New Roman" w:hAnsi="Times New Roman" w:cs="Times New Roman"/>
          <w:b/>
          <w:sz w:val="28"/>
          <w:szCs w:val="28"/>
          <w:lang w:eastAsia="ru-RU"/>
        </w:rPr>
      </w:pPr>
      <w:r w:rsidRPr="00C639C0">
        <w:rPr>
          <w:rFonts w:ascii="Times New Roman" w:eastAsia="Times New Roman" w:hAnsi="Times New Roman" w:cs="Times New Roman"/>
          <w:b/>
          <w:sz w:val="28"/>
          <w:szCs w:val="28"/>
          <w:lang w:val="en-US" w:eastAsia="ru-RU"/>
        </w:rPr>
        <w:t>XI</w:t>
      </w:r>
      <w:r w:rsidRPr="00C639C0">
        <w:rPr>
          <w:rFonts w:ascii="Times New Roman" w:eastAsia="Times New Roman" w:hAnsi="Times New Roman" w:cs="Times New Roman"/>
          <w:b/>
          <w:sz w:val="28"/>
          <w:szCs w:val="28"/>
          <w:lang w:eastAsia="ru-RU"/>
        </w:rPr>
        <w:t>. Заключительное положения</w:t>
      </w:r>
    </w:p>
    <w:p w:rsidR="00C34EBC" w:rsidRPr="00C639C0" w:rsidRDefault="00C34EBC" w:rsidP="00C34EBC">
      <w:pPr>
        <w:widowControl w:val="0"/>
        <w:tabs>
          <w:tab w:val="left" w:pos="150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11.1. В месячный срок со дня подписания коллективного договора работодатель и профсоюзный комитет доводят содержание коллективного договора до сведения всех работников учреждения.</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Работодатель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в том числе Правила внутреннего трудового распорядка, на официальном сайте образовательной организации в информационно-телекоммуникационной сети «Интернет».</w:t>
      </w:r>
    </w:p>
    <w:p w:rsidR="00C34EBC" w:rsidRPr="00C639C0" w:rsidRDefault="00C34EBC" w:rsidP="00C34EBC">
      <w:pPr>
        <w:widowControl w:val="0"/>
        <w:tabs>
          <w:tab w:val="left" w:pos="150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11.2. Каждый вновь принимаемый на работу в учреждение работник до подписания трудового договора должен быть ознакомлен работодателем с настоящим коллективным договором с учетом изменений и дополнений под роспись.</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Работодатель обязан ознакомить под роспись с текстом коллективного договора (изменений и дополнений в коллективный договор) всех работников образовательной организации в течение 10 дней после его подписания.</w:t>
      </w:r>
    </w:p>
    <w:p w:rsidR="00C34EBC" w:rsidRPr="00C639C0" w:rsidRDefault="00C34EBC" w:rsidP="00C34EBC">
      <w:pPr>
        <w:widowControl w:val="0"/>
        <w:tabs>
          <w:tab w:val="left" w:pos="150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11.3. Коллективный договор вступает в силу со дня его подписания сторонами и действует в течение трех лет.</w:t>
      </w:r>
    </w:p>
    <w:p w:rsidR="00C34EBC" w:rsidRPr="00C639C0" w:rsidRDefault="00C34EBC" w:rsidP="00C34EBC">
      <w:pPr>
        <w:widowControl w:val="0"/>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До истечения указанного срока стороны вправе продлевать действие коллективного договора, продлевать коллективный договор с изменениями и дополнениями или заключить новый коллективный договор.</w:t>
      </w:r>
    </w:p>
    <w:p w:rsidR="00C34EBC" w:rsidRPr="00C639C0" w:rsidRDefault="00C34EBC" w:rsidP="00C34EBC">
      <w:pPr>
        <w:widowControl w:val="0"/>
        <w:tabs>
          <w:tab w:val="left" w:pos="150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11.4. Коллективный договор сохраняет свое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w:t>
      </w:r>
    </w:p>
    <w:p w:rsidR="00C34EBC" w:rsidRPr="00C639C0" w:rsidRDefault="00C34EBC" w:rsidP="00C34EBC">
      <w:pPr>
        <w:widowControl w:val="0"/>
        <w:tabs>
          <w:tab w:val="left" w:pos="150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11.5. 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C34EBC" w:rsidRPr="00C639C0" w:rsidRDefault="00C34EBC" w:rsidP="00C34EBC">
      <w:pPr>
        <w:widowControl w:val="0"/>
        <w:tabs>
          <w:tab w:val="left" w:pos="1509"/>
        </w:tabs>
        <w:spacing w:after="0" w:line="320" w:lineRule="exact"/>
        <w:ind w:right="340" w:firstLine="426"/>
        <w:jc w:val="both"/>
        <w:rPr>
          <w:rFonts w:ascii="Times New Roman" w:eastAsia="Times New Roman" w:hAnsi="Times New Roman" w:cs="Times New Roman"/>
          <w:color w:val="000000"/>
          <w:sz w:val="28"/>
          <w:szCs w:val="28"/>
          <w:lang w:eastAsia="ru-RU" w:bidi="ru-RU"/>
        </w:rPr>
      </w:pPr>
      <w:r w:rsidRPr="00C639C0">
        <w:rPr>
          <w:rFonts w:ascii="Times New Roman" w:eastAsia="Times New Roman" w:hAnsi="Times New Roman" w:cs="Times New Roman"/>
          <w:color w:val="000000"/>
          <w:sz w:val="28"/>
          <w:szCs w:val="28"/>
          <w:lang w:eastAsia="ru-RU" w:bidi="ru-RU"/>
        </w:rPr>
        <w:t>11.6. При ликвидации образовательной организации коллективный договор сохраняет свое действие в течение всего срока проведения ликвидации.</w:t>
      </w:r>
    </w:p>
    <w:p w:rsidR="00C34EBC" w:rsidRPr="00C639C0" w:rsidRDefault="00C34EBC" w:rsidP="00C34EBC">
      <w:pPr>
        <w:widowControl w:val="0"/>
        <w:spacing w:after="0" w:line="315" w:lineRule="exact"/>
        <w:ind w:firstLine="426"/>
        <w:rPr>
          <w:rFonts w:ascii="Times New Roman" w:eastAsia="Times New Roman" w:hAnsi="Times New Roman" w:cs="Times New Roman"/>
          <w:b/>
          <w:bCs/>
          <w:color w:val="000000"/>
          <w:spacing w:val="-10"/>
          <w:sz w:val="28"/>
          <w:szCs w:val="28"/>
          <w:lang w:eastAsia="ru-RU" w:bidi="ru-RU"/>
        </w:rPr>
      </w:pPr>
      <w:r w:rsidRPr="00C639C0">
        <w:rPr>
          <w:rFonts w:ascii="Times New Roman" w:eastAsia="Times New Roman" w:hAnsi="Times New Roman" w:cs="Times New Roman"/>
          <w:bCs/>
          <w:color w:val="000000"/>
          <w:spacing w:val="-10"/>
          <w:sz w:val="28"/>
          <w:szCs w:val="28"/>
          <w:lang w:eastAsia="ru-RU" w:bidi="ru-RU"/>
        </w:rPr>
        <w:t xml:space="preserve">11.7. Изменения и дополнения в настоящий коллективный договор в течение срока его действия рассматриваются Комиссией по подготовке, заключению, контролю </w:t>
      </w:r>
      <w:r w:rsidRPr="00C639C0">
        <w:rPr>
          <w:rFonts w:ascii="Times New Roman" w:eastAsia="Times New Roman" w:hAnsi="Times New Roman" w:cs="Times New Roman"/>
          <w:bCs/>
          <w:color w:val="000000"/>
          <w:spacing w:val="-10"/>
          <w:sz w:val="28"/>
          <w:szCs w:val="28"/>
          <w:lang w:eastAsia="ru-RU" w:bidi="ru-RU"/>
        </w:rPr>
        <w:lastRenderedPageBreak/>
        <w:t xml:space="preserve">исполнения коллективного договора в порядке, предусмотренном </w:t>
      </w:r>
      <w:r w:rsidRPr="00C639C0">
        <w:rPr>
          <w:rFonts w:ascii="Times New Roman" w:eastAsia="Times New Roman" w:hAnsi="Times New Roman" w:cs="Times New Roman"/>
          <w:b/>
          <w:bCs/>
          <w:color w:val="000000"/>
          <w:spacing w:val="-10"/>
          <w:sz w:val="28"/>
          <w:szCs w:val="28"/>
          <w:lang w:eastAsia="ru-RU" w:bidi="ru-RU"/>
        </w:rPr>
        <w:t>Положением о порядке ведения коллективных переговоров по</w:t>
      </w:r>
      <w:r w:rsidR="00EF4D8C" w:rsidRPr="00C639C0">
        <w:rPr>
          <w:rFonts w:ascii="Times New Roman" w:eastAsia="Times New Roman" w:hAnsi="Times New Roman" w:cs="Times New Roman"/>
          <w:b/>
          <w:bCs/>
          <w:color w:val="000000"/>
          <w:spacing w:val="-10"/>
          <w:sz w:val="28"/>
          <w:szCs w:val="28"/>
          <w:lang w:eastAsia="ru-RU" w:bidi="ru-RU"/>
        </w:rPr>
        <w:t xml:space="preserve"> </w:t>
      </w:r>
      <w:r w:rsidRPr="00C639C0">
        <w:rPr>
          <w:rFonts w:ascii="Times New Roman" w:eastAsia="Times New Roman" w:hAnsi="Times New Roman" w:cs="Times New Roman"/>
          <w:b/>
          <w:bCs/>
          <w:color w:val="000000"/>
          <w:spacing w:val="-10"/>
          <w:sz w:val="28"/>
          <w:szCs w:val="28"/>
          <w:lang w:eastAsia="ru-RU" w:bidi="ru-RU"/>
        </w:rPr>
        <w:t>подготовке, заключению или изменению коллективного договора, и оформляются соглашением (дополнительным соглашением) сторон.</w:t>
      </w:r>
    </w:p>
    <w:p w:rsidR="00C34EBC" w:rsidRPr="00C639C0" w:rsidRDefault="00C34EBC" w:rsidP="00C34EBC">
      <w:pPr>
        <w:widowControl w:val="0"/>
        <w:spacing w:after="0" w:line="315" w:lineRule="exact"/>
        <w:ind w:right="340" w:firstLine="426"/>
        <w:jc w:val="both"/>
        <w:rPr>
          <w:rFonts w:ascii="Times New Roman" w:eastAsia="Times New Roman" w:hAnsi="Times New Roman" w:cs="Times New Roman"/>
          <w:b/>
          <w:bCs/>
          <w:color w:val="000000"/>
          <w:sz w:val="28"/>
          <w:szCs w:val="28"/>
          <w:lang w:eastAsia="ru-RU" w:bidi="ru-RU"/>
        </w:rPr>
      </w:pPr>
      <w:r w:rsidRPr="00C639C0">
        <w:rPr>
          <w:rFonts w:ascii="Times New Roman" w:eastAsia="Times New Roman" w:hAnsi="Times New Roman" w:cs="Times New Roman"/>
          <w:b/>
          <w:bCs/>
          <w:color w:val="000000"/>
          <w:sz w:val="28"/>
          <w:szCs w:val="28"/>
          <w:lang w:eastAsia="ru-RU" w:bidi="ru-RU"/>
        </w:rPr>
        <w:t>Вносимые изменения и дополнения в текст коллективного договора не могут ухудшать положение работников по сравнению с прежним коллективным договором</w:t>
      </w:r>
    </w:p>
    <w:p w:rsidR="00C34EBC" w:rsidRPr="00C639C0" w:rsidRDefault="00C34EBC" w:rsidP="00C34EBC">
      <w:pPr>
        <w:widowControl w:val="0"/>
        <w:tabs>
          <w:tab w:val="left" w:pos="1385"/>
        </w:tabs>
        <w:spacing w:after="0" w:line="315" w:lineRule="exact"/>
        <w:ind w:right="340" w:firstLine="426"/>
        <w:jc w:val="both"/>
        <w:rPr>
          <w:rFonts w:ascii="Times New Roman" w:eastAsia="Times New Roman" w:hAnsi="Times New Roman" w:cs="Times New Roman"/>
          <w:b/>
          <w:bCs/>
          <w:color w:val="000000"/>
          <w:sz w:val="28"/>
          <w:szCs w:val="28"/>
          <w:lang w:eastAsia="ru-RU" w:bidi="ru-RU"/>
        </w:rPr>
      </w:pPr>
      <w:r w:rsidRPr="00C639C0">
        <w:rPr>
          <w:rFonts w:ascii="Times New Roman" w:eastAsia="Times New Roman" w:hAnsi="Times New Roman" w:cs="Times New Roman"/>
          <w:b/>
          <w:bCs/>
          <w:color w:val="000000"/>
          <w:sz w:val="28"/>
          <w:szCs w:val="28"/>
          <w:lang w:eastAsia="ru-RU" w:bidi="ru-RU"/>
        </w:rPr>
        <w:t>11.8.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соответствующий орган по труду. Вступление коллективного договора в сипу не зависит от факта его уведомительной регистрации.</w:t>
      </w:r>
    </w:p>
    <w:p w:rsidR="00C34EBC" w:rsidRPr="00C639C0" w:rsidRDefault="00C34EBC" w:rsidP="00C34EBC">
      <w:pPr>
        <w:widowControl w:val="0"/>
        <w:tabs>
          <w:tab w:val="left" w:pos="1500"/>
        </w:tabs>
        <w:spacing w:after="0" w:line="315" w:lineRule="exact"/>
        <w:ind w:right="340" w:firstLine="426"/>
        <w:rPr>
          <w:rFonts w:ascii="Times New Roman" w:eastAsia="Times New Roman" w:hAnsi="Times New Roman" w:cs="Times New Roman"/>
          <w:b/>
          <w:bCs/>
          <w:color w:val="000000"/>
          <w:sz w:val="28"/>
          <w:szCs w:val="28"/>
          <w:lang w:eastAsia="ru-RU" w:bidi="ru-RU"/>
        </w:rPr>
      </w:pPr>
      <w:r w:rsidRPr="00C639C0">
        <w:rPr>
          <w:rFonts w:ascii="Times New Roman" w:eastAsia="Times New Roman" w:hAnsi="Times New Roman" w:cs="Times New Roman"/>
          <w:b/>
          <w:bCs/>
          <w:color w:val="000000"/>
          <w:sz w:val="28"/>
          <w:szCs w:val="28"/>
          <w:lang w:eastAsia="ru-RU" w:bidi="ru-RU"/>
        </w:rPr>
        <w:t>11.9. Настоящий коллективный договор состоит из основного текста и приложений к нему, являющихся неотъемлемой частью данного коллективного договора.</w:t>
      </w: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p>
    <w:p w:rsidR="00C34EBC" w:rsidRPr="00C639C0" w:rsidRDefault="00C34EBC" w:rsidP="00C34EBC">
      <w:pPr>
        <w:spacing w:after="0" w:line="240" w:lineRule="auto"/>
        <w:ind w:firstLine="426"/>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b/>
          <w:sz w:val="28"/>
          <w:szCs w:val="28"/>
          <w:lang w:eastAsia="ru-RU"/>
        </w:rPr>
        <w:t>12. Приложения к Коллективному договору</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    Приложения к Коллективному договору являются его составной частью. Приложения могут быть приняты на более длительный срок, чем сам договор, с последующим внесением дополнений и изменений.</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К коллективному договору прилагаются:</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 Правила внутреннего трудового распорядка учреждения.</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2. Положение об оплате труда работников учреждения.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3. Положение о премировании работников учреждения. </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4. Положение «Об отраслевой системе оплаты труда работников»;  </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5. Положение «О распределении стимулирующей части фонда оплаты труда»;</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6. Перечень оснований предоставления материальной помощи работникам и ее размеры.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7. Положение о порядке и условиях установления надбавки за стаж непрерывной работы.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8. Форма расчетного листка.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9. График сменности.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10. План профессиональной подготовки, переподготовки и повышения квалификации работников, перечень необходимых профессий и специальностей.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11. Перечень должностей работников с ненормированным рабочим днем и продолжительность дополнительного отпуска не менее 7 дней. </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12. Соглашение по улучшению условий и охраны труда;</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13. Список профессий и должностей работников, занятых на работах с вредными и (или) опасными условиями труда (для предоставления им ежегодного дополнительного оплачиваемого отпуска не менее 7 дней).</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14. Перечень профессий работников с вредными, тяжелыми условиями труда, которым устанавливается доплата к ставкам заработной платы (должностным окладом).</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lastRenderedPageBreak/>
        <w:t xml:space="preserve">15. Перечень профессий и должностей работников, имеющих право на обеспечение специальной одеждой, обувью и другими средствами индивидуальной защиты, а также моющими и обезвреживающими средствами.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 xml:space="preserve">16. Положение о фонде охраны труда.  </w:t>
      </w:r>
    </w:p>
    <w:p w:rsidR="00C34EBC" w:rsidRPr="00C639C0" w:rsidRDefault="00C34EBC" w:rsidP="00C34EBC">
      <w:pPr>
        <w:spacing w:after="0" w:line="240" w:lineRule="auto"/>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17. График отпусков.</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18. Образец бланка трудового договора;</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19. Образец бланка дополнительное соглашение к трудовому договору;</w:t>
      </w:r>
    </w:p>
    <w:p w:rsidR="00C34EBC" w:rsidRPr="00C639C0" w:rsidRDefault="00C34EBC" w:rsidP="00C34EBC">
      <w:pPr>
        <w:spacing w:after="0" w:line="240" w:lineRule="auto"/>
        <w:jc w:val="both"/>
        <w:rPr>
          <w:rFonts w:ascii="Times New Roman" w:eastAsia="Times New Roman" w:hAnsi="Times New Roman" w:cs="Times New Roman"/>
          <w:sz w:val="28"/>
          <w:szCs w:val="28"/>
          <w:lang w:eastAsia="ru-RU"/>
        </w:rPr>
      </w:pPr>
      <w:r w:rsidRPr="00C639C0">
        <w:rPr>
          <w:rFonts w:ascii="Times New Roman" w:eastAsia="Times New Roman" w:hAnsi="Times New Roman" w:cs="Times New Roman"/>
          <w:sz w:val="28"/>
          <w:szCs w:val="28"/>
          <w:lang w:eastAsia="ru-RU"/>
        </w:rPr>
        <w:t>20. Другие локальные нормативные акты.</w:t>
      </w:r>
    </w:p>
    <w:p w:rsidR="00C34EBC" w:rsidRPr="00C639C0" w:rsidRDefault="00C34EBC" w:rsidP="00C34EBC">
      <w:pPr>
        <w:spacing w:after="0" w:line="360" w:lineRule="auto"/>
        <w:jc w:val="center"/>
        <w:rPr>
          <w:rFonts w:ascii="Times New Roman" w:eastAsia="Times New Roman" w:hAnsi="Times New Roman" w:cs="Times New Roman"/>
          <w:sz w:val="24"/>
          <w:szCs w:val="24"/>
          <w:lang w:eastAsia="ru-RU"/>
        </w:rPr>
      </w:pPr>
    </w:p>
    <w:p w:rsidR="006324CF" w:rsidRPr="00C639C0" w:rsidRDefault="006324CF" w:rsidP="00C34EBC">
      <w:pPr>
        <w:spacing w:after="0" w:line="360" w:lineRule="auto"/>
        <w:rPr>
          <w:rFonts w:ascii="Times New Roman" w:hAnsi="Times New Roman" w:cs="Times New Roman"/>
          <w:sz w:val="24"/>
          <w:szCs w:val="24"/>
        </w:rPr>
      </w:pPr>
    </w:p>
    <w:p w:rsidR="006324CF" w:rsidRPr="00C639C0" w:rsidRDefault="006324CF" w:rsidP="00C34EBC">
      <w:pPr>
        <w:spacing w:after="0" w:line="360" w:lineRule="auto"/>
        <w:rPr>
          <w:rFonts w:ascii="Times New Roman" w:hAnsi="Times New Roman" w:cs="Times New Roman"/>
          <w:sz w:val="24"/>
          <w:szCs w:val="24"/>
        </w:rPr>
      </w:pPr>
    </w:p>
    <w:p w:rsidR="00C34EBC" w:rsidRPr="00C639C0" w:rsidRDefault="00C34EBC" w:rsidP="0010594B">
      <w:pPr>
        <w:spacing w:after="0" w:line="240" w:lineRule="auto"/>
        <w:rPr>
          <w:rFonts w:ascii="Times New Roman" w:hAnsi="Times New Roman" w:cs="Times New Roman"/>
          <w:sz w:val="24"/>
          <w:szCs w:val="24"/>
        </w:rPr>
      </w:pPr>
      <w:r w:rsidRPr="00C639C0">
        <w:rPr>
          <w:rFonts w:ascii="Times New Roman" w:hAnsi="Times New Roman" w:cs="Times New Roman"/>
          <w:sz w:val="24"/>
          <w:szCs w:val="24"/>
        </w:rPr>
        <w:t xml:space="preserve">Представитель работодателя -                                       Представитель работников – </w:t>
      </w:r>
    </w:p>
    <w:p w:rsidR="008475CC" w:rsidRPr="00C639C0" w:rsidRDefault="00C34EBC" w:rsidP="0010594B">
      <w:pPr>
        <w:spacing w:after="0" w:line="240" w:lineRule="auto"/>
        <w:rPr>
          <w:rFonts w:ascii="Times New Roman" w:hAnsi="Times New Roman" w:cs="Times New Roman"/>
          <w:sz w:val="24"/>
          <w:szCs w:val="24"/>
        </w:rPr>
      </w:pPr>
      <w:r w:rsidRPr="00C639C0">
        <w:rPr>
          <w:rFonts w:ascii="Times New Roman" w:hAnsi="Times New Roman" w:cs="Times New Roman"/>
          <w:sz w:val="24"/>
          <w:szCs w:val="24"/>
        </w:rPr>
        <w:t xml:space="preserve">руководитель организации или                                     председатель первичной </w:t>
      </w:r>
    </w:p>
    <w:p w:rsidR="005C13CE" w:rsidRPr="00C639C0" w:rsidRDefault="008475CC" w:rsidP="0010594B">
      <w:pPr>
        <w:spacing w:after="0" w:line="240" w:lineRule="auto"/>
        <w:rPr>
          <w:rFonts w:ascii="Times New Roman" w:hAnsi="Times New Roman" w:cs="Times New Roman"/>
          <w:sz w:val="24"/>
          <w:szCs w:val="24"/>
        </w:rPr>
      </w:pPr>
      <w:r w:rsidRPr="00C639C0">
        <w:rPr>
          <w:rFonts w:ascii="Times New Roman" w:hAnsi="Times New Roman" w:cs="Times New Roman"/>
          <w:sz w:val="24"/>
          <w:szCs w:val="24"/>
        </w:rPr>
        <w:t xml:space="preserve">уполномоченное им лицо                   </w:t>
      </w:r>
      <w:r w:rsidR="009478BC" w:rsidRPr="00C639C0">
        <w:rPr>
          <w:rFonts w:ascii="Times New Roman" w:hAnsi="Times New Roman" w:cs="Times New Roman"/>
          <w:sz w:val="24"/>
          <w:szCs w:val="24"/>
        </w:rPr>
        <w:t xml:space="preserve">                            </w:t>
      </w:r>
      <w:r w:rsidRPr="00C639C0">
        <w:rPr>
          <w:rFonts w:ascii="Times New Roman" w:hAnsi="Times New Roman" w:cs="Times New Roman"/>
          <w:sz w:val="24"/>
          <w:szCs w:val="24"/>
        </w:rPr>
        <w:t xml:space="preserve">профсоюзной </w:t>
      </w:r>
      <w:r w:rsidR="005C13CE" w:rsidRPr="00C639C0">
        <w:rPr>
          <w:rFonts w:ascii="Times New Roman" w:hAnsi="Times New Roman" w:cs="Times New Roman"/>
          <w:sz w:val="24"/>
          <w:szCs w:val="24"/>
        </w:rPr>
        <w:t>организации или</w:t>
      </w:r>
      <w:r w:rsidR="009478BC" w:rsidRPr="00C639C0">
        <w:rPr>
          <w:rFonts w:ascii="Times New Roman" w:hAnsi="Times New Roman" w:cs="Times New Roman"/>
          <w:sz w:val="24"/>
          <w:szCs w:val="24"/>
        </w:rPr>
        <w:t xml:space="preserve"> </w:t>
      </w:r>
      <w:r w:rsidR="005C13CE" w:rsidRPr="00C639C0">
        <w:rPr>
          <w:rFonts w:ascii="Times New Roman" w:hAnsi="Times New Roman" w:cs="Times New Roman"/>
          <w:sz w:val="24"/>
          <w:szCs w:val="24"/>
        </w:rPr>
        <w:t xml:space="preserve"> </w:t>
      </w:r>
    </w:p>
    <w:p w:rsidR="005C13CE" w:rsidRPr="00C639C0" w:rsidRDefault="005C13CE" w:rsidP="0010594B">
      <w:pPr>
        <w:spacing w:after="0" w:line="240" w:lineRule="auto"/>
        <w:rPr>
          <w:rFonts w:ascii="Times New Roman" w:hAnsi="Times New Roman" w:cs="Times New Roman"/>
          <w:sz w:val="24"/>
          <w:szCs w:val="24"/>
        </w:rPr>
      </w:pPr>
      <w:r w:rsidRPr="00C639C0">
        <w:rPr>
          <w:rFonts w:ascii="Times New Roman" w:hAnsi="Times New Roman" w:cs="Times New Roman"/>
          <w:sz w:val="24"/>
          <w:szCs w:val="24"/>
        </w:rPr>
        <w:t xml:space="preserve">иной представитель, </w:t>
      </w:r>
      <w:r w:rsidR="009478BC" w:rsidRPr="00C639C0">
        <w:rPr>
          <w:rFonts w:ascii="Times New Roman" w:hAnsi="Times New Roman" w:cs="Times New Roman"/>
          <w:sz w:val="24"/>
          <w:szCs w:val="24"/>
        </w:rPr>
        <w:t xml:space="preserve">                                                    </w:t>
      </w:r>
      <w:r w:rsidRPr="00C639C0">
        <w:rPr>
          <w:rFonts w:ascii="Times New Roman" w:hAnsi="Times New Roman" w:cs="Times New Roman"/>
          <w:sz w:val="24"/>
          <w:szCs w:val="24"/>
        </w:rPr>
        <w:t xml:space="preserve">  </w:t>
      </w:r>
      <w:r w:rsidR="009478BC" w:rsidRPr="00C639C0">
        <w:rPr>
          <w:rFonts w:ascii="Times New Roman" w:hAnsi="Times New Roman" w:cs="Times New Roman"/>
          <w:sz w:val="24"/>
          <w:szCs w:val="24"/>
        </w:rPr>
        <w:t>избранный работниками</w:t>
      </w:r>
      <w:r w:rsidRPr="00C639C0">
        <w:rPr>
          <w:rFonts w:ascii="Times New Roman" w:hAnsi="Times New Roman" w:cs="Times New Roman"/>
          <w:sz w:val="24"/>
          <w:szCs w:val="24"/>
        </w:rPr>
        <w:t xml:space="preserve">                                                                                        </w:t>
      </w:r>
    </w:p>
    <w:p w:rsidR="008475CC" w:rsidRPr="00C639C0" w:rsidRDefault="009478BC" w:rsidP="0010594B">
      <w:pPr>
        <w:spacing w:after="0" w:line="240" w:lineRule="auto"/>
        <w:rPr>
          <w:rFonts w:ascii="Times New Roman" w:hAnsi="Times New Roman" w:cs="Times New Roman"/>
          <w:sz w:val="24"/>
          <w:szCs w:val="24"/>
        </w:rPr>
      </w:pPr>
      <w:r w:rsidRPr="00C639C0">
        <w:rPr>
          <w:rFonts w:ascii="Times New Roman" w:eastAsia="Calibri" w:hAnsi="Times New Roman" w:cs="Times New Roman"/>
          <w:b/>
          <w:sz w:val="24"/>
          <w:szCs w:val="24"/>
        </w:rPr>
        <w:t xml:space="preserve">_________________ З.А.Гетокова                             </w:t>
      </w:r>
      <w:r w:rsidR="005C13CE" w:rsidRPr="00C639C0">
        <w:rPr>
          <w:rFonts w:ascii="Times New Roman" w:hAnsi="Times New Roman" w:cs="Times New Roman"/>
          <w:sz w:val="24"/>
          <w:szCs w:val="24"/>
        </w:rPr>
        <w:t xml:space="preserve">                                                                                              </w:t>
      </w:r>
    </w:p>
    <w:p w:rsidR="00C34EBC" w:rsidRPr="00C639C0" w:rsidRDefault="009478BC" w:rsidP="0010594B">
      <w:pPr>
        <w:tabs>
          <w:tab w:val="left" w:pos="5103"/>
        </w:tabs>
        <w:spacing w:after="0" w:line="240" w:lineRule="auto"/>
        <w:rPr>
          <w:rFonts w:ascii="Times New Roman" w:hAnsi="Times New Roman" w:cs="Times New Roman"/>
          <w:sz w:val="24"/>
          <w:szCs w:val="24"/>
        </w:rPr>
      </w:pPr>
      <w:r w:rsidRPr="00C639C0">
        <w:rPr>
          <w:rFonts w:ascii="Times New Roman" w:eastAsia="Calibri" w:hAnsi="Times New Roman" w:cs="Times New Roman"/>
          <w:b/>
          <w:sz w:val="24"/>
          <w:szCs w:val="24"/>
        </w:rPr>
        <w:t xml:space="preserve">                                                                                        </w:t>
      </w:r>
      <w:r w:rsidR="005C13CE" w:rsidRPr="00C639C0">
        <w:rPr>
          <w:rFonts w:ascii="Times New Roman" w:eastAsia="Calibri" w:hAnsi="Times New Roman" w:cs="Times New Roman"/>
          <w:b/>
          <w:sz w:val="24"/>
          <w:szCs w:val="24"/>
        </w:rPr>
        <w:t xml:space="preserve">_________________ </w:t>
      </w:r>
      <w:r w:rsidRPr="00C639C0">
        <w:rPr>
          <w:rFonts w:ascii="Times New Roman" w:eastAsia="Calibri" w:hAnsi="Times New Roman" w:cs="Times New Roman"/>
          <w:b/>
          <w:sz w:val="24"/>
          <w:szCs w:val="24"/>
        </w:rPr>
        <w:t>С.В.Канокова</w:t>
      </w:r>
    </w:p>
    <w:p w:rsidR="00C34EBC" w:rsidRPr="00C639C0" w:rsidRDefault="00C34EBC" w:rsidP="0010594B">
      <w:pPr>
        <w:spacing w:after="0" w:line="240" w:lineRule="auto"/>
        <w:rPr>
          <w:rFonts w:ascii="Times New Roman" w:eastAsia="Calibri" w:hAnsi="Times New Roman" w:cs="Times New Roman"/>
          <w:b/>
          <w:sz w:val="24"/>
          <w:szCs w:val="24"/>
        </w:rPr>
      </w:pPr>
      <w:r w:rsidRPr="00C639C0">
        <w:rPr>
          <w:rFonts w:ascii="Times New Roman" w:eastAsia="Calibri" w:hAnsi="Times New Roman" w:cs="Times New Roman"/>
          <w:b/>
          <w:sz w:val="24"/>
          <w:szCs w:val="24"/>
        </w:rPr>
        <w:t xml:space="preserve">(подпись) (инициалы, фамилия)                               (подпись) (инициалы, фамилия)                                                                                                                               </w:t>
      </w:r>
    </w:p>
    <w:p w:rsidR="005C13CE" w:rsidRPr="00C639C0" w:rsidRDefault="00C34EBC" w:rsidP="0010594B">
      <w:pPr>
        <w:spacing w:after="0" w:line="240" w:lineRule="auto"/>
        <w:rPr>
          <w:rFonts w:ascii="Times New Roman" w:eastAsia="Calibri" w:hAnsi="Times New Roman" w:cs="Times New Roman"/>
          <w:b/>
          <w:sz w:val="24"/>
          <w:szCs w:val="24"/>
        </w:rPr>
      </w:pPr>
      <w:r w:rsidRPr="00C639C0">
        <w:rPr>
          <w:rFonts w:ascii="Times New Roman" w:eastAsia="Calibri" w:hAnsi="Times New Roman" w:cs="Times New Roman"/>
          <w:b/>
          <w:sz w:val="24"/>
          <w:szCs w:val="24"/>
        </w:rPr>
        <w:t xml:space="preserve"> </w:t>
      </w:r>
      <w:r w:rsidR="009478BC" w:rsidRPr="00C639C0">
        <w:rPr>
          <w:rFonts w:ascii="Times New Roman" w:eastAsia="Calibri" w:hAnsi="Times New Roman" w:cs="Times New Roman"/>
          <w:b/>
          <w:sz w:val="24"/>
          <w:szCs w:val="24"/>
        </w:rPr>
        <w:t xml:space="preserve">И.о.ДиректораМКОУ СОШ </w:t>
      </w:r>
      <w:r w:rsidR="005C13CE" w:rsidRPr="00C639C0">
        <w:rPr>
          <w:rFonts w:ascii="Times New Roman" w:eastAsia="Calibri" w:hAnsi="Times New Roman" w:cs="Times New Roman"/>
          <w:b/>
          <w:sz w:val="24"/>
          <w:szCs w:val="24"/>
        </w:rPr>
        <w:t xml:space="preserve">                                      Председатель ПК МКО</w:t>
      </w:r>
      <w:r w:rsidR="008B69C3" w:rsidRPr="00C639C0">
        <w:rPr>
          <w:rFonts w:ascii="Times New Roman" w:eastAsia="Calibri" w:hAnsi="Times New Roman" w:cs="Times New Roman"/>
          <w:b/>
          <w:sz w:val="24"/>
          <w:szCs w:val="24"/>
        </w:rPr>
        <w:t>У СОШ</w:t>
      </w:r>
      <w:r w:rsidR="009478BC" w:rsidRPr="00C639C0">
        <w:rPr>
          <w:rFonts w:ascii="Times New Roman" w:eastAsia="Calibri" w:hAnsi="Times New Roman" w:cs="Times New Roman"/>
          <w:b/>
          <w:sz w:val="24"/>
          <w:szCs w:val="24"/>
        </w:rPr>
        <w:t xml:space="preserve"> </w:t>
      </w:r>
    </w:p>
    <w:p w:rsidR="005C13CE" w:rsidRPr="00C639C0" w:rsidRDefault="009478BC" w:rsidP="0010594B">
      <w:pPr>
        <w:spacing w:after="0" w:line="240" w:lineRule="auto"/>
        <w:rPr>
          <w:rFonts w:ascii="Times New Roman" w:eastAsia="Calibri" w:hAnsi="Times New Roman" w:cs="Times New Roman"/>
          <w:b/>
          <w:sz w:val="24"/>
          <w:szCs w:val="24"/>
        </w:rPr>
      </w:pPr>
      <w:r w:rsidRPr="00C639C0">
        <w:rPr>
          <w:rFonts w:ascii="Times New Roman" w:eastAsia="Calibri" w:hAnsi="Times New Roman" w:cs="Times New Roman"/>
          <w:b/>
          <w:sz w:val="24"/>
          <w:szCs w:val="24"/>
        </w:rPr>
        <w:t xml:space="preserve"> с. п. Шитхала</w:t>
      </w:r>
      <w:r w:rsidR="005C13CE" w:rsidRPr="00C639C0">
        <w:rPr>
          <w:rFonts w:ascii="Times New Roman" w:eastAsia="Calibri" w:hAnsi="Times New Roman" w:cs="Times New Roman"/>
          <w:b/>
          <w:sz w:val="24"/>
          <w:szCs w:val="24"/>
        </w:rPr>
        <w:t xml:space="preserve">                                       </w:t>
      </w:r>
      <w:r w:rsidRPr="00C639C0">
        <w:rPr>
          <w:rFonts w:ascii="Times New Roman" w:eastAsia="Calibri" w:hAnsi="Times New Roman" w:cs="Times New Roman"/>
          <w:b/>
          <w:sz w:val="24"/>
          <w:szCs w:val="24"/>
        </w:rPr>
        <w:t xml:space="preserve">                            с. п. Шитхала</w:t>
      </w:r>
    </w:p>
    <w:p w:rsidR="00C34EBC" w:rsidRPr="00C639C0" w:rsidRDefault="00C34EBC" w:rsidP="0010594B">
      <w:pPr>
        <w:spacing w:after="0" w:line="240" w:lineRule="auto"/>
        <w:rPr>
          <w:rFonts w:ascii="Times New Roman" w:eastAsia="Calibri" w:hAnsi="Times New Roman" w:cs="Times New Roman"/>
          <w:b/>
          <w:sz w:val="24"/>
          <w:szCs w:val="24"/>
        </w:rPr>
      </w:pPr>
      <w:r w:rsidRPr="00C639C0">
        <w:rPr>
          <w:rFonts w:ascii="Times New Roman" w:eastAsia="Calibri" w:hAnsi="Times New Roman" w:cs="Times New Roman"/>
          <w:b/>
          <w:sz w:val="24"/>
          <w:szCs w:val="24"/>
        </w:rPr>
        <w:t xml:space="preserve">(наименование должности)                                          (наименование должности)                                                   </w:t>
      </w:r>
    </w:p>
    <w:p w:rsidR="00C34EBC" w:rsidRPr="00C639C0" w:rsidRDefault="00C34EBC" w:rsidP="0010594B">
      <w:pPr>
        <w:spacing w:after="0" w:line="240" w:lineRule="auto"/>
        <w:rPr>
          <w:rFonts w:ascii="Times New Roman" w:eastAsia="Calibri" w:hAnsi="Times New Roman" w:cs="Times New Roman"/>
          <w:b/>
          <w:sz w:val="24"/>
          <w:szCs w:val="24"/>
        </w:rPr>
      </w:pPr>
      <w:r w:rsidRPr="00C639C0">
        <w:rPr>
          <w:rFonts w:ascii="Times New Roman" w:eastAsia="Calibri" w:hAnsi="Times New Roman" w:cs="Times New Roman"/>
          <w:b/>
          <w:sz w:val="24"/>
          <w:szCs w:val="24"/>
        </w:rPr>
        <w:t xml:space="preserve">  "_____" _______________ 2026 г.                               "_____" _________________ 2026 г. </w:t>
      </w:r>
    </w:p>
    <w:p w:rsidR="00C34EBC" w:rsidRPr="00C639C0" w:rsidRDefault="00C34EBC" w:rsidP="0010594B">
      <w:pPr>
        <w:spacing w:after="0" w:line="240" w:lineRule="auto"/>
        <w:rPr>
          <w:rFonts w:ascii="Times New Roman" w:eastAsia="Times New Roman" w:hAnsi="Times New Roman" w:cs="Times New Roman"/>
          <w:b/>
          <w:sz w:val="24"/>
          <w:szCs w:val="24"/>
          <w:lang w:eastAsia="ru-RU"/>
        </w:rPr>
      </w:pPr>
      <w:r w:rsidRPr="00C639C0">
        <w:rPr>
          <w:rFonts w:ascii="Times New Roman" w:eastAsia="Calibri" w:hAnsi="Times New Roman" w:cs="Times New Roman"/>
          <w:b/>
          <w:sz w:val="24"/>
          <w:szCs w:val="24"/>
        </w:rPr>
        <w:t xml:space="preserve">        (печать)                                                                                          (печать)</w:t>
      </w:r>
    </w:p>
    <w:p w:rsidR="00C34EBC" w:rsidRPr="00C639C0" w:rsidRDefault="00C34EBC" w:rsidP="00C34EBC">
      <w:pPr>
        <w:spacing w:after="0" w:line="360" w:lineRule="auto"/>
        <w:jc w:val="center"/>
        <w:rPr>
          <w:rFonts w:ascii="Times New Roman" w:eastAsia="Times New Roman" w:hAnsi="Times New Roman" w:cs="Times New Roman"/>
          <w:sz w:val="24"/>
          <w:szCs w:val="24"/>
          <w:lang w:eastAsia="ru-RU"/>
        </w:rPr>
      </w:pPr>
    </w:p>
    <w:p w:rsidR="00C34EBC" w:rsidRPr="00C639C0" w:rsidRDefault="00C34EBC" w:rsidP="00C34EBC">
      <w:pPr>
        <w:spacing w:after="0" w:line="360" w:lineRule="auto"/>
        <w:jc w:val="center"/>
        <w:rPr>
          <w:rFonts w:ascii="Times New Roman" w:eastAsia="Times New Roman" w:hAnsi="Times New Roman" w:cs="Times New Roman"/>
          <w:sz w:val="24"/>
          <w:szCs w:val="24"/>
          <w:lang w:eastAsia="ru-RU"/>
        </w:rPr>
      </w:pPr>
    </w:p>
    <w:p w:rsidR="00C34EBC" w:rsidRPr="00C639C0" w:rsidRDefault="00C34EBC" w:rsidP="00C34EBC">
      <w:pPr>
        <w:spacing w:after="0" w:line="360" w:lineRule="auto"/>
        <w:jc w:val="center"/>
        <w:rPr>
          <w:rFonts w:ascii="Times New Roman" w:eastAsia="Times New Roman" w:hAnsi="Times New Roman" w:cs="Times New Roman"/>
          <w:sz w:val="24"/>
          <w:szCs w:val="24"/>
          <w:lang w:eastAsia="ru-RU"/>
        </w:rPr>
      </w:pPr>
    </w:p>
    <w:p w:rsidR="00C34EBC" w:rsidRPr="00C639C0" w:rsidRDefault="00C34EBC" w:rsidP="00C34EBC">
      <w:pPr>
        <w:spacing w:after="0" w:line="360" w:lineRule="auto"/>
        <w:jc w:val="center"/>
        <w:rPr>
          <w:rFonts w:ascii="Times New Roman" w:eastAsia="Times New Roman" w:hAnsi="Times New Roman" w:cs="Times New Roman"/>
          <w:sz w:val="24"/>
          <w:szCs w:val="24"/>
          <w:lang w:eastAsia="ru-RU"/>
        </w:rPr>
      </w:pPr>
    </w:p>
    <w:p w:rsidR="00C34EBC" w:rsidRPr="00C639C0" w:rsidRDefault="00C34EBC" w:rsidP="00C34EBC">
      <w:pPr>
        <w:spacing w:after="0" w:line="360" w:lineRule="auto"/>
        <w:jc w:val="center"/>
        <w:rPr>
          <w:rFonts w:ascii="Times New Roman" w:eastAsia="Times New Roman" w:hAnsi="Times New Roman" w:cs="Times New Roman"/>
          <w:sz w:val="28"/>
          <w:szCs w:val="28"/>
          <w:lang w:eastAsia="ru-RU"/>
        </w:rPr>
      </w:pPr>
    </w:p>
    <w:p w:rsidR="00C34EBC" w:rsidRPr="00C639C0" w:rsidRDefault="00C34EBC" w:rsidP="00C34EBC">
      <w:pPr>
        <w:spacing w:after="0" w:line="360" w:lineRule="auto"/>
        <w:jc w:val="center"/>
        <w:rPr>
          <w:rFonts w:ascii="Times New Roman" w:eastAsia="Times New Roman" w:hAnsi="Times New Roman" w:cs="Times New Roman"/>
          <w:sz w:val="28"/>
          <w:szCs w:val="28"/>
          <w:lang w:eastAsia="ru-RU"/>
        </w:rPr>
      </w:pPr>
    </w:p>
    <w:p w:rsidR="00C34EBC" w:rsidRDefault="00C34EBC"/>
    <w:p w:rsidR="00C34EBC" w:rsidRDefault="00C34EBC"/>
    <w:p w:rsidR="00C34EBC" w:rsidRDefault="00C34EBC"/>
    <w:p w:rsidR="00C34EBC" w:rsidRDefault="00C34EBC"/>
    <w:p w:rsidR="00C34EBC" w:rsidRDefault="00C34EBC"/>
    <w:p w:rsidR="00C34EBC" w:rsidRDefault="00C34EBC"/>
    <w:p w:rsidR="00C34EBC" w:rsidRDefault="00C34EBC"/>
    <w:p w:rsidR="00C34EBC" w:rsidRDefault="00C34EBC"/>
    <w:p w:rsidR="00C34EBC" w:rsidRDefault="00C34EBC"/>
    <w:p w:rsidR="00C34EBC" w:rsidRDefault="00C34EBC"/>
    <w:p w:rsidR="00C34EBC" w:rsidRDefault="00C34EBC"/>
    <w:p w:rsidR="00C34EBC" w:rsidRDefault="00C34EBC"/>
    <w:p w:rsidR="00C34EBC" w:rsidRDefault="00C34EBC"/>
    <w:sectPr w:rsidR="00C34EBC" w:rsidSect="00883F7E">
      <w:footerReference w:type="default" r:id="rId27"/>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504" w:rsidRDefault="00EC0504" w:rsidP="0035437A">
      <w:pPr>
        <w:spacing w:after="0" w:line="240" w:lineRule="auto"/>
      </w:pPr>
      <w:r>
        <w:separator/>
      </w:r>
    </w:p>
  </w:endnote>
  <w:endnote w:type="continuationSeparator" w:id="0">
    <w:p w:rsidR="00EC0504" w:rsidRDefault="00EC0504" w:rsidP="00354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748180"/>
      <w:docPartObj>
        <w:docPartGallery w:val="Page Numbers (Bottom of Page)"/>
        <w:docPartUnique/>
      </w:docPartObj>
    </w:sdtPr>
    <w:sdtEndPr/>
    <w:sdtContent>
      <w:p w:rsidR="008C776A" w:rsidRDefault="00EC0504">
        <w:pPr>
          <w:pStyle w:val="a5"/>
          <w:jc w:val="right"/>
        </w:pPr>
        <w:r>
          <w:fldChar w:fldCharType="begin"/>
        </w:r>
        <w:r>
          <w:instrText>PAGE   \* MERGEFORMAT</w:instrText>
        </w:r>
        <w:r>
          <w:fldChar w:fldCharType="separate"/>
        </w:r>
        <w:r w:rsidR="00C223EF">
          <w:rPr>
            <w:noProof/>
          </w:rPr>
          <w:t>1</w:t>
        </w:r>
        <w:r>
          <w:rPr>
            <w:noProof/>
          </w:rPr>
          <w:fldChar w:fldCharType="end"/>
        </w:r>
      </w:p>
    </w:sdtContent>
  </w:sdt>
  <w:p w:rsidR="008C776A" w:rsidRDefault="008C776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504" w:rsidRDefault="00EC0504" w:rsidP="0035437A">
      <w:pPr>
        <w:spacing w:after="0" w:line="240" w:lineRule="auto"/>
      </w:pPr>
      <w:r>
        <w:separator/>
      </w:r>
    </w:p>
  </w:footnote>
  <w:footnote w:type="continuationSeparator" w:id="0">
    <w:p w:rsidR="00EC0504" w:rsidRDefault="00EC0504" w:rsidP="003543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80C447CA"/>
    <w:lvl w:ilvl="0">
      <w:numFmt w:val="bullet"/>
      <w:lvlText w:val="*"/>
      <w:lvlJc w:val="left"/>
    </w:lvl>
  </w:abstractNum>
  <w:abstractNum w:abstractNumId="1">
    <w:nsid w:val="03D65F76"/>
    <w:multiLevelType w:val="multilevel"/>
    <w:tmpl w:val="FC1A3B68"/>
    <w:lvl w:ilvl="0">
      <w:start w:val="1"/>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D749BE"/>
    <w:multiLevelType w:val="multilevel"/>
    <w:tmpl w:val="6C72C63A"/>
    <w:lvl w:ilvl="0">
      <w:start w:val="1"/>
      <w:numFmt w:val="decimal"/>
      <w:lvlText w:val="6.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AE29A2"/>
    <w:multiLevelType w:val="hybridMultilevel"/>
    <w:tmpl w:val="C97C593C"/>
    <w:lvl w:ilvl="0" w:tplc="444435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8C47B00"/>
    <w:multiLevelType w:val="multilevel"/>
    <w:tmpl w:val="E9C01DF4"/>
    <w:lvl w:ilvl="0">
      <w:start w:val="5"/>
      <w:numFmt w:val="decimal"/>
      <w:lvlText w:val="6.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572C12"/>
    <w:multiLevelType w:val="hybridMultilevel"/>
    <w:tmpl w:val="D0F6295E"/>
    <w:lvl w:ilvl="0" w:tplc="7AEE889A">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B6C6173"/>
    <w:multiLevelType w:val="multilevel"/>
    <w:tmpl w:val="985699EA"/>
    <w:lvl w:ilvl="0">
      <w:start w:val="1"/>
      <w:numFmt w:val="decimal"/>
      <w:lvlText w:val="9.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B30676"/>
    <w:multiLevelType w:val="multilevel"/>
    <w:tmpl w:val="FA4E172A"/>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1D1AFD"/>
    <w:multiLevelType w:val="hybridMultilevel"/>
    <w:tmpl w:val="15386ED2"/>
    <w:lvl w:ilvl="0" w:tplc="C298D244">
      <w:start w:val="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7D003A"/>
    <w:multiLevelType w:val="multilevel"/>
    <w:tmpl w:val="C460291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D22350"/>
    <w:multiLevelType w:val="multilevel"/>
    <w:tmpl w:val="F76ECE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4C7A21"/>
    <w:multiLevelType w:val="multilevel"/>
    <w:tmpl w:val="18167BDE"/>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1571"/>
        </w:tabs>
        <w:ind w:left="1571"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2">
    <w:nsid w:val="1E166394"/>
    <w:multiLevelType w:val="multilevel"/>
    <w:tmpl w:val="C460291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E6D02A3"/>
    <w:multiLevelType w:val="multilevel"/>
    <w:tmpl w:val="A7C26794"/>
    <w:lvl w:ilvl="0">
      <w:start w:val="1"/>
      <w:numFmt w:val="decimal"/>
      <w:lvlText w:val="1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2901535"/>
    <w:multiLevelType w:val="multilevel"/>
    <w:tmpl w:val="7738357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59C7BC3"/>
    <w:multiLevelType w:val="multilevel"/>
    <w:tmpl w:val="AE7A09D4"/>
    <w:lvl w:ilvl="0">
      <w:start w:val="1"/>
      <w:numFmt w:val="upperRoman"/>
      <w:lvlText w:val="%1."/>
      <w:lvlJc w:val="left"/>
      <w:pPr>
        <w:tabs>
          <w:tab w:val="num" w:pos="1440"/>
        </w:tabs>
        <w:ind w:left="1440" w:hanging="720"/>
      </w:pPr>
      <w:rPr>
        <w:rFonts w:hint="default"/>
        <w:b/>
      </w:rPr>
    </w:lvl>
    <w:lvl w:ilvl="1">
      <w:start w:val="7"/>
      <w:numFmt w:val="decimal"/>
      <w:isLgl/>
      <w:lvlText w:val="%1.%2."/>
      <w:lvlJc w:val="left"/>
      <w:pPr>
        <w:tabs>
          <w:tab w:val="num" w:pos="1425"/>
        </w:tabs>
        <w:ind w:left="1425" w:hanging="1065"/>
      </w:pPr>
      <w:rPr>
        <w:rFonts w:hint="default"/>
        <w:b/>
      </w:rPr>
    </w:lvl>
    <w:lvl w:ilvl="2">
      <w:start w:val="1"/>
      <w:numFmt w:val="decimal"/>
      <w:isLgl/>
      <w:lvlText w:val="%1.%2.%3."/>
      <w:lvlJc w:val="left"/>
      <w:pPr>
        <w:tabs>
          <w:tab w:val="num" w:pos="1425"/>
        </w:tabs>
        <w:ind w:left="1425" w:hanging="1065"/>
      </w:pPr>
      <w:rPr>
        <w:rFonts w:hint="default"/>
        <w:b/>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2160"/>
        </w:tabs>
        <w:ind w:left="2160" w:hanging="180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abstractNum w:abstractNumId="16">
    <w:nsid w:val="296832DE"/>
    <w:multiLevelType w:val="multilevel"/>
    <w:tmpl w:val="71343886"/>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A9D09AF"/>
    <w:multiLevelType w:val="hybridMultilevel"/>
    <w:tmpl w:val="13B2D0D4"/>
    <w:lvl w:ilvl="0" w:tplc="03146854">
      <w:start w:val="1"/>
      <w:numFmt w:val="bullet"/>
      <w:lvlText w:val="-"/>
      <w:lvlJc w:val="left"/>
      <w:pPr>
        <w:tabs>
          <w:tab w:val="num" w:pos="786"/>
        </w:tabs>
        <w:ind w:left="786" w:hanging="360"/>
      </w:pPr>
      <w:rPr>
        <w:rFonts w:ascii="Times New Roman" w:eastAsia="Times New Roman" w:hAnsi="Times New Roman" w:cs="Times New Roman" w:hint="default"/>
        <w:b w:val="0"/>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C957C1F"/>
    <w:multiLevelType w:val="multilevel"/>
    <w:tmpl w:val="006A5304"/>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E92B52"/>
    <w:multiLevelType w:val="multilevel"/>
    <w:tmpl w:val="5864748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F2334"/>
    <w:multiLevelType w:val="hybridMultilevel"/>
    <w:tmpl w:val="D5A26072"/>
    <w:lvl w:ilvl="0" w:tplc="7E02AC9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1B06A5B"/>
    <w:multiLevelType w:val="multilevel"/>
    <w:tmpl w:val="C1D24E3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48F0A86"/>
    <w:multiLevelType w:val="hybridMultilevel"/>
    <w:tmpl w:val="BEE03AA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373D6DCA"/>
    <w:multiLevelType w:val="hybridMultilevel"/>
    <w:tmpl w:val="2D847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9EF5137"/>
    <w:multiLevelType w:val="multilevel"/>
    <w:tmpl w:val="5864748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A9B0BDC"/>
    <w:multiLevelType w:val="hybridMultilevel"/>
    <w:tmpl w:val="91726E64"/>
    <w:lvl w:ilvl="0" w:tplc="8E38984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DD55F14"/>
    <w:multiLevelType w:val="multilevel"/>
    <w:tmpl w:val="FA7E6432"/>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B433E5"/>
    <w:multiLevelType w:val="multilevel"/>
    <w:tmpl w:val="43C2F0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EF80036"/>
    <w:multiLevelType w:val="hybridMultilevel"/>
    <w:tmpl w:val="EB6E9AF8"/>
    <w:lvl w:ilvl="0" w:tplc="4D123E78">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9">
    <w:nsid w:val="446A4735"/>
    <w:multiLevelType w:val="multilevel"/>
    <w:tmpl w:val="DC3802C8"/>
    <w:lvl w:ilvl="0">
      <w:start w:val="4"/>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0">
    <w:nsid w:val="47610F8A"/>
    <w:multiLevelType w:val="multilevel"/>
    <w:tmpl w:val="BDD2BF92"/>
    <w:lvl w:ilvl="0">
      <w:start w:val="5"/>
      <w:numFmt w:val="decimal"/>
      <w:lvlText w:val="%1."/>
      <w:lvlJc w:val="left"/>
      <w:pPr>
        <w:ind w:left="576" w:hanging="576"/>
      </w:pPr>
      <w:rPr>
        <w:rFonts w:hint="default"/>
        <w:color w:val="313131"/>
      </w:rPr>
    </w:lvl>
    <w:lvl w:ilvl="1">
      <w:start w:val="16"/>
      <w:numFmt w:val="decimal"/>
      <w:lvlText w:val="%1.%2."/>
      <w:lvlJc w:val="left"/>
      <w:pPr>
        <w:ind w:left="720" w:hanging="720"/>
      </w:pPr>
      <w:rPr>
        <w:rFonts w:hint="default"/>
        <w:color w:val="313131"/>
      </w:rPr>
    </w:lvl>
    <w:lvl w:ilvl="2">
      <w:start w:val="1"/>
      <w:numFmt w:val="decimal"/>
      <w:lvlText w:val="%1.%2.%3."/>
      <w:lvlJc w:val="left"/>
      <w:pPr>
        <w:ind w:left="720" w:hanging="720"/>
      </w:pPr>
      <w:rPr>
        <w:rFonts w:hint="default"/>
        <w:color w:val="313131"/>
      </w:rPr>
    </w:lvl>
    <w:lvl w:ilvl="3">
      <w:start w:val="1"/>
      <w:numFmt w:val="decimal"/>
      <w:lvlText w:val="%1.%2.%3.%4."/>
      <w:lvlJc w:val="left"/>
      <w:pPr>
        <w:ind w:left="1080" w:hanging="1080"/>
      </w:pPr>
      <w:rPr>
        <w:rFonts w:hint="default"/>
        <w:color w:val="313131"/>
      </w:rPr>
    </w:lvl>
    <w:lvl w:ilvl="4">
      <w:start w:val="1"/>
      <w:numFmt w:val="decimal"/>
      <w:lvlText w:val="%1.%2.%3.%4.%5."/>
      <w:lvlJc w:val="left"/>
      <w:pPr>
        <w:ind w:left="1440" w:hanging="1440"/>
      </w:pPr>
      <w:rPr>
        <w:rFonts w:hint="default"/>
        <w:color w:val="313131"/>
      </w:rPr>
    </w:lvl>
    <w:lvl w:ilvl="5">
      <w:start w:val="1"/>
      <w:numFmt w:val="decimal"/>
      <w:lvlText w:val="%1.%2.%3.%4.%5.%6."/>
      <w:lvlJc w:val="left"/>
      <w:pPr>
        <w:ind w:left="1440" w:hanging="1440"/>
      </w:pPr>
      <w:rPr>
        <w:rFonts w:hint="default"/>
        <w:color w:val="313131"/>
      </w:rPr>
    </w:lvl>
    <w:lvl w:ilvl="6">
      <w:start w:val="1"/>
      <w:numFmt w:val="decimal"/>
      <w:lvlText w:val="%1.%2.%3.%4.%5.%6.%7."/>
      <w:lvlJc w:val="left"/>
      <w:pPr>
        <w:ind w:left="1800" w:hanging="1800"/>
      </w:pPr>
      <w:rPr>
        <w:rFonts w:hint="default"/>
        <w:color w:val="313131"/>
      </w:rPr>
    </w:lvl>
    <w:lvl w:ilvl="7">
      <w:start w:val="1"/>
      <w:numFmt w:val="decimal"/>
      <w:lvlText w:val="%1.%2.%3.%4.%5.%6.%7.%8."/>
      <w:lvlJc w:val="left"/>
      <w:pPr>
        <w:ind w:left="1800" w:hanging="1800"/>
      </w:pPr>
      <w:rPr>
        <w:rFonts w:hint="default"/>
        <w:color w:val="313131"/>
      </w:rPr>
    </w:lvl>
    <w:lvl w:ilvl="8">
      <w:start w:val="1"/>
      <w:numFmt w:val="decimal"/>
      <w:lvlText w:val="%1.%2.%3.%4.%5.%6.%7.%8.%9."/>
      <w:lvlJc w:val="left"/>
      <w:pPr>
        <w:ind w:left="2160" w:hanging="2160"/>
      </w:pPr>
      <w:rPr>
        <w:rFonts w:hint="default"/>
        <w:color w:val="313131"/>
      </w:rPr>
    </w:lvl>
  </w:abstractNum>
  <w:abstractNum w:abstractNumId="31">
    <w:nsid w:val="4CC73CBA"/>
    <w:multiLevelType w:val="multilevel"/>
    <w:tmpl w:val="F4980E4A"/>
    <w:lvl w:ilvl="0">
      <w:start w:val="10"/>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417502C"/>
    <w:multiLevelType w:val="multilevel"/>
    <w:tmpl w:val="DBF24D28"/>
    <w:lvl w:ilvl="0">
      <w:start w:val="3"/>
      <w:numFmt w:val="decimal"/>
      <w:lvlText w:val="%1."/>
      <w:lvlJc w:val="left"/>
      <w:pPr>
        <w:ind w:left="600" w:hanging="600"/>
      </w:pPr>
      <w:rPr>
        <w:rFonts w:hint="default"/>
      </w:rPr>
    </w:lvl>
    <w:lvl w:ilvl="1">
      <w:start w:val="3"/>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54CC5ECF"/>
    <w:multiLevelType w:val="multilevel"/>
    <w:tmpl w:val="07EC307E"/>
    <w:lvl w:ilvl="0">
      <w:start w:val="1"/>
      <w:numFmt w:val="decimal"/>
      <w:lvlText w:val="7.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4E05F77"/>
    <w:multiLevelType w:val="multilevel"/>
    <w:tmpl w:val="264C9728"/>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99F7A1C"/>
    <w:multiLevelType w:val="multilevel"/>
    <w:tmpl w:val="5864748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0F35F0"/>
    <w:multiLevelType w:val="hybridMultilevel"/>
    <w:tmpl w:val="5A5849B8"/>
    <w:lvl w:ilvl="0" w:tplc="04190001">
      <w:start w:val="1"/>
      <w:numFmt w:val="bullet"/>
      <w:lvlText w:val=""/>
      <w:lvlJc w:val="left"/>
      <w:pPr>
        <w:ind w:left="1820" w:hanging="360"/>
      </w:pPr>
      <w:rPr>
        <w:rFonts w:ascii="Symbol" w:hAnsi="Symbol" w:hint="default"/>
        <w:color w:val="auto"/>
      </w:rPr>
    </w:lvl>
    <w:lvl w:ilvl="1" w:tplc="04190003" w:tentative="1">
      <w:start w:val="1"/>
      <w:numFmt w:val="bullet"/>
      <w:lvlText w:val="o"/>
      <w:lvlJc w:val="left"/>
      <w:pPr>
        <w:ind w:left="2540" w:hanging="360"/>
      </w:pPr>
      <w:rPr>
        <w:rFonts w:ascii="Courier New" w:hAnsi="Courier New" w:cs="Courier New" w:hint="default"/>
      </w:rPr>
    </w:lvl>
    <w:lvl w:ilvl="2" w:tplc="04190005" w:tentative="1">
      <w:start w:val="1"/>
      <w:numFmt w:val="bullet"/>
      <w:lvlText w:val=""/>
      <w:lvlJc w:val="left"/>
      <w:pPr>
        <w:ind w:left="3260" w:hanging="360"/>
      </w:pPr>
      <w:rPr>
        <w:rFonts w:ascii="Wingdings" w:hAnsi="Wingdings" w:hint="default"/>
      </w:rPr>
    </w:lvl>
    <w:lvl w:ilvl="3" w:tplc="04190001" w:tentative="1">
      <w:start w:val="1"/>
      <w:numFmt w:val="bullet"/>
      <w:lvlText w:val=""/>
      <w:lvlJc w:val="left"/>
      <w:pPr>
        <w:ind w:left="3980" w:hanging="360"/>
      </w:pPr>
      <w:rPr>
        <w:rFonts w:ascii="Symbol" w:hAnsi="Symbol" w:hint="default"/>
      </w:rPr>
    </w:lvl>
    <w:lvl w:ilvl="4" w:tplc="04190003" w:tentative="1">
      <w:start w:val="1"/>
      <w:numFmt w:val="bullet"/>
      <w:lvlText w:val="o"/>
      <w:lvlJc w:val="left"/>
      <w:pPr>
        <w:ind w:left="4700" w:hanging="360"/>
      </w:pPr>
      <w:rPr>
        <w:rFonts w:ascii="Courier New" w:hAnsi="Courier New" w:cs="Courier New" w:hint="default"/>
      </w:rPr>
    </w:lvl>
    <w:lvl w:ilvl="5" w:tplc="04190005" w:tentative="1">
      <w:start w:val="1"/>
      <w:numFmt w:val="bullet"/>
      <w:lvlText w:val=""/>
      <w:lvlJc w:val="left"/>
      <w:pPr>
        <w:ind w:left="5420" w:hanging="360"/>
      </w:pPr>
      <w:rPr>
        <w:rFonts w:ascii="Wingdings" w:hAnsi="Wingdings" w:hint="default"/>
      </w:rPr>
    </w:lvl>
    <w:lvl w:ilvl="6" w:tplc="04190001" w:tentative="1">
      <w:start w:val="1"/>
      <w:numFmt w:val="bullet"/>
      <w:lvlText w:val=""/>
      <w:lvlJc w:val="left"/>
      <w:pPr>
        <w:ind w:left="6140" w:hanging="360"/>
      </w:pPr>
      <w:rPr>
        <w:rFonts w:ascii="Symbol" w:hAnsi="Symbol" w:hint="default"/>
      </w:rPr>
    </w:lvl>
    <w:lvl w:ilvl="7" w:tplc="04190003" w:tentative="1">
      <w:start w:val="1"/>
      <w:numFmt w:val="bullet"/>
      <w:lvlText w:val="o"/>
      <w:lvlJc w:val="left"/>
      <w:pPr>
        <w:ind w:left="6860" w:hanging="360"/>
      </w:pPr>
      <w:rPr>
        <w:rFonts w:ascii="Courier New" w:hAnsi="Courier New" w:cs="Courier New" w:hint="default"/>
      </w:rPr>
    </w:lvl>
    <w:lvl w:ilvl="8" w:tplc="04190005" w:tentative="1">
      <w:start w:val="1"/>
      <w:numFmt w:val="bullet"/>
      <w:lvlText w:val=""/>
      <w:lvlJc w:val="left"/>
      <w:pPr>
        <w:ind w:left="7580" w:hanging="360"/>
      </w:pPr>
      <w:rPr>
        <w:rFonts w:ascii="Wingdings" w:hAnsi="Wingdings" w:hint="default"/>
      </w:rPr>
    </w:lvl>
  </w:abstractNum>
  <w:abstractNum w:abstractNumId="37">
    <w:nsid w:val="5EEB2D7A"/>
    <w:multiLevelType w:val="multilevel"/>
    <w:tmpl w:val="AD0E68D4"/>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3D37390"/>
    <w:multiLevelType w:val="hybridMultilevel"/>
    <w:tmpl w:val="377036E0"/>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9">
    <w:nsid w:val="648C277E"/>
    <w:multiLevelType w:val="multilevel"/>
    <w:tmpl w:val="70AE40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CDF0889"/>
    <w:multiLevelType w:val="multilevel"/>
    <w:tmpl w:val="4018635A"/>
    <w:lvl w:ilvl="0">
      <w:start w:val="1"/>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nsid w:val="6EF74376"/>
    <w:multiLevelType w:val="hybridMultilevel"/>
    <w:tmpl w:val="B2143AFA"/>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42">
    <w:nsid w:val="6F3B0D07"/>
    <w:multiLevelType w:val="multilevel"/>
    <w:tmpl w:val="FA7E6432"/>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1DA17D3"/>
    <w:multiLevelType w:val="multilevel"/>
    <w:tmpl w:val="F9F49C9A"/>
    <w:lvl w:ilvl="0">
      <w:start w:val="1"/>
      <w:numFmt w:val="decimal"/>
      <w:lvlText w:val="1.%1."/>
      <w:lvlJc w:val="left"/>
      <w:rPr>
        <w:rFonts w:ascii="Times New Roman" w:eastAsia="Times New Roman" w:hAnsi="Times New Roman" w:cs="Times New Roman"/>
        <w:b w:val="0"/>
        <w:bCs w:val="0"/>
        <w:i w:val="0"/>
        <w:iCs/>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33627CC"/>
    <w:multiLevelType w:val="multilevel"/>
    <w:tmpl w:val="EE4C617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3DC1E9E"/>
    <w:multiLevelType w:val="multilevel"/>
    <w:tmpl w:val="A4083470"/>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4FF3837"/>
    <w:multiLevelType w:val="multilevel"/>
    <w:tmpl w:val="5864748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C005B81"/>
    <w:multiLevelType w:val="multilevel"/>
    <w:tmpl w:val="3B2EBEF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
  </w:num>
  <w:num w:numId="3">
    <w:abstractNumId w:val="25"/>
  </w:num>
  <w:num w:numId="4">
    <w:abstractNumId w:val="23"/>
  </w:num>
  <w:num w:numId="5">
    <w:abstractNumId w:val="15"/>
  </w:num>
  <w:num w:numId="6">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7">
    <w:abstractNumId w:val="43"/>
  </w:num>
  <w:num w:numId="8">
    <w:abstractNumId w:val="27"/>
  </w:num>
  <w:num w:numId="9">
    <w:abstractNumId w:val="29"/>
  </w:num>
  <w:num w:numId="10">
    <w:abstractNumId w:val="5"/>
  </w:num>
  <w:num w:numId="11">
    <w:abstractNumId w:val="11"/>
  </w:num>
  <w:num w:numId="12">
    <w:abstractNumId w:val="17"/>
  </w:num>
  <w:num w:numId="13">
    <w:abstractNumId w:val="20"/>
  </w:num>
  <w:num w:numId="14">
    <w:abstractNumId w:val="40"/>
  </w:num>
  <w:num w:numId="15">
    <w:abstractNumId w:val="41"/>
  </w:num>
  <w:num w:numId="16">
    <w:abstractNumId w:val="38"/>
  </w:num>
  <w:num w:numId="17">
    <w:abstractNumId w:val="36"/>
  </w:num>
  <w:num w:numId="18">
    <w:abstractNumId w:val="8"/>
  </w:num>
  <w:num w:numId="19">
    <w:abstractNumId w:val="22"/>
  </w:num>
  <w:num w:numId="20">
    <w:abstractNumId w:val="32"/>
  </w:num>
  <w:num w:numId="21">
    <w:abstractNumId w:val="44"/>
  </w:num>
  <w:num w:numId="22">
    <w:abstractNumId w:val="19"/>
  </w:num>
  <w:num w:numId="23">
    <w:abstractNumId w:val="24"/>
  </w:num>
  <w:num w:numId="24">
    <w:abstractNumId w:val="35"/>
  </w:num>
  <w:num w:numId="25">
    <w:abstractNumId w:val="46"/>
  </w:num>
  <w:num w:numId="26">
    <w:abstractNumId w:val="47"/>
  </w:num>
  <w:num w:numId="27">
    <w:abstractNumId w:val="21"/>
  </w:num>
  <w:num w:numId="28">
    <w:abstractNumId w:val="39"/>
  </w:num>
  <w:num w:numId="29">
    <w:abstractNumId w:val="37"/>
  </w:num>
  <w:num w:numId="30">
    <w:abstractNumId w:val="18"/>
  </w:num>
  <w:num w:numId="31">
    <w:abstractNumId w:val="14"/>
  </w:num>
  <w:num w:numId="32">
    <w:abstractNumId w:val="34"/>
  </w:num>
  <w:num w:numId="33">
    <w:abstractNumId w:val="2"/>
  </w:num>
  <w:num w:numId="34">
    <w:abstractNumId w:val="10"/>
  </w:num>
  <w:num w:numId="35">
    <w:abstractNumId w:val="4"/>
  </w:num>
  <w:num w:numId="36">
    <w:abstractNumId w:val="31"/>
  </w:num>
  <w:num w:numId="37">
    <w:abstractNumId w:val="16"/>
  </w:num>
  <w:num w:numId="38">
    <w:abstractNumId w:val="7"/>
  </w:num>
  <w:num w:numId="39">
    <w:abstractNumId w:val="45"/>
  </w:num>
  <w:num w:numId="40">
    <w:abstractNumId w:val="6"/>
  </w:num>
  <w:num w:numId="41">
    <w:abstractNumId w:val="9"/>
  </w:num>
  <w:num w:numId="42">
    <w:abstractNumId w:val="12"/>
  </w:num>
  <w:num w:numId="43">
    <w:abstractNumId w:val="33"/>
  </w:num>
  <w:num w:numId="44">
    <w:abstractNumId w:val="13"/>
  </w:num>
  <w:num w:numId="45">
    <w:abstractNumId w:val="42"/>
  </w:num>
  <w:num w:numId="46">
    <w:abstractNumId w:val="26"/>
  </w:num>
  <w:num w:numId="47">
    <w:abstractNumId w:val="1"/>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A65FF"/>
    <w:rsid w:val="00002471"/>
    <w:rsid w:val="00050589"/>
    <w:rsid w:val="000B1108"/>
    <w:rsid w:val="0010594B"/>
    <w:rsid w:val="0012361D"/>
    <w:rsid w:val="00123D98"/>
    <w:rsid w:val="001558D7"/>
    <w:rsid w:val="001664C7"/>
    <w:rsid w:val="00244A7E"/>
    <w:rsid w:val="00273F74"/>
    <w:rsid w:val="0029358C"/>
    <w:rsid w:val="00295C89"/>
    <w:rsid w:val="002A4F49"/>
    <w:rsid w:val="002B678F"/>
    <w:rsid w:val="002D01C0"/>
    <w:rsid w:val="002D2EF5"/>
    <w:rsid w:val="002E22E0"/>
    <w:rsid w:val="002F037A"/>
    <w:rsid w:val="00342C68"/>
    <w:rsid w:val="0035437A"/>
    <w:rsid w:val="0035501F"/>
    <w:rsid w:val="0035577C"/>
    <w:rsid w:val="003A3EF0"/>
    <w:rsid w:val="003F005E"/>
    <w:rsid w:val="004258C7"/>
    <w:rsid w:val="00434056"/>
    <w:rsid w:val="00446580"/>
    <w:rsid w:val="0048289C"/>
    <w:rsid w:val="004A13FA"/>
    <w:rsid w:val="004B2A00"/>
    <w:rsid w:val="004C24A6"/>
    <w:rsid w:val="004C2D06"/>
    <w:rsid w:val="004C6FBE"/>
    <w:rsid w:val="004E64AE"/>
    <w:rsid w:val="004F731B"/>
    <w:rsid w:val="00503517"/>
    <w:rsid w:val="00504B5D"/>
    <w:rsid w:val="00517F34"/>
    <w:rsid w:val="00533533"/>
    <w:rsid w:val="005714A7"/>
    <w:rsid w:val="00573540"/>
    <w:rsid w:val="00580306"/>
    <w:rsid w:val="005829CA"/>
    <w:rsid w:val="005B5F5A"/>
    <w:rsid w:val="005C13CE"/>
    <w:rsid w:val="005E1197"/>
    <w:rsid w:val="005E4877"/>
    <w:rsid w:val="005E55A2"/>
    <w:rsid w:val="006070FC"/>
    <w:rsid w:val="00631421"/>
    <w:rsid w:val="006324CF"/>
    <w:rsid w:val="006339AA"/>
    <w:rsid w:val="00635BC4"/>
    <w:rsid w:val="00666092"/>
    <w:rsid w:val="006A43BA"/>
    <w:rsid w:val="006D6693"/>
    <w:rsid w:val="006E1E08"/>
    <w:rsid w:val="006E2062"/>
    <w:rsid w:val="006F2FCD"/>
    <w:rsid w:val="006F3A07"/>
    <w:rsid w:val="006F3BB1"/>
    <w:rsid w:val="0070061A"/>
    <w:rsid w:val="00700DC6"/>
    <w:rsid w:val="0071506C"/>
    <w:rsid w:val="00754D84"/>
    <w:rsid w:val="0076554E"/>
    <w:rsid w:val="00792E1A"/>
    <w:rsid w:val="007A0C75"/>
    <w:rsid w:val="007B4E69"/>
    <w:rsid w:val="007C13ED"/>
    <w:rsid w:val="007C2E5C"/>
    <w:rsid w:val="007D1CB2"/>
    <w:rsid w:val="007D5981"/>
    <w:rsid w:val="007E0D16"/>
    <w:rsid w:val="007E1C4B"/>
    <w:rsid w:val="007E73CE"/>
    <w:rsid w:val="007F7C40"/>
    <w:rsid w:val="00806B44"/>
    <w:rsid w:val="00812D4A"/>
    <w:rsid w:val="008347BE"/>
    <w:rsid w:val="008351EE"/>
    <w:rsid w:val="00841CEC"/>
    <w:rsid w:val="008475CC"/>
    <w:rsid w:val="00860C8D"/>
    <w:rsid w:val="00864D13"/>
    <w:rsid w:val="00883F7E"/>
    <w:rsid w:val="00895DD9"/>
    <w:rsid w:val="008A2152"/>
    <w:rsid w:val="008A414A"/>
    <w:rsid w:val="008A7642"/>
    <w:rsid w:val="008B69C3"/>
    <w:rsid w:val="008C296E"/>
    <w:rsid w:val="008C776A"/>
    <w:rsid w:val="008E0464"/>
    <w:rsid w:val="009478BC"/>
    <w:rsid w:val="009720F9"/>
    <w:rsid w:val="00975C3D"/>
    <w:rsid w:val="00984C7B"/>
    <w:rsid w:val="009D0035"/>
    <w:rsid w:val="009D12FD"/>
    <w:rsid w:val="009F756C"/>
    <w:rsid w:val="00A33DF8"/>
    <w:rsid w:val="00A3601F"/>
    <w:rsid w:val="00A7605E"/>
    <w:rsid w:val="00A86572"/>
    <w:rsid w:val="00AE4035"/>
    <w:rsid w:val="00AF7E9F"/>
    <w:rsid w:val="00B00383"/>
    <w:rsid w:val="00B0415A"/>
    <w:rsid w:val="00B16CFC"/>
    <w:rsid w:val="00B25491"/>
    <w:rsid w:val="00B267FD"/>
    <w:rsid w:val="00B27CDF"/>
    <w:rsid w:val="00B9756E"/>
    <w:rsid w:val="00B979E1"/>
    <w:rsid w:val="00BA393F"/>
    <w:rsid w:val="00BB0C82"/>
    <w:rsid w:val="00BC006C"/>
    <w:rsid w:val="00C06072"/>
    <w:rsid w:val="00C12E90"/>
    <w:rsid w:val="00C223EF"/>
    <w:rsid w:val="00C26D01"/>
    <w:rsid w:val="00C34EBC"/>
    <w:rsid w:val="00C50C11"/>
    <w:rsid w:val="00C54845"/>
    <w:rsid w:val="00C56A4A"/>
    <w:rsid w:val="00C61391"/>
    <w:rsid w:val="00C639C0"/>
    <w:rsid w:val="00C648C6"/>
    <w:rsid w:val="00C70E95"/>
    <w:rsid w:val="00C93C9B"/>
    <w:rsid w:val="00CE286A"/>
    <w:rsid w:val="00CE74C1"/>
    <w:rsid w:val="00D14B57"/>
    <w:rsid w:val="00D228D2"/>
    <w:rsid w:val="00D2787E"/>
    <w:rsid w:val="00D423E0"/>
    <w:rsid w:val="00D478DA"/>
    <w:rsid w:val="00D620A7"/>
    <w:rsid w:val="00D62FF0"/>
    <w:rsid w:val="00D63B21"/>
    <w:rsid w:val="00D66AC5"/>
    <w:rsid w:val="00D7081B"/>
    <w:rsid w:val="00D71D59"/>
    <w:rsid w:val="00D95526"/>
    <w:rsid w:val="00DA65FF"/>
    <w:rsid w:val="00E213B2"/>
    <w:rsid w:val="00E57323"/>
    <w:rsid w:val="00E61698"/>
    <w:rsid w:val="00E836DC"/>
    <w:rsid w:val="00E958DF"/>
    <w:rsid w:val="00E962BE"/>
    <w:rsid w:val="00EA6D9F"/>
    <w:rsid w:val="00EC0504"/>
    <w:rsid w:val="00ED0E41"/>
    <w:rsid w:val="00ED3187"/>
    <w:rsid w:val="00ED44EF"/>
    <w:rsid w:val="00EE3200"/>
    <w:rsid w:val="00EE412E"/>
    <w:rsid w:val="00EF4D8C"/>
    <w:rsid w:val="00EF5E3D"/>
    <w:rsid w:val="00F13E31"/>
    <w:rsid w:val="00F648BB"/>
    <w:rsid w:val="00F8259F"/>
    <w:rsid w:val="00F91488"/>
    <w:rsid w:val="00F95F9A"/>
    <w:rsid w:val="00FB173B"/>
    <w:rsid w:val="00FB4D38"/>
    <w:rsid w:val="00FF3C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D472550-A7FA-402E-9643-3151DC9EF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EBC"/>
  </w:style>
  <w:style w:type="paragraph" w:styleId="1">
    <w:name w:val="heading 1"/>
    <w:basedOn w:val="a"/>
    <w:next w:val="a"/>
    <w:link w:val="10"/>
    <w:qFormat/>
    <w:rsid w:val="00C34EBC"/>
    <w:pPr>
      <w:keepNext/>
      <w:spacing w:after="0" w:line="240" w:lineRule="auto"/>
      <w:jc w:val="center"/>
      <w:outlineLvl w:val="0"/>
    </w:pPr>
    <w:rPr>
      <w:rFonts w:ascii="Times New Roman" w:eastAsia="Times New Roman" w:hAnsi="Times New Roman" w:cs="Times New Roman"/>
      <w:b/>
      <w:bCs/>
      <w:sz w:val="28"/>
      <w:szCs w:val="20"/>
      <w:lang w:eastAsia="ru-RU"/>
    </w:rPr>
  </w:style>
  <w:style w:type="paragraph" w:styleId="2">
    <w:name w:val="heading 2"/>
    <w:basedOn w:val="a"/>
    <w:next w:val="a"/>
    <w:link w:val="20"/>
    <w:uiPriority w:val="9"/>
    <w:semiHidden/>
    <w:unhideWhenUsed/>
    <w:qFormat/>
    <w:rsid w:val="00C34EB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34E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C34EB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34EBC"/>
    <w:rPr>
      <w:rFonts w:ascii="Times New Roman" w:eastAsia="Times New Roman" w:hAnsi="Times New Roman" w:cs="Times New Roman"/>
      <w:b/>
      <w:bCs/>
      <w:sz w:val="28"/>
      <w:szCs w:val="20"/>
      <w:lang w:eastAsia="ru-RU"/>
    </w:rPr>
  </w:style>
  <w:style w:type="character" w:customStyle="1" w:styleId="20">
    <w:name w:val="Заголовок 2 Знак"/>
    <w:basedOn w:val="a0"/>
    <w:link w:val="2"/>
    <w:uiPriority w:val="9"/>
    <w:semiHidden/>
    <w:rsid w:val="00C34EBC"/>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34EBC"/>
    <w:rPr>
      <w:rFonts w:asciiTheme="majorHAnsi" w:eastAsiaTheme="majorEastAsia" w:hAnsiTheme="majorHAnsi" w:cstheme="majorBidi"/>
      <w:color w:val="1F4D78" w:themeColor="accent1" w:themeShade="7F"/>
      <w:sz w:val="24"/>
      <w:szCs w:val="24"/>
    </w:rPr>
  </w:style>
  <w:style w:type="character" w:customStyle="1" w:styleId="60">
    <w:name w:val="Заголовок 6 Знак"/>
    <w:basedOn w:val="a0"/>
    <w:link w:val="6"/>
    <w:uiPriority w:val="9"/>
    <w:semiHidden/>
    <w:rsid w:val="00C34EBC"/>
    <w:rPr>
      <w:rFonts w:asciiTheme="majorHAnsi" w:eastAsiaTheme="majorEastAsia" w:hAnsiTheme="majorHAnsi" w:cstheme="majorBidi"/>
      <w:color w:val="1F4D78" w:themeColor="accent1" w:themeShade="7F"/>
    </w:rPr>
  </w:style>
  <w:style w:type="numbering" w:customStyle="1" w:styleId="11">
    <w:name w:val="Нет списка1"/>
    <w:next w:val="a2"/>
    <w:uiPriority w:val="99"/>
    <w:semiHidden/>
    <w:unhideWhenUsed/>
    <w:rsid w:val="00C34EBC"/>
  </w:style>
  <w:style w:type="paragraph" w:styleId="a3">
    <w:name w:val="header"/>
    <w:basedOn w:val="a"/>
    <w:link w:val="a4"/>
    <w:rsid w:val="00C34EB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C34EBC"/>
    <w:rPr>
      <w:rFonts w:ascii="Times New Roman" w:eastAsia="Times New Roman" w:hAnsi="Times New Roman" w:cs="Times New Roman"/>
      <w:sz w:val="24"/>
      <w:szCs w:val="24"/>
      <w:lang w:eastAsia="ru-RU"/>
    </w:rPr>
  </w:style>
  <w:style w:type="paragraph" w:styleId="a5">
    <w:name w:val="footer"/>
    <w:basedOn w:val="a"/>
    <w:link w:val="a6"/>
    <w:uiPriority w:val="99"/>
    <w:rsid w:val="00C34EB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C34EBC"/>
    <w:rPr>
      <w:rFonts w:ascii="Times New Roman" w:eastAsia="Times New Roman" w:hAnsi="Times New Roman" w:cs="Times New Roman"/>
      <w:sz w:val="24"/>
      <w:szCs w:val="24"/>
    </w:rPr>
  </w:style>
  <w:style w:type="paragraph" w:styleId="31">
    <w:name w:val="Body Text 3"/>
    <w:basedOn w:val="a"/>
    <w:link w:val="32"/>
    <w:rsid w:val="00C34EBC"/>
    <w:pPr>
      <w:spacing w:after="0" w:line="240" w:lineRule="auto"/>
      <w:jc w:val="both"/>
    </w:pPr>
    <w:rPr>
      <w:rFonts w:ascii="Times New Roman" w:eastAsia="Times New Roman" w:hAnsi="Times New Roman" w:cs="Times New Roman"/>
      <w:sz w:val="28"/>
      <w:szCs w:val="28"/>
      <w:lang w:eastAsia="ru-RU"/>
    </w:rPr>
  </w:style>
  <w:style w:type="character" w:customStyle="1" w:styleId="32">
    <w:name w:val="Основной текст 3 Знак"/>
    <w:basedOn w:val="a0"/>
    <w:link w:val="31"/>
    <w:rsid w:val="00C34EBC"/>
    <w:rPr>
      <w:rFonts w:ascii="Times New Roman" w:eastAsia="Times New Roman" w:hAnsi="Times New Roman" w:cs="Times New Roman"/>
      <w:sz w:val="28"/>
      <w:szCs w:val="28"/>
      <w:lang w:eastAsia="ru-RU"/>
    </w:rPr>
  </w:style>
  <w:style w:type="paragraph" w:styleId="21">
    <w:name w:val="Body Text Indent 2"/>
    <w:basedOn w:val="a"/>
    <w:link w:val="22"/>
    <w:rsid w:val="00C34EB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C34EBC"/>
    <w:rPr>
      <w:rFonts w:ascii="Times New Roman" w:eastAsia="Times New Roman" w:hAnsi="Times New Roman" w:cs="Times New Roman"/>
      <w:sz w:val="24"/>
      <w:szCs w:val="24"/>
    </w:rPr>
  </w:style>
  <w:style w:type="paragraph" w:styleId="33">
    <w:name w:val="Body Text Indent 3"/>
    <w:basedOn w:val="a"/>
    <w:link w:val="34"/>
    <w:rsid w:val="00C34EBC"/>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C34EBC"/>
    <w:rPr>
      <w:rFonts w:ascii="Times New Roman" w:eastAsia="Times New Roman" w:hAnsi="Times New Roman" w:cs="Times New Roman"/>
      <w:sz w:val="16"/>
      <w:szCs w:val="16"/>
      <w:lang w:eastAsia="ru-RU"/>
    </w:rPr>
  </w:style>
  <w:style w:type="table" w:styleId="a7">
    <w:name w:val="Table Grid"/>
    <w:basedOn w:val="a1"/>
    <w:rsid w:val="00C34E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C34EBC"/>
  </w:style>
  <w:style w:type="paragraph" w:customStyle="1" w:styleId="a9">
    <w:name w:val="Таблицы (моноширинный)"/>
    <w:basedOn w:val="a"/>
    <w:next w:val="a"/>
    <w:uiPriority w:val="99"/>
    <w:rsid w:val="00C34EB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a">
    <w:name w:val="Hyperlink"/>
    <w:rsid w:val="00C34EBC"/>
    <w:rPr>
      <w:color w:val="0000FF"/>
      <w:u w:val="single"/>
    </w:rPr>
  </w:style>
  <w:style w:type="character" w:styleId="ab">
    <w:name w:val="FollowedHyperlink"/>
    <w:rsid w:val="00C34EBC"/>
    <w:rPr>
      <w:color w:val="800080"/>
      <w:u w:val="single"/>
    </w:rPr>
  </w:style>
  <w:style w:type="paragraph" w:styleId="ac">
    <w:name w:val="Balloon Text"/>
    <w:basedOn w:val="a"/>
    <w:link w:val="ad"/>
    <w:semiHidden/>
    <w:rsid w:val="00C34EBC"/>
    <w:pPr>
      <w:spacing w:after="0" w:line="240" w:lineRule="auto"/>
    </w:pPr>
    <w:rPr>
      <w:rFonts w:ascii="Tahoma" w:eastAsia="Times New Roman" w:hAnsi="Tahoma" w:cs="Times New Roman"/>
      <w:spacing w:val="-2"/>
      <w:sz w:val="16"/>
      <w:szCs w:val="16"/>
    </w:rPr>
  </w:style>
  <w:style w:type="character" w:customStyle="1" w:styleId="ad">
    <w:name w:val="Текст выноски Знак"/>
    <w:basedOn w:val="a0"/>
    <w:link w:val="ac"/>
    <w:semiHidden/>
    <w:rsid w:val="00C34EBC"/>
    <w:rPr>
      <w:rFonts w:ascii="Tahoma" w:eastAsia="Times New Roman" w:hAnsi="Tahoma" w:cs="Times New Roman"/>
      <w:spacing w:val="-2"/>
      <w:sz w:val="16"/>
      <w:szCs w:val="16"/>
    </w:rPr>
  </w:style>
  <w:style w:type="paragraph" w:styleId="ae">
    <w:name w:val="No Spacing"/>
    <w:uiPriority w:val="1"/>
    <w:qFormat/>
    <w:rsid w:val="00C34EBC"/>
    <w:pPr>
      <w:spacing w:after="0" w:line="240" w:lineRule="auto"/>
    </w:pPr>
    <w:rPr>
      <w:rFonts w:ascii="Times New Roman" w:eastAsia="Times New Roman" w:hAnsi="Times New Roman" w:cs="Times New Roman"/>
      <w:sz w:val="24"/>
      <w:szCs w:val="24"/>
      <w:lang w:eastAsia="ru-RU"/>
    </w:rPr>
  </w:style>
  <w:style w:type="character" w:customStyle="1" w:styleId="35">
    <w:name w:val="Заголовок №3_"/>
    <w:link w:val="36"/>
    <w:rsid w:val="00C34EBC"/>
    <w:rPr>
      <w:sz w:val="26"/>
      <w:szCs w:val="26"/>
      <w:shd w:val="clear" w:color="auto" w:fill="FFFFFF"/>
    </w:rPr>
  </w:style>
  <w:style w:type="paragraph" w:customStyle="1" w:styleId="36">
    <w:name w:val="Заголовок №3"/>
    <w:basedOn w:val="a"/>
    <w:link w:val="35"/>
    <w:rsid w:val="00C34EBC"/>
    <w:pPr>
      <w:shd w:val="clear" w:color="auto" w:fill="FFFFFF"/>
      <w:spacing w:before="240" w:after="0" w:line="326" w:lineRule="exact"/>
      <w:outlineLvl w:val="2"/>
    </w:pPr>
    <w:rPr>
      <w:sz w:val="26"/>
      <w:szCs w:val="26"/>
    </w:rPr>
  </w:style>
  <w:style w:type="character" w:customStyle="1" w:styleId="af">
    <w:name w:val="Основной текст_"/>
    <w:link w:val="12"/>
    <w:rsid w:val="00C34EBC"/>
    <w:rPr>
      <w:sz w:val="26"/>
      <w:szCs w:val="26"/>
      <w:shd w:val="clear" w:color="auto" w:fill="FFFFFF"/>
    </w:rPr>
  </w:style>
  <w:style w:type="character" w:customStyle="1" w:styleId="37">
    <w:name w:val="Основной текст (3)_"/>
    <w:link w:val="38"/>
    <w:rsid w:val="00C34EBC"/>
    <w:rPr>
      <w:sz w:val="27"/>
      <w:szCs w:val="27"/>
      <w:shd w:val="clear" w:color="auto" w:fill="FFFFFF"/>
    </w:rPr>
  </w:style>
  <w:style w:type="character" w:customStyle="1" w:styleId="23">
    <w:name w:val="Заголовок №2_"/>
    <w:link w:val="24"/>
    <w:rsid w:val="00C34EBC"/>
    <w:rPr>
      <w:sz w:val="26"/>
      <w:szCs w:val="26"/>
      <w:shd w:val="clear" w:color="auto" w:fill="FFFFFF"/>
    </w:rPr>
  </w:style>
  <w:style w:type="paragraph" w:customStyle="1" w:styleId="12">
    <w:name w:val="Основной текст1"/>
    <w:basedOn w:val="a"/>
    <w:link w:val="af"/>
    <w:rsid w:val="00C34EBC"/>
    <w:pPr>
      <w:shd w:val="clear" w:color="auto" w:fill="FFFFFF"/>
      <w:spacing w:before="240" w:after="0" w:line="322" w:lineRule="exact"/>
      <w:ind w:hanging="700"/>
      <w:jc w:val="both"/>
    </w:pPr>
    <w:rPr>
      <w:sz w:val="26"/>
      <w:szCs w:val="26"/>
    </w:rPr>
  </w:style>
  <w:style w:type="paragraph" w:customStyle="1" w:styleId="38">
    <w:name w:val="Основной текст (3)"/>
    <w:basedOn w:val="a"/>
    <w:link w:val="37"/>
    <w:rsid w:val="00C34EBC"/>
    <w:pPr>
      <w:shd w:val="clear" w:color="auto" w:fill="FFFFFF"/>
      <w:spacing w:after="240" w:line="322" w:lineRule="exact"/>
      <w:ind w:firstLine="580"/>
      <w:jc w:val="both"/>
    </w:pPr>
    <w:rPr>
      <w:sz w:val="27"/>
      <w:szCs w:val="27"/>
    </w:rPr>
  </w:style>
  <w:style w:type="paragraph" w:customStyle="1" w:styleId="24">
    <w:name w:val="Заголовок №2"/>
    <w:basedOn w:val="a"/>
    <w:link w:val="23"/>
    <w:rsid w:val="00C34EBC"/>
    <w:pPr>
      <w:shd w:val="clear" w:color="auto" w:fill="FFFFFF"/>
      <w:spacing w:before="300" w:after="180" w:line="0" w:lineRule="atLeast"/>
      <w:outlineLvl w:val="1"/>
    </w:pPr>
    <w:rPr>
      <w:sz w:val="26"/>
      <w:szCs w:val="26"/>
    </w:rPr>
  </w:style>
  <w:style w:type="character" w:styleId="af0">
    <w:name w:val="Subtle Emphasis"/>
    <w:uiPriority w:val="19"/>
    <w:qFormat/>
    <w:rsid w:val="00C34EBC"/>
    <w:rPr>
      <w:i/>
      <w:iCs/>
      <w:color w:val="808080"/>
    </w:rPr>
  </w:style>
  <w:style w:type="character" w:customStyle="1" w:styleId="af1">
    <w:name w:val="Гипертекстовая ссылка"/>
    <w:uiPriority w:val="99"/>
    <w:rsid w:val="00C34EBC"/>
    <w:rPr>
      <w:b/>
      <w:bCs/>
      <w:color w:val="106BBE"/>
      <w:sz w:val="26"/>
      <w:szCs w:val="26"/>
    </w:rPr>
  </w:style>
  <w:style w:type="paragraph" w:customStyle="1" w:styleId="af2">
    <w:name w:val="Комментарий"/>
    <w:basedOn w:val="a"/>
    <w:next w:val="a"/>
    <w:uiPriority w:val="99"/>
    <w:rsid w:val="00C34EBC"/>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3">
    <w:name w:val="Нормальный (таблица)"/>
    <w:basedOn w:val="a"/>
    <w:next w:val="a"/>
    <w:uiPriority w:val="99"/>
    <w:rsid w:val="00C34EB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4">
    <w:name w:val="Цветовое выделение"/>
    <w:uiPriority w:val="99"/>
    <w:rsid w:val="00C34EBC"/>
    <w:rPr>
      <w:b/>
      <w:bCs/>
      <w:color w:val="26282F"/>
      <w:sz w:val="26"/>
      <w:szCs w:val="26"/>
    </w:rPr>
  </w:style>
  <w:style w:type="paragraph" w:customStyle="1" w:styleId="af5">
    <w:name w:val="Прижатый влево"/>
    <w:basedOn w:val="a"/>
    <w:next w:val="a"/>
    <w:uiPriority w:val="99"/>
    <w:rsid w:val="00C34EBC"/>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Не вступил в силу"/>
    <w:uiPriority w:val="99"/>
    <w:rsid w:val="00C34EBC"/>
    <w:rPr>
      <w:b w:val="0"/>
      <w:bCs w:val="0"/>
      <w:color w:val="000000"/>
      <w:sz w:val="26"/>
      <w:szCs w:val="26"/>
      <w:shd w:val="clear" w:color="auto" w:fill="D8EDE8"/>
    </w:rPr>
  </w:style>
  <w:style w:type="paragraph" w:styleId="af7">
    <w:name w:val="Subtitle"/>
    <w:basedOn w:val="a"/>
    <w:next w:val="a"/>
    <w:link w:val="af8"/>
    <w:uiPriority w:val="11"/>
    <w:qFormat/>
    <w:rsid w:val="00C34EBC"/>
    <w:pPr>
      <w:spacing w:after="60" w:line="240" w:lineRule="auto"/>
      <w:jc w:val="center"/>
      <w:outlineLvl w:val="1"/>
    </w:pPr>
    <w:rPr>
      <w:rFonts w:ascii="Cambria" w:eastAsia="Times New Roman" w:hAnsi="Cambria" w:cs="Times New Roman"/>
      <w:sz w:val="24"/>
      <w:szCs w:val="24"/>
    </w:rPr>
  </w:style>
  <w:style w:type="character" w:customStyle="1" w:styleId="af8">
    <w:name w:val="Подзаголовок Знак"/>
    <w:basedOn w:val="a0"/>
    <w:link w:val="af7"/>
    <w:uiPriority w:val="11"/>
    <w:rsid w:val="00C34EBC"/>
    <w:rPr>
      <w:rFonts w:ascii="Cambria" w:eastAsia="Times New Roman" w:hAnsi="Cambria" w:cs="Times New Roman"/>
      <w:sz w:val="24"/>
      <w:szCs w:val="24"/>
    </w:rPr>
  </w:style>
  <w:style w:type="paragraph" w:styleId="af9">
    <w:name w:val="List Paragraph"/>
    <w:basedOn w:val="a"/>
    <w:uiPriority w:val="34"/>
    <w:qFormat/>
    <w:rsid w:val="00C34EBC"/>
    <w:pPr>
      <w:spacing w:after="0" w:line="240" w:lineRule="auto"/>
      <w:ind w:left="708"/>
    </w:pPr>
    <w:rPr>
      <w:rFonts w:ascii="Times New Roman" w:eastAsia="Times New Roman" w:hAnsi="Times New Roman" w:cs="Times New Roman"/>
      <w:sz w:val="24"/>
      <w:szCs w:val="24"/>
      <w:lang w:eastAsia="ru-RU"/>
    </w:rPr>
  </w:style>
  <w:style w:type="character" w:customStyle="1" w:styleId="CourierNew95pt">
    <w:name w:val="Основной текст + Courier New;9;5 pt"/>
    <w:rsid w:val="00C34EBC"/>
    <w:rPr>
      <w:rFonts w:ascii="Courier New" w:eastAsia="Courier New" w:hAnsi="Courier New" w:cs="Courier New"/>
      <w:color w:val="000000"/>
      <w:spacing w:val="0"/>
      <w:w w:val="100"/>
      <w:position w:val="0"/>
      <w:sz w:val="19"/>
      <w:szCs w:val="19"/>
      <w:shd w:val="clear" w:color="auto" w:fill="FFFFFF"/>
      <w:lang w:val="ru-RU"/>
    </w:rPr>
  </w:style>
  <w:style w:type="paragraph" w:styleId="afa">
    <w:name w:val="Body Text Indent"/>
    <w:basedOn w:val="a"/>
    <w:link w:val="afb"/>
    <w:uiPriority w:val="99"/>
    <w:semiHidden/>
    <w:unhideWhenUsed/>
    <w:rsid w:val="00C34EBC"/>
    <w:pPr>
      <w:spacing w:after="120" w:line="240" w:lineRule="auto"/>
      <w:ind w:left="283"/>
    </w:pPr>
    <w:rPr>
      <w:rFonts w:ascii="Times New Roman" w:eastAsia="Times New Roman" w:hAnsi="Times New Roman" w:cs="Times New Roman"/>
      <w:sz w:val="24"/>
      <w:szCs w:val="24"/>
    </w:rPr>
  </w:style>
  <w:style w:type="character" w:customStyle="1" w:styleId="afb">
    <w:name w:val="Основной текст с отступом Знак"/>
    <w:basedOn w:val="a0"/>
    <w:link w:val="afa"/>
    <w:uiPriority w:val="99"/>
    <w:semiHidden/>
    <w:rsid w:val="00C34EBC"/>
    <w:rPr>
      <w:rFonts w:ascii="Times New Roman" w:eastAsia="Times New Roman" w:hAnsi="Times New Roman" w:cs="Times New Roman"/>
      <w:sz w:val="24"/>
      <w:szCs w:val="24"/>
    </w:rPr>
  </w:style>
  <w:style w:type="paragraph" w:styleId="39">
    <w:name w:val="List 3"/>
    <w:basedOn w:val="a"/>
    <w:rsid w:val="00C34EBC"/>
    <w:pPr>
      <w:spacing w:after="0" w:line="240" w:lineRule="auto"/>
      <w:ind w:left="849" w:hanging="283"/>
    </w:pPr>
    <w:rPr>
      <w:rFonts w:ascii="Times New Roman" w:eastAsia="Times New Roman" w:hAnsi="Times New Roman" w:cs="Times New Roman"/>
      <w:sz w:val="24"/>
      <w:szCs w:val="24"/>
      <w:lang w:eastAsia="ru-RU"/>
    </w:rPr>
  </w:style>
  <w:style w:type="paragraph" w:styleId="afc">
    <w:name w:val="List"/>
    <w:basedOn w:val="a"/>
    <w:rsid w:val="00C34EBC"/>
    <w:pPr>
      <w:spacing w:after="0" w:line="240" w:lineRule="auto"/>
      <w:ind w:left="283" w:hanging="283"/>
    </w:pPr>
    <w:rPr>
      <w:rFonts w:ascii="Times New Roman" w:eastAsia="Times New Roman" w:hAnsi="Times New Roman" w:cs="Times New Roman"/>
      <w:sz w:val="24"/>
      <w:szCs w:val="24"/>
      <w:lang w:eastAsia="ru-RU"/>
    </w:rPr>
  </w:style>
  <w:style w:type="paragraph" w:styleId="25">
    <w:name w:val="List 2"/>
    <w:basedOn w:val="a"/>
    <w:rsid w:val="00C34EBC"/>
    <w:pPr>
      <w:spacing w:after="0" w:line="240" w:lineRule="auto"/>
      <w:ind w:left="566" w:hanging="283"/>
    </w:pPr>
    <w:rPr>
      <w:rFonts w:ascii="Times New Roman" w:eastAsia="Times New Roman" w:hAnsi="Times New Roman" w:cs="Times New Roman"/>
      <w:sz w:val="24"/>
      <w:szCs w:val="24"/>
      <w:lang w:eastAsia="ru-RU"/>
    </w:rPr>
  </w:style>
  <w:style w:type="paragraph" w:styleId="afd">
    <w:name w:val="Plain Text"/>
    <w:basedOn w:val="a"/>
    <w:link w:val="afe"/>
    <w:rsid w:val="00C34EBC"/>
    <w:pPr>
      <w:spacing w:after="0" w:line="240" w:lineRule="auto"/>
    </w:pPr>
    <w:rPr>
      <w:rFonts w:ascii="Courier New" w:eastAsia="Times New Roman" w:hAnsi="Courier New" w:cs="Times New Roman"/>
      <w:sz w:val="20"/>
      <w:szCs w:val="20"/>
    </w:rPr>
  </w:style>
  <w:style w:type="character" w:customStyle="1" w:styleId="afe">
    <w:name w:val="Текст Знак"/>
    <w:basedOn w:val="a0"/>
    <w:link w:val="afd"/>
    <w:rsid w:val="00C34EBC"/>
    <w:rPr>
      <w:rFonts w:ascii="Courier New" w:eastAsia="Times New Roman" w:hAnsi="Courier New" w:cs="Times New Roman"/>
      <w:sz w:val="20"/>
      <w:szCs w:val="20"/>
    </w:rPr>
  </w:style>
  <w:style w:type="paragraph" w:styleId="5">
    <w:name w:val="List 5"/>
    <w:basedOn w:val="a"/>
    <w:rsid w:val="00C34EBC"/>
    <w:pPr>
      <w:spacing w:after="0" w:line="240" w:lineRule="auto"/>
      <w:ind w:left="1415" w:hanging="283"/>
    </w:pPr>
    <w:rPr>
      <w:rFonts w:ascii="Times New Roman" w:eastAsia="Times New Roman" w:hAnsi="Times New Roman" w:cs="Times New Roman"/>
      <w:sz w:val="24"/>
      <w:szCs w:val="24"/>
      <w:lang w:eastAsia="ru-RU"/>
    </w:rPr>
  </w:style>
  <w:style w:type="paragraph" w:customStyle="1" w:styleId="13">
    <w:name w:val="Цитата1"/>
    <w:basedOn w:val="a"/>
    <w:rsid w:val="00C34EBC"/>
    <w:pPr>
      <w:widowControl w:val="0"/>
      <w:shd w:val="clear" w:color="auto" w:fill="FFFFFF"/>
      <w:spacing w:after="0" w:line="240" w:lineRule="auto"/>
      <w:ind w:left="1075" w:right="922"/>
      <w:jc w:val="center"/>
    </w:pPr>
    <w:rPr>
      <w:rFonts w:ascii="Times New Roman" w:eastAsia="Times New Roman" w:hAnsi="Times New Roman" w:cs="Times New Roman"/>
      <w:b/>
      <w:sz w:val="28"/>
      <w:szCs w:val="20"/>
      <w:lang w:eastAsia="ru-RU"/>
    </w:rPr>
  </w:style>
  <w:style w:type="paragraph" w:styleId="4">
    <w:name w:val="List 4"/>
    <w:basedOn w:val="a"/>
    <w:uiPriority w:val="99"/>
    <w:semiHidden/>
    <w:unhideWhenUsed/>
    <w:rsid w:val="00C34EBC"/>
    <w:pPr>
      <w:spacing w:after="0" w:line="240" w:lineRule="auto"/>
      <w:ind w:left="1132" w:hanging="283"/>
      <w:contextualSpacing/>
    </w:pPr>
    <w:rPr>
      <w:rFonts w:ascii="Times New Roman" w:eastAsia="Times New Roman" w:hAnsi="Times New Roman" w:cs="Times New Roman"/>
      <w:sz w:val="24"/>
      <w:szCs w:val="24"/>
      <w:lang w:eastAsia="ru-RU"/>
    </w:rPr>
  </w:style>
  <w:style w:type="paragraph" w:styleId="3a">
    <w:name w:val="List Continue 3"/>
    <w:basedOn w:val="a"/>
    <w:uiPriority w:val="99"/>
    <w:unhideWhenUsed/>
    <w:rsid w:val="00C34EBC"/>
    <w:pPr>
      <w:spacing w:after="120" w:line="240" w:lineRule="auto"/>
      <w:ind w:left="849"/>
      <w:contextualSpacing/>
    </w:pPr>
    <w:rPr>
      <w:rFonts w:ascii="Times New Roman" w:eastAsia="Times New Roman" w:hAnsi="Times New Roman" w:cs="Times New Roman"/>
      <w:sz w:val="24"/>
      <w:szCs w:val="24"/>
      <w:lang w:eastAsia="ru-RU"/>
    </w:rPr>
  </w:style>
  <w:style w:type="paragraph" w:styleId="aff">
    <w:name w:val="footnote text"/>
    <w:basedOn w:val="a"/>
    <w:link w:val="aff0"/>
    <w:uiPriority w:val="99"/>
    <w:semiHidden/>
    <w:unhideWhenUsed/>
    <w:rsid w:val="00C34EBC"/>
    <w:pPr>
      <w:spacing w:after="0" w:line="240" w:lineRule="auto"/>
    </w:pPr>
    <w:rPr>
      <w:rFonts w:ascii="Times New Roman" w:eastAsia="Times New Roman" w:hAnsi="Times New Roman" w:cs="Times New Roman"/>
      <w:sz w:val="20"/>
      <w:szCs w:val="20"/>
      <w:lang w:eastAsia="ru-RU"/>
    </w:rPr>
  </w:style>
  <w:style w:type="character" w:customStyle="1" w:styleId="aff0">
    <w:name w:val="Текст сноски Знак"/>
    <w:basedOn w:val="a0"/>
    <w:link w:val="aff"/>
    <w:uiPriority w:val="99"/>
    <w:semiHidden/>
    <w:rsid w:val="00C34EBC"/>
    <w:rPr>
      <w:rFonts w:ascii="Times New Roman" w:eastAsia="Times New Roman" w:hAnsi="Times New Roman" w:cs="Times New Roman"/>
      <w:sz w:val="20"/>
      <w:szCs w:val="20"/>
      <w:lang w:eastAsia="ru-RU"/>
    </w:rPr>
  </w:style>
  <w:style w:type="character" w:styleId="aff1">
    <w:name w:val="footnote reference"/>
    <w:uiPriority w:val="99"/>
    <w:semiHidden/>
    <w:unhideWhenUsed/>
    <w:rsid w:val="00C34EBC"/>
    <w:rPr>
      <w:vertAlign w:val="superscript"/>
    </w:rPr>
  </w:style>
  <w:style w:type="paragraph" w:customStyle="1" w:styleId="310">
    <w:name w:val="Основной текст с отступом 31"/>
    <w:basedOn w:val="a"/>
    <w:rsid w:val="00C34EBC"/>
    <w:pPr>
      <w:widowControl w:val="0"/>
      <w:suppressAutoHyphens/>
      <w:autoSpaceDE w:val="0"/>
      <w:spacing w:after="0" w:line="240" w:lineRule="auto"/>
      <w:ind w:firstLine="550"/>
      <w:jc w:val="both"/>
    </w:pPr>
    <w:rPr>
      <w:rFonts w:ascii="Arial" w:eastAsia="SimSun" w:hAnsi="Arial" w:cs="Mangal"/>
      <w:kern w:val="1"/>
      <w:sz w:val="28"/>
      <w:szCs w:val="24"/>
      <w:lang w:eastAsia="hi-IN" w:bidi="hi-IN"/>
    </w:rPr>
  </w:style>
  <w:style w:type="paragraph" w:customStyle="1" w:styleId="aff2">
    <w:name w:val="Заголовок"/>
    <w:basedOn w:val="a"/>
    <w:next w:val="aff3"/>
    <w:rsid w:val="00C34EBC"/>
    <w:pPr>
      <w:keepNext/>
      <w:widowControl w:val="0"/>
      <w:suppressAutoHyphens/>
      <w:spacing w:before="240" w:after="120" w:line="240" w:lineRule="auto"/>
    </w:pPr>
    <w:rPr>
      <w:rFonts w:ascii="Arial" w:eastAsia="Microsoft YaHei" w:hAnsi="Arial" w:cs="Mangal"/>
      <w:kern w:val="1"/>
      <w:sz w:val="28"/>
      <w:szCs w:val="28"/>
      <w:lang w:eastAsia="hi-IN" w:bidi="hi-IN"/>
    </w:rPr>
  </w:style>
  <w:style w:type="paragraph" w:styleId="aff3">
    <w:name w:val="Body Text"/>
    <w:basedOn w:val="a"/>
    <w:link w:val="aff4"/>
    <w:uiPriority w:val="99"/>
    <w:semiHidden/>
    <w:unhideWhenUsed/>
    <w:rsid w:val="00C34EBC"/>
    <w:pPr>
      <w:spacing w:after="120" w:line="240" w:lineRule="auto"/>
    </w:pPr>
    <w:rPr>
      <w:rFonts w:ascii="Times New Roman" w:eastAsia="Times New Roman" w:hAnsi="Times New Roman" w:cs="Times New Roman"/>
      <w:sz w:val="24"/>
      <w:szCs w:val="24"/>
      <w:lang w:eastAsia="ru-RU"/>
    </w:rPr>
  </w:style>
  <w:style w:type="character" w:customStyle="1" w:styleId="aff4">
    <w:name w:val="Основной текст Знак"/>
    <w:basedOn w:val="a0"/>
    <w:link w:val="aff3"/>
    <w:uiPriority w:val="99"/>
    <w:semiHidden/>
    <w:rsid w:val="00C34EBC"/>
    <w:rPr>
      <w:rFonts w:ascii="Times New Roman" w:eastAsia="Times New Roman" w:hAnsi="Times New Roman" w:cs="Times New Roman"/>
      <w:sz w:val="24"/>
      <w:szCs w:val="24"/>
      <w:lang w:eastAsia="ru-RU"/>
    </w:rPr>
  </w:style>
  <w:style w:type="paragraph" w:customStyle="1" w:styleId="ConsPlusNormal">
    <w:name w:val="ConsPlusNormal"/>
    <w:uiPriority w:val="99"/>
    <w:rsid w:val="00C34EBC"/>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customStyle="1" w:styleId="aff5">
    <w:name w:val="Знак Знак Знак Знак Знак Знак Знак"/>
    <w:basedOn w:val="a"/>
    <w:rsid w:val="00C34EBC"/>
    <w:pPr>
      <w:widowControl w:val="0"/>
      <w:suppressAutoHyphens/>
      <w:spacing w:line="240" w:lineRule="exact"/>
    </w:pPr>
    <w:rPr>
      <w:rFonts w:ascii="Verdana" w:eastAsia="Lucida Sans Unicode" w:hAnsi="Verdana" w:cs="Times New Roman"/>
      <w:kern w:val="2"/>
      <w:sz w:val="20"/>
      <w:szCs w:val="20"/>
      <w:lang w:val="en-US"/>
    </w:rPr>
  </w:style>
  <w:style w:type="paragraph" w:styleId="aff6">
    <w:name w:val="Normal (Web)"/>
    <w:basedOn w:val="a"/>
    <w:uiPriority w:val="99"/>
    <w:unhideWhenUsed/>
    <w:rsid w:val="00C34E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C34EBC"/>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f7">
    <w:name w:val="endnote text"/>
    <w:basedOn w:val="a"/>
    <w:link w:val="aff8"/>
    <w:uiPriority w:val="99"/>
    <w:semiHidden/>
    <w:unhideWhenUsed/>
    <w:rsid w:val="00C34EBC"/>
    <w:pPr>
      <w:spacing w:after="0" w:line="240" w:lineRule="auto"/>
    </w:pPr>
    <w:rPr>
      <w:rFonts w:ascii="Times New Roman" w:eastAsia="Times New Roman" w:hAnsi="Times New Roman" w:cs="Times New Roman"/>
      <w:sz w:val="20"/>
      <w:szCs w:val="20"/>
      <w:lang w:eastAsia="ru-RU"/>
    </w:rPr>
  </w:style>
  <w:style w:type="character" w:customStyle="1" w:styleId="aff8">
    <w:name w:val="Текст концевой сноски Знак"/>
    <w:basedOn w:val="a0"/>
    <w:link w:val="aff7"/>
    <w:uiPriority w:val="99"/>
    <w:semiHidden/>
    <w:rsid w:val="00C34EBC"/>
    <w:rPr>
      <w:rFonts w:ascii="Times New Roman" w:eastAsia="Times New Roman" w:hAnsi="Times New Roman" w:cs="Times New Roman"/>
      <w:sz w:val="20"/>
      <w:szCs w:val="20"/>
      <w:lang w:eastAsia="ru-RU"/>
    </w:rPr>
  </w:style>
  <w:style w:type="character" w:styleId="aff9">
    <w:name w:val="endnote reference"/>
    <w:uiPriority w:val="99"/>
    <w:semiHidden/>
    <w:unhideWhenUsed/>
    <w:rsid w:val="00C34EBC"/>
    <w:rPr>
      <w:vertAlign w:val="superscript"/>
    </w:rPr>
  </w:style>
  <w:style w:type="paragraph" w:styleId="affa">
    <w:name w:val="Document Map"/>
    <w:basedOn w:val="a"/>
    <w:link w:val="affb"/>
    <w:uiPriority w:val="99"/>
    <w:semiHidden/>
    <w:unhideWhenUsed/>
    <w:rsid w:val="00C34EBC"/>
    <w:pPr>
      <w:spacing w:after="0" w:line="240" w:lineRule="auto"/>
    </w:pPr>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C34EBC"/>
    <w:rPr>
      <w:rFonts w:ascii="Tahoma" w:eastAsia="Times New Roman" w:hAnsi="Tahoma" w:cs="Tahoma"/>
      <w:sz w:val="16"/>
      <w:szCs w:val="16"/>
      <w:lang w:eastAsia="ru-RU"/>
    </w:rPr>
  </w:style>
  <w:style w:type="character" w:styleId="affc">
    <w:name w:val="annotation reference"/>
    <w:uiPriority w:val="99"/>
    <w:semiHidden/>
    <w:unhideWhenUsed/>
    <w:rsid w:val="00C34EBC"/>
    <w:rPr>
      <w:sz w:val="16"/>
      <w:szCs w:val="16"/>
    </w:rPr>
  </w:style>
  <w:style w:type="paragraph" w:styleId="affd">
    <w:name w:val="annotation text"/>
    <w:basedOn w:val="a"/>
    <w:link w:val="affe"/>
    <w:uiPriority w:val="99"/>
    <w:semiHidden/>
    <w:unhideWhenUsed/>
    <w:rsid w:val="00C34EBC"/>
    <w:pPr>
      <w:spacing w:after="0" w:line="240" w:lineRule="auto"/>
    </w:pPr>
    <w:rPr>
      <w:rFonts w:ascii="Times New Roman" w:eastAsia="Times New Roman" w:hAnsi="Times New Roman" w:cs="Times New Roman"/>
      <w:sz w:val="20"/>
      <w:szCs w:val="20"/>
      <w:lang w:eastAsia="ru-RU"/>
    </w:rPr>
  </w:style>
  <w:style w:type="character" w:customStyle="1" w:styleId="affe">
    <w:name w:val="Текст примечания Знак"/>
    <w:basedOn w:val="a0"/>
    <w:link w:val="affd"/>
    <w:uiPriority w:val="99"/>
    <w:semiHidden/>
    <w:rsid w:val="00C34EBC"/>
    <w:rPr>
      <w:rFonts w:ascii="Times New Roman" w:eastAsia="Times New Roman" w:hAnsi="Times New Roman" w:cs="Times New Roman"/>
      <w:sz w:val="20"/>
      <w:szCs w:val="20"/>
      <w:lang w:eastAsia="ru-RU"/>
    </w:rPr>
  </w:style>
  <w:style w:type="paragraph" w:styleId="afff">
    <w:name w:val="annotation subject"/>
    <w:basedOn w:val="affd"/>
    <w:next w:val="affd"/>
    <w:link w:val="afff0"/>
    <w:uiPriority w:val="99"/>
    <w:semiHidden/>
    <w:unhideWhenUsed/>
    <w:rsid w:val="00C34EBC"/>
    <w:rPr>
      <w:b/>
      <w:bCs/>
    </w:rPr>
  </w:style>
  <w:style w:type="character" w:customStyle="1" w:styleId="afff0">
    <w:name w:val="Тема примечания Знак"/>
    <w:basedOn w:val="affe"/>
    <w:link w:val="afff"/>
    <w:uiPriority w:val="99"/>
    <w:semiHidden/>
    <w:rsid w:val="00C34EBC"/>
    <w:rPr>
      <w:rFonts w:ascii="Times New Roman" w:eastAsia="Times New Roman" w:hAnsi="Times New Roman" w:cs="Times New Roman"/>
      <w:b/>
      <w:bCs/>
      <w:sz w:val="20"/>
      <w:szCs w:val="20"/>
      <w:lang w:eastAsia="ru-RU"/>
    </w:rPr>
  </w:style>
  <w:style w:type="character" w:customStyle="1" w:styleId="26">
    <w:name w:val="Основной текст (2)_"/>
    <w:basedOn w:val="a0"/>
    <w:link w:val="27"/>
    <w:rsid w:val="00C34EBC"/>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rsid w:val="00C34EBC"/>
    <w:pPr>
      <w:widowControl w:val="0"/>
      <w:shd w:val="clear" w:color="auto" w:fill="FFFFFF"/>
      <w:spacing w:after="1020" w:line="320" w:lineRule="exact"/>
      <w:jc w:val="both"/>
    </w:pPr>
    <w:rPr>
      <w:rFonts w:ascii="Times New Roman" w:eastAsia="Times New Roman" w:hAnsi="Times New Roman" w:cs="Times New Roman"/>
      <w:sz w:val="28"/>
      <w:szCs w:val="28"/>
    </w:rPr>
  </w:style>
  <w:style w:type="character" w:styleId="afff1">
    <w:name w:val="Strong"/>
    <w:basedOn w:val="a0"/>
    <w:uiPriority w:val="22"/>
    <w:qFormat/>
    <w:rsid w:val="00C34EBC"/>
    <w:rPr>
      <w:b/>
      <w:bCs/>
    </w:rPr>
  </w:style>
  <w:style w:type="character" w:customStyle="1" w:styleId="7">
    <w:name w:val="Основной текст (7)_"/>
    <w:basedOn w:val="a0"/>
    <w:link w:val="70"/>
    <w:rsid w:val="00C34EBC"/>
    <w:rPr>
      <w:rFonts w:ascii="Times New Roman" w:eastAsia="Times New Roman" w:hAnsi="Times New Roman" w:cs="Times New Roman"/>
      <w:i/>
      <w:iCs/>
      <w:sz w:val="28"/>
      <w:szCs w:val="28"/>
      <w:shd w:val="clear" w:color="auto" w:fill="FFFFFF"/>
    </w:rPr>
  </w:style>
  <w:style w:type="paragraph" w:customStyle="1" w:styleId="70">
    <w:name w:val="Основной текст (7)"/>
    <w:basedOn w:val="a"/>
    <w:link w:val="7"/>
    <w:rsid w:val="00C34EBC"/>
    <w:pPr>
      <w:widowControl w:val="0"/>
      <w:shd w:val="clear" w:color="auto" w:fill="FFFFFF"/>
      <w:spacing w:after="0" w:line="320" w:lineRule="exact"/>
      <w:ind w:firstLine="740"/>
      <w:jc w:val="both"/>
    </w:pPr>
    <w:rPr>
      <w:rFonts w:ascii="Times New Roman" w:eastAsia="Times New Roman" w:hAnsi="Times New Roman" w:cs="Times New Roman"/>
      <w:i/>
      <w:iCs/>
      <w:sz w:val="28"/>
      <w:szCs w:val="28"/>
    </w:rPr>
  </w:style>
  <w:style w:type="paragraph" w:customStyle="1" w:styleId="pboth">
    <w:name w:val="pboth"/>
    <w:basedOn w:val="a"/>
    <w:rsid w:val="00C34E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rsid w:val="00C34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_"/>
    <w:basedOn w:val="a0"/>
    <w:link w:val="51"/>
    <w:rsid w:val="00C34EBC"/>
    <w:rPr>
      <w:rFonts w:ascii="Times New Roman" w:eastAsia="Times New Roman" w:hAnsi="Times New Roman" w:cs="Times New Roman"/>
      <w:b/>
      <w:bCs/>
      <w:sz w:val="28"/>
      <w:szCs w:val="28"/>
      <w:shd w:val="clear" w:color="auto" w:fill="FFFFFF"/>
    </w:rPr>
  </w:style>
  <w:style w:type="paragraph" w:customStyle="1" w:styleId="51">
    <w:name w:val="Заголовок №5"/>
    <w:basedOn w:val="a"/>
    <w:link w:val="50"/>
    <w:rsid w:val="00C34EBC"/>
    <w:pPr>
      <w:widowControl w:val="0"/>
      <w:shd w:val="clear" w:color="auto" w:fill="FFFFFF"/>
      <w:spacing w:before="120" w:after="0" w:line="320" w:lineRule="exact"/>
      <w:jc w:val="center"/>
      <w:outlineLvl w:val="4"/>
    </w:pPr>
    <w:rPr>
      <w:rFonts w:ascii="Times New Roman" w:eastAsia="Times New Roman" w:hAnsi="Times New Roman" w:cs="Times New Roman"/>
      <w:b/>
      <w:bCs/>
      <w:sz w:val="28"/>
      <w:szCs w:val="28"/>
    </w:rPr>
  </w:style>
  <w:style w:type="character" w:customStyle="1" w:styleId="28">
    <w:name w:val="Основной текст (2) + Полужирный;Курсив"/>
    <w:basedOn w:val="26"/>
    <w:rsid w:val="00C34EBC"/>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8">
    <w:name w:val="Основной текст (8)_"/>
    <w:basedOn w:val="a0"/>
    <w:link w:val="80"/>
    <w:rsid w:val="00C34EBC"/>
    <w:rPr>
      <w:rFonts w:ascii="Times New Roman" w:eastAsia="Times New Roman" w:hAnsi="Times New Roman" w:cs="Times New Roman"/>
      <w:b/>
      <w:bCs/>
      <w:spacing w:val="-10"/>
      <w:sz w:val="28"/>
      <w:szCs w:val="28"/>
      <w:shd w:val="clear" w:color="auto" w:fill="FFFFFF"/>
    </w:rPr>
  </w:style>
  <w:style w:type="paragraph" w:customStyle="1" w:styleId="80">
    <w:name w:val="Основной текст (8)"/>
    <w:basedOn w:val="a"/>
    <w:link w:val="8"/>
    <w:rsid w:val="00C34EBC"/>
    <w:pPr>
      <w:widowControl w:val="0"/>
      <w:shd w:val="clear" w:color="auto" w:fill="FFFFFF"/>
      <w:spacing w:after="0" w:line="315" w:lineRule="exact"/>
    </w:pPr>
    <w:rPr>
      <w:rFonts w:ascii="Times New Roman" w:eastAsia="Times New Roman" w:hAnsi="Times New Roman" w:cs="Times New Roman"/>
      <w:b/>
      <w:bCs/>
      <w:spacing w:val="-10"/>
      <w:sz w:val="28"/>
      <w:szCs w:val="28"/>
    </w:rPr>
  </w:style>
  <w:style w:type="character" w:customStyle="1" w:styleId="dt-r">
    <w:name w:val="dt-r"/>
    <w:basedOn w:val="a0"/>
    <w:rsid w:val="00C34EBC"/>
  </w:style>
  <w:style w:type="paragraph" w:customStyle="1" w:styleId="s1">
    <w:name w:val="s_1"/>
    <w:basedOn w:val="a"/>
    <w:rsid w:val="00C34EB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94702" TargetMode="External"/><Relationship Id="rId13" Type="http://schemas.openxmlformats.org/officeDocument/2006/relationships/hyperlink" Target="file:///D:\&#1055;&#1040;&#1055;&#1040;\&#1047;&#1072;&#1082;&#1086;&#1085;&#1099;%20&#1080;%20&#1082;&#1086;&#1076;&#1077;&#1082;&#1089;&#1099;\&#1058;&#1050;%20&#1056;&#1060;\&#1058;&#1050;%20&#1056;&#1060;.rtf" TargetMode="External"/><Relationship Id="rId18" Type="http://schemas.openxmlformats.org/officeDocument/2006/relationships/hyperlink" Target="file:///D:\&#1055;&#1040;&#1055;&#1040;\&#1047;&#1072;&#1082;&#1086;&#1085;&#1099;%20&#1080;%20&#1082;&#1086;&#1076;&#1077;&#1082;&#1089;&#1099;\&#1058;&#1050;%20&#1056;&#1060;\&#1058;&#1050;%20&#1056;&#1060;.rtf" TargetMode="External"/><Relationship Id="rId26" Type="http://schemas.openxmlformats.org/officeDocument/2006/relationships/hyperlink" Target="https://normativ.kontur.ru/document?moduleId=1&amp;documentId=503582" TargetMode="External"/><Relationship Id="rId3" Type="http://schemas.openxmlformats.org/officeDocument/2006/relationships/settings" Target="settings.xml"/><Relationship Id="rId21" Type="http://schemas.openxmlformats.org/officeDocument/2006/relationships/hyperlink" Target="https://normativ.kontur.ru/document?moduleId=1&amp;documentId=394702" TargetMode="External"/><Relationship Id="rId7" Type="http://schemas.openxmlformats.org/officeDocument/2006/relationships/image" Target="media/image1.jpeg"/><Relationship Id="rId12" Type="http://schemas.openxmlformats.org/officeDocument/2006/relationships/hyperlink" Target="file:///D:\&#1055;&#1040;&#1055;&#1040;\&#1047;&#1072;&#1082;&#1086;&#1085;&#1099;%20&#1080;%20&#1082;&#1086;&#1076;&#1077;&#1082;&#1089;&#1099;\&#1058;&#1050;%20&#1056;&#1060;\&#1058;&#1050;%20&#1056;&#1060;.rtf" TargetMode="External"/><Relationship Id="rId17" Type="http://schemas.openxmlformats.org/officeDocument/2006/relationships/hyperlink" Target="file:///D:\&#1055;&#1040;&#1055;&#1040;\&#1047;&#1072;&#1082;&#1086;&#1085;&#1099;%20&#1080;%20&#1082;&#1086;&#1076;&#1077;&#1082;&#1089;&#1099;\&#1058;&#1050;%20&#1056;&#1060;\&#1058;&#1050;%20&#1056;&#1060;.rtf" TargetMode="External"/><Relationship Id="rId25" Type="http://schemas.openxmlformats.org/officeDocument/2006/relationships/hyperlink" Target="https://normativ.kontur.ru/document?moduleId=1&amp;documentId=504706" TargetMode="External"/><Relationship Id="rId2" Type="http://schemas.openxmlformats.org/officeDocument/2006/relationships/styles" Target="styles.xml"/><Relationship Id="rId16" Type="http://schemas.openxmlformats.org/officeDocument/2006/relationships/hyperlink" Target="file:///D:\&#1055;&#1040;&#1055;&#1040;\&#1047;&#1072;&#1082;&#1086;&#1085;&#1099;%20&#1080;%20&#1082;&#1086;&#1076;&#1077;&#1082;&#1089;&#1099;\&#1058;&#1050;%20&#1056;&#1060;\&#1058;&#1050;%20&#1056;&#1060;.rtf" TargetMode="External"/><Relationship Id="rId20" Type="http://schemas.openxmlformats.org/officeDocument/2006/relationships/hyperlink" Target="file:///D:\&#1055;&#1040;&#1055;&#1040;\&#1047;&#1072;&#1082;&#1086;&#1085;&#1099;%20&#1080;%20&#1082;&#1086;&#1076;&#1077;&#1082;&#1089;&#1099;\&#1058;&#1050;%20&#1056;&#1060;\&#1058;&#1050;%20&#1056;&#1060;.rt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mativ.kontur.ru/document?moduleId=1&amp;documentId=462486" TargetMode="External"/><Relationship Id="rId24" Type="http://schemas.openxmlformats.org/officeDocument/2006/relationships/hyperlink" Target="https://normativ.kontur.ru/document?moduleId=1&amp;documentId=504706" TargetMode="External"/><Relationship Id="rId5" Type="http://schemas.openxmlformats.org/officeDocument/2006/relationships/footnotes" Target="footnotes.xml"/><Relationship Id="rId15" Type="http://schemas.openxmlformats.org/officeDocument/2006/relationships/hyperlink" Target="file:///D:\&#1055;&#1040;&#1055;&#1040;\&#1047;&#1072;&#1082;&#1086;&#1085;&#1099;%20&#1080;%20&#1082;&#1086;&#1076;&#1077;&#1082;&#1089;&#1099;\&#1058;&#1050;%20&#1056;&#1060;\&#1058;&#1050;%20&#1056;&#1060;.rtf" TargetMode="External"/><Relationship Id="rId23" Type="http://schemas.openxmlformats.org/officeDocument/2006/relationships/hyperlink" Target="https://normativ.kontur.ru/document?moduleId=1&amp;documentId=504706" TargetMode="External"/><Relationship Id="rId28" Type="http://schemas.openxmlformats.org/officeDocument/2006/relationships/fontTable" Target="fontTable.xml"/><Relationship Id="rId10" Type="http://schemas.openxmlformats.org/officeDocument/2006/relationships/hyperlink" Target="https://normativ.kontur.ru/document?moduleId=1&amp;documentId=394702" TargetMode="External"/><Relationship Id="rId19" Type="http://schemas.openxmlformats.org/officeDocument/2006/relationships/hyperlink" Target="file:///D:\&#1055;&#1040;&#1055;&#1040;\&#1047;&#1072;&#1082;&#1086;&#1085;&#1099;%20&#1080;%20&#1082;&#1086;&#1076;&#1077;&#1082;&#1089;&#1099;\&#1058;&#1050;%20&#1056;&#1060;\&#1058;&#1050;%20&#1056;&#1060;.rtf" TargetMode="External"/><Relationship Id="rId4" Type="http://schemas.openxmlformats.org/officeDocument/2006/relationships/webSettings" Target="webSettings.xml"/><Relationship Id="rId9" Type="http://schemas.openxmlformats.org/officeDocument/2006/relationships/hyperlink" Target="https://normativ.kontur.ru/document?moduleId=1&amp;documentId=394702" TargetMode="External"/><Relationship Id="rId14" Type="http://schemas.openxmlformats.org/officeDocument/2006/relationships/hyperlink" Target="file:///D:\&#1055;&#1040;&#1055;&#1040;\&#1047;&#1072;&#1082;&#1086;&#1085;&#1099;%20&#1080;%20&#1082;&#1086;&#1076;&#1077;&#1082;&#1089;&#1099;\&#1058;&#1050;%20&#1056;&#1060;\&#1058;&#1050;%20&#1056;&#1060;.rtf" TargetMode="External"/><Relationship Id="rId22" Type="http://schemas.openxmlformats.org/officeDocument/2006/relationships/hyperlink" Target="consultantplus://offline/ref=4150B37408F9483D6C446C4524D4A2C3F20920E56AF28B4CE8A8BD3EE5FA68A5B78A6C4D0E7C9732t4qAO"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76</Pages>
  <Words>28850</Words>
  <Characters>164448</Characters>
  <Application>Microsoft Office Word</Application>
  <DocSecurity>0</DocSecurity>
  <Lines>1370</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dc:creator>
  <cp:lastModifiedBy>Админ Информ</cp:lastModifiedBy>
  <cp:revision>24</cp:revision>
  <cp:lastPrinted>2026-06-01T14:41:00Z</cp:lastPrinted>
  <dcterms:created xsi:type="dcterms:W3CDTF">2026-05-07T06:03:00Z</dcterms:created>
  <dcterms:modified xsi:type="dcterms:W3CDTF">2026-09-09T11:52:00Z</dcterms:modified>
</cp:coreProperties>
</file>