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84" w:rsidRDefault="00293040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913245" cy="9787316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45" cy="978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784">
        <w:rPr>
          <w:color w:val="000000"/>
          <w:sz w:val="24"/>
          <w:szCs w:val="24"/>
          <w:lang w:eastAsia="ru-RU"/>
        </w:rPr>
        <w:t xml:space="preserve">  </w:t>
      </w:r>
    </w:p>
    <w:p w:rsidR="00560784" w:rsidRPr="00560784" w:rsidRDefault="00560784" w:rsidP="00560784">
      <w:pPr>
        <w:widowControl/>
        <w:shd w:val="clear" w:color="auto" w:fill="FFFFFF"/>
        <w:autoSpaceDE/>
        <w:autoSpaceDN/>
        <w:ind w:left="426" w:right="539"/>
        <w:jc w:val="center"/>
        <w:rPr>
          <w:b/>
          <w:color w:val="000000"/>
          <w:sz w:val="24"/>
          <w:szCs w:val="24"/>
          <w:lang w:eastAsia="ru-RU"/>
        </w:rPr>
      </w:pPr>
    </w:p>
    <w:p w:rsidR="00560784" w:rsidRPr="00560784" w:rsidRDefault="00560784" w:rsidP="00560784">
      <w:pPr>
        <w:widowControl/>
        <w:shd w:val="clear" w:color="auto" w:fill="FFFFFF"/>
        <w:autoSpaceDE/>
        <w:autoSpaceDN/>
        <w:ind w:left="426" w:right="539"/>
        <w:jc w:val="center"/>
        <w:rPr>
          <w:b/>
          <w:color w:val="000000"/>
          <w:sz w:val="24"/>
          <w:szCs w:val="24"/>
          <w:lang w:eastAsia="ru-RU"/>
        </w:rPr>
      </w:pPr>
      <w:r w:rsidRPr="00560784">
        <w:rPr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Рабочая программа курса внеурочной деятельности «Россия – мои горизонты» составлена на основе: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Федерального закона от 29 декабря 2012 г. № 273-ФЗ «Об образовании в Российской̆ Федерации»,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Федерального закона от 24 июля 1998 г. № 124-ФЗ «Об основных гарантиях прав ребенка в Российской Федерации»,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Стратегии развития воспитания в Российской Федерации на период до 2025 года</w:t>
      </w:r>
      <w:proofErr w:type="gramStart"/>
      <w:r>
        <w:rPr>
          <w:color w:val="000000"/>
          <w:sz w:val="24"/>
          <w:szCs w:val="24"/>
          <w:lang w:eastAsia="ru-RU"/>
        </w:rPr>
        <w:t>1</w:t>
      </w:r>
      <w:proofErr w:type="gramEnd"/>
      <w:r>
        <w:rPr>
          <w:color w:val="000000"/>
          <w:sz w:val="24"/>
          <w:szCs w:val="24"/>
          <w:lang w:eastAsia="ru-RU"/>
        </w:rPr>
        <w:t xml:space="preserve"> одним из направлений является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Настоящая Программа разработана с целью реализации комплексной и систематической </w:t>
      </w:r>
      <w:proofErr w:type="spellStart"/>
      <w:r>
        <w:rPr>
          <w:color w:val="000000"/>
          <w:sz w:val="24"/>
          <w:szCs w:val="24"/>
          <w:lang w:eastAsia="ru-RU"/>
        </w:rPr>
        <w:t>профориентационной</w:t>
      </w:r>
      <w:proofErr w:type="spellEnd"/>
      <w:r>
        <w:rPr>
          <w:color w:val="000000"/>
          <w:sz w:val="24"/>
          <w:szCs w:val="24"/>
          <w:lang w:eastAsia="ru-RU"/>
        </w:rPr>
        <w:t xml:space="preserve"> работы для обучающихся 6-11 классов на основе апробированных материалов Всероссийского проекта «Билет в будущее».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rPr>
          <w:color w:val="000000"/>
          <w:sz w:val="24"/>
          <w:szCs w:val="24"/>
          <w:lang w:eastAsia="ru-RU"/>
        </w:rPr>
        <w:t>метапредметных</w:t>
      </w:r>
      <w:proofErr w:type="spellEnd"/>
      <w:r>
        <w:rPr>
          <w:color w:val="000000"/>
          <w:sz w:val="24"/>
          <w:szCs w:val="24"/>
          <w:lang w:eastAsia="ru-RU"/>
        </w:rPr>
        <w:t xml:space="preserve"> и личностных), осуществляемую в формах, отличных </w:t>
      </w:r>
      <w:proofErr w:type="gramStart"/>
      <w:r>
        <w:rPr>
          <w:color w:val="000000"/>
          <w:sz w:val="24"/>
          <w:szCs w:val="24"/>
          <w:lang w:eastAsia="ru-RU"/>
        </w:rPr>
        <w:t>от</w:t>
      </w:r>
      <w:proofErr w:type="gramEnd"/>
      <w:r>
        <w:rPr>
          <w:color w:val="000000"/>
          <w:sz w:val="24"/>
          <w:szCs w:val="24"/>
          <w:lang w:eastAsia="ru-RU"/>
        </w:rPr>
        <w:t xml:space="preserve"> урочной.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Основное содержание: 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</w:t>
      </w:r>
      <w:proofErr w:type="gramEnd"/>
      <w:r>
        <w:rPr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/>
        </w:rPr>
        <w:t>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 xml:space="preserve">Содержание Программы учитывает системную модель содействия самоопределению обучающихся общеобразовательных организаций, основанную на сочетании </w:t>
      </w:r>
      <w:proofErr w:type="spellStart"/>
      <w:r>
        <w:rPr>
          <w:color w:val="000000"/>
          <w:sz w:val="24"/>
          <w:szCs w:val="24"/>
          <w:lang w:eastAsia="ru-RU"/>
        </w:rPr>
        <w:t>мотивационно-активизирующего</w:t>
      </w:r>
      <w:proofErr w:type="spellEnd"/>
      <w:r>
        <w:rPr>
          <w:color w:val="000000"/>
          <w:sz w:val="24"/>
          <w:szCs w:val="24"/>
          <w:lang w:eastAsia="ru-RU"/>
        </w:rPr>
        <w:t xml:space="preserve">, информационно-обучающего, практико-ориентированного и </w:t>
      </w:r>
      <w:proofErr w:type="spellStart"/>
      <w:r>
        <w:rPr>
          <w:color w:val="000000"/>
          <w:sz w:val="24"/>
          <w:szCs w:val="24"/>
          <w:lang w:eastAsia="ru-RU"/>
        </w:rPr>
        <w:t>диагностико-консультативного</w:t>
      </w:r>
      <w:proofErr w:type="spellEnd"/>
      <w:r>
        <w:rPr>
          <w:color w:val="000000"/>
          <w:sz w:val="24"/>
          <w:szCs w:val="24"/>
          <w:lang w:eastAsia="ru-RU"/>
        </w:rPr>
        <w:t xml:space="preserve"> подходов к формированию готовности к профессиональному самоопределению.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Программа должна, в том числе, обеспечивать информированность обучающихся об особенностях различных сфер профессиональной деятельности, в том числе с учетом имеющихся потребностей в профессиональных кадрах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Цели и задачи изучения курса внеурочной деятельности «Россия – мои горизонты»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Цель: </w:t>
      </w:r>
      <w:r>
        <w:rPr>
          <w:color w:val="000000"/>
          <w:sz w:val="24"/>
          <w:szCs w:val="24"/>
          <w:lang w:eastAsia="ru-RU"/>
        </w:rPr>
        <w:t>формирование готовности к профессиональному самоопределению (далее – ГПС) обучающихся 6–7 классов общеобразовательных организаций.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Задачи: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содействие профессиональному самоопределению обучающихся общеобразовательных организаций;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формирование рекомендаций для обучающихся по построению индивидуального образовательно-профессионального маршрута в зависимости от интересов, способностей, доступных им возможностей;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‒ формирование у обучающихся навыков и умений, необходимых для осуществления всех этапов карьерной </w:t>
      </w:r>
      <w:proofErr w:type="spellStart"/>
      <w:r>
        <w:rPr>
          <w:color w:val="000000"/>
          <w:sz w:val="24"/>
          <w:szCs w:val="24"/>
          <w:lang w:eastAsia="ru-RU"/>
        </w:rPr>
        <w:t>самонавигации</w:t>
      </w:r>
      <w:proofErr w:type="spellEnd"/>
      <w:r>
        <w:rPr>
          <w:color w:val="000000"/>
          <w:sz w:val="24"/>
          <w:szCs w:val="24"/>
          <w:lang w:eastAsia="ru-RU"/>
        </w:rPr>
        <w:t xml:space="preserve">, приобретения и осмысления </w:t>
      </w:r>
      <w:proofErr w:type="spellStart"/>
      <w:r>
        <w:rPr>
          <w:color w:val="000000"/>
          <w:sz w:val="24"/>
          <w:szCs w:val="24"/>
          <w:lang w:eastAsia="ru-RU"/>
        </w:rPr>
        <w:t>профориентационно</w:t>
      </w:r>
      <w:proofErr w:type="spellEnd"/>
      <w:r>
        <w:rPr>
          <w:color w:val="000000"/>
          <w:sz w:val="24"/>
          <w:szCs w:val="24"/>
          <w:lang w:eastAsia="ru-RU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с учетом имеющихся компетенций и возможностей среды;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Место и роль курса внеурочной деятельности «Россия – мои горизонты» в плане внеурочной деятельности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Настоящая Программа является частью образовательных программ основного и среднего общего образования и состоит </w:t>
      </w:r>
      <w:proofErr w:type="gramStart"/>
      <w:r>
        <w:rPr>
          <w:color w:val="000000"/>
          <w:sz w:val="24"/>
          <w:szCs w:val="24"/>
          <w:lang w:eastAsia="ru-RU"/>
        </w:rPr>
        <w:t>из</w:t>
      </w:r>
      <w:proofErr w:type="gramEnd"/>
      <w:r>
        <w:rPr>
          <w:color w:val="000000"/>
          <w:sz w:val="24"/>
          <w:szCs w:val="24"/>
          <w:lang w:eastAsia="ru-RU"/>
        </w:rPr>
        <w:t>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планируемых результатов освоения курса внеурочной деятельности,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содержания курса внеурочной деятельности,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тематического планирования.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Программа разработана с учетом преемственности </w:t>
      </w:r>
      <w:proofErr w:type="spellStart"/>
      <w:r>
        <w:rPr>
          <w:color w:val="000000"/>
          <w:sz w:val="24"/>
          <w:szCs w:val="24"/>
          <w:lang w:eastAsia="ru-RU"/>
        </w:rPr>
        <w:t>профориентационных</w:t>
      </w:r>
      <w:proofErr w:type="spellEnd"/>
      <w:r>
        <w:rPr>
          <w:color w:val="000000"/>
          <w:sz w:val="24"/>
          <w:szCs w:val="24"/>
          <w:lang w:eastAsia="ru-RU"/>
        </w:rPr>
        <w:t xml:space="preserve"> задач при переходе обучающихся с 6 по 11 классы.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Программа рассчитана на 34 часа (ежегодно).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Программа состоит из занятий разных видов – </w:t>
      </w:r>
      <w:proofErr w:type="spellStart"/>
      <w:r>
        <w:rPr>
          <w:color w:val="000000"/>
          <w:sz w:val="24"/>
          <w:szCs w:val="24"/>
          <w:lang w:eastAsia="ru-RU"/>
        </w:rPr>
        <w:t>профориентационных</w:t>
      </w:r>
      <w:proofErr w:type="spellEnd"/>
      <w:r>
        <w:rPr>
          <w:color w:val="000000"/>
          <w:sz w:val="24"/>
          <w:szCs w:val="24"/>
          <w:lang w:eastAsia="ru-RU"/>
        </w:rPr>
        <w:t xml:space="preserve"> (тематических), отраслевых, практико-ориентированных и иных.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 «Россия – мои горизонты»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Личностные результаты для ФГОС ООО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гражданского воспитания: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готовность к разнообразной совместной деятельности, стремление к взаимопониманию и взаимопомощи.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патриотического воспитания: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‒ осознание российской гражданской идентичности в поликультурном и </w:t>
      </w:r>
      <w:proofErr w:type="spellStart"/>
      <w:r>
        <w:rPr>
          <w:color w:val="000000"/>
          <w:sz w:val="24"/>
          <w:szCs w:val="24"/>
          <w:lang w:eastAsia="ru-RU"/>
        </w:rPr>
        <w:t>многоконфессиональном</w:t>
      </w:r>
      <w:proofErr w:type="spellEnd"/>
      <w:r>
        <w:rPr>
          <w:color w:val="000000"/>
          <w:sz w:val="24"/>
          <w:szCs w:val="24"/>
          <w:lang w:eastAsia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ценностное отношение к достижениям своей Родины – России и собственного региона, к науке, искусству, спорту, технологиям, боевым подвигам и трудовым достижениям народа.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духовно-нравственного воспитания: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ориентация на моральные ценности и нормы в ситуациях нравственного выбора.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эстетического воспитания: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стремление к творческому самовыражению в любой профессии;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физического воспитания, формирования культуры здоровья и эмоционального благополучия: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‒ осознание необходимости соблюдения правил безопасности в любой профессии, в том числе навыков безопасного поведения в </w:t>
      </w:r>
      <w:proofErr w:type="spellStart"/>
      <w:proofErr w:type="gramStart"/>
      <w:r>
        <w:rPr>
          <w:color w:val="000000"/>
          <w:sz w:val="24"/>
          <w:szCs w:val="24"/>
          <w:lang w:eastAsia="ru-RU"/>
        </w:rPr>
        <w:t>интернет-среде</w:t>
      </w:r>
      <w:proofErr w:type="spellEnd"/>
      <w:proofErr w:type="gramEnd"/>
      <w:r>
        <w:rPr>
          <w:color w:val="000000"/>
          <w:sz w:val="24"/>
          <w:szCs w:val="24"/>
          <w:lang w:eastAsia="ru-RU"/>
        </w:rPr>
        <w:t>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ответственное отношение к своему здоровью и установка на здоровый образ жизни;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‒ </w:t>
      </w:r>
      <w:proofErr w:type="spellStart"/>
      <w:r>
        <w:rPr>
          <w:color w:val="000000"/>
          <w:sz w:val="24"/>
          <w:szCs w:val="24"/>
          <w:lang w:eastAsia="ru-RU"/>
        </w:rPr>
        <w:t>сформированность</w:t>
      </w:r>
      <w:proofErr w:type="spellEnd"/>
      <w:r>
        <w:rPr>
          <w:color w:val="000000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трудового воспитания: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интерес к практическому изучению профессий и труда различного рода;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готовность адаптироваться в профессиональной среде;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уважение к труду и результатам трудовой деятельности;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осознанный выбор и построение индивидуального образовательно-профессионального маршрута и жизненных планов с учётом личных и общественных интересов и потребностей.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экологического воспитания: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повышение уровня экологической культуры, осознание глобального характера экологических проблем и путей их решения;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осознание своей роли как ответственного гражданина и потребителя в условиях взаимосвязи природной, технологической и социальной сред.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понимания ценности научного познания: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овладение языковой и читательской культурой как средством познания мира;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proofErr w:type="spellStart"/>
      <w:r>
        <w:rPr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результаты для ФГОС ООО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овладения универсальными учебными познавательными действиями: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выявлять дефициты информации, данных, необходимых для решения поставленной задачи;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 учетом предложенной задачи выявлять закономерности и противоречия в рассматриваемых фактах, данных и наблюдениях;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предлагать критерии для выявления закономерностей и противоречий;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‒ выбирать, анализировать, систематизировать и интерпретировать информацию различных видов и форм представления;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самостоятельно выбирать оптимальную форму представления информации, предназначенную для остальных обучающихся по Программе.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овладения универсальными учебными коммуникативными действиями: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воспринимать и формулировать суждения в соответствии с целями и условиями общения;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выражать себя (свою точку зрения) в устных и письменных текстах;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сопоставлять свои суждения с суждениями других участников диалога, обнаруживать различие и сходство позиций;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публично представлять результаты выполненного опыта (эксперимента, исследования, проекта);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выполнять свою часть работы, достигать качественного результата по своему направлению и координировать свои действия с другими членами команды.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сфере овладения универсальными учебными регулятивными действиями: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выявлять проблемы для решения в жизненных и учебных ситуациях;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делать выбор и брать ответственность за решение;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‒ владеть способами самоконтроля, </w:t>
      </w:r>
      <w:proofErr w:type="spellStart"/>
      <w:r>
        <w:rPr>
          <w:color w:val="000000"/>
          <w:sz w:val="24"/>
          <w:szCs w:val="24"/>
          <w:lang w:eastAsia="ru-RU"/>
        </w:rPr>
        <w:t>самомотивации</w:t>
      </w:r>
      <w:proofErr w:type="spellEnd"/>
      <w:r>
        <w:rPr>
          <w:color w:val="000000"/>
          <w:sz w:val="24"/>
          <w:szCs w:val="24"/>
          <w:lang w:eastAsia="ru-RU"/>
        </w:rPr>
        <w:t xml:space="preserve"> и рефлексии;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давать адекватную оценку ситуации и предлагать план ее изменения;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объяснять причины достижения (</w:t>
      </w:r>
      <w:proofErr w:type="spellStart"/>
      <w:r>
        <w:rPr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color w:val="000000"/>
          <w:sz w:val="24"/>
          <w:szCs w:val="24"/>
          <w:lang w:eastAsia="ru-RU"/>
        </w:rPr>
        <w:t>позитивное</w:t>
      </w:r>
      <w:proofErr w:type="gramEnd"/>
      <w:r>
        <w:rPr>
          <w:color w:val="000000"/>
          <w:sz w:val="24"/>
          <w:szCs w:val="24"/>
          <w:lang w:eastAsia="ru-RU"/>
        </w:rPr>
        <w:t xml:space="preserve"> в произошедшей ситуации;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‒ уметь ставить себя на место другого человека, понимать мотивы и намерения другого.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Содержание курса по профориентации «Россия – мои горизонты»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1. Установочное занятие «Моя Россия – мои горизонты, мои достижения»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>
        <w:rPr>
          <w:color w:val="000000"/>
          <w:sz w:val="24"/>
          <w:szCs w:val="24"/>
          <w:lang w:eastAsia="ru-RU"/>
        </w:rPr>
        <w:t>факты о развитии</w:t>
      </w:r>
      <w:proofErr w:type="gramEnd"/>
      <w:r>
        <w:rPr>
          <w:color w:val="000000"/>
          <w:sz w:val="24"/>
          <w:szCs w:val="24"/>
          <w:lang w:eastAsia="ru-RU"/>
        </w:rPr>
        <w:t xml:space="preserve"> и достижениях страны. Разделение труда как условие его эффективности. Разнообразие отраслей.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Цели и возможности курса “Россия - мои горизонты”, виды занятий, основные образовательные формы, правила взаимодействия. Платформа «Билет в будущее» https://bvbinfo.ru/ , возможности личного кабинета обучающегося.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Тема 2. Тематическое </w:t>
      </w:r>
      <w:proofErr w:type="spellStart"/>
      <w:r>
        <w:rPr>
          <w:b/>
          <w:bCs/>
          <w:color w:val="000000"/>
          <w:sz w:val="24"/>
          <w:szCs w:val="24"/>
          <w:lang w:eastAsia="ru-RU"/>
        </w:rPr>
        <w:t>профориентационное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занятие «Открой свое будущее»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Профиль обучения, выбор профиля обучения. Кто в этом может помочь, в чем роль самого ученика.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Как могут быть связаны школьные предметы, профиль обучения и дальнейший выбор профессионального пути.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Формула «5 </w:t>
      </w:r>
      <w:proofErr w:type="gramStart"/>
      <w:r>
        <w:rPr>
          <w:color w:val="000000"/>
          <w:sz w:val="24"/>
          <w:szCs w:val="24"/>
          <w:lang w:eastAsia="ru-RU"/>
        </w:rPr>
        <w:t>П</w:t>
      </w:r>
      <w:proofErr w:type="gramEnd"/>
      <w:r>
        <w:rPr>
          <w:color w:val="000000"/>
          <w:sz w:val="24"/>
          <w:szCs w:val="24"/>
          <w:lang w:eastAsia="ru-RU"/>
        </w:rPr>
        <w:t>»: Проблема, Постановка задачи, Поиск информации и ресурсов, Продукт (решение), Презентация.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Тема 3. Тематическое </w:t>
      </w:r>
      <w:proofErr w:type="spellStart"/>
      <w:r>
        <w:rPr>
          <w:b/>
          <w:bCs/>
          <w:color w:val="000000"/>
          <w:sz w:val="24"/>
          <w:szCs w:val="24"/>
          <w:lang w:eastAsia="ru-RU"/>
        </w:rPr>
        <w:t>профориентационное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занятие «Познаю себя»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Составляющие готовности к профессиональному выбору, особенности диагностик для самостоятельного прохождения на платформе «Билет в будущее» https://bvbinfo.ru/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lastRenderedPageBreak/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Диагностика «Мои ориентиры».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4. Россия аграрная: растениеводство, садоводство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</w:t>
      </w:r>
      <w:proofErr w:type="spellStart"/>
      <w:r>
        <w:rPr>
          <w:color w:val="000000"/>
          <w:sz w:val="24"/>
          <w:szCs w:val="24"/>
          <w:lang w:eastAsia="ru-RU"/>
        </w:rPr>
        <w:t>агрохолдинги</w:t>
      </w:r>
      <w:proofErr w:type="spellEnd"/>
      <w:r>
        <w:rPr>
          <w:color w:val="000000"/>
          <w:sz w:val="24"/>
          <w:szCs w:val="24"/>
          <w:lang w:eastAsia="ru-RU"/>
        </w:rPr>
        <w:t xml:space="preserve">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5. Россия индустриальная: атомная промышленность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>
        <w:rPr>
          <w:color w:val="000000"/>
          <w:sz w:val="24"/>
          <w:szCs w:val="24"/>
          <w:lang w:eastAsia="ru-RU"/>
        </w:rPr>
        <w:t>Росатом</w:t>
      </w:r>
      <w:proofErr w:type="spellEnd"/>
      <w:r>
        <w:rPr>
          <w:color w:val="000000"/>
          <w:sz w:val="24"/>
          <w:szCs w:val="24"/>
          <w:lang w:eastAsia="ru-RU"/>
        </w:rPr>
        <w:t xml:space="preserve">",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 xml:space="preserve">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6. Практико-ориентированное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7. Россия аграрная: пищевая промышленность и общественное питание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Продолжение знакомства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отраслей: пищевая промышленность и общественное питание.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8. Россия здоровая: биотехнологии, экология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отраслей: биотехнологии и экология.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9. Россия безопасная: полиция, противопожарная служба, служба спасения, охрана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 xml:space="preserve">, перспективная потребность в кадрах. Основные профессии и содержание профессиональной деятельности. Варианты </w:t>
      </w:r>
      <w:r>
        <w:rPr>
          <w:color w:val="000000"/>
          <w:sz w:val="24"/>
          <w:szCs w:val="24"/>
          <w:lang w:eastAsia="ru-RU"/>
        </w:rPr>
        <w:lastRenderedPageBreak/>
        <w:t>профессионального образования. Рассматриваются такие направления, как полиция, противопожарная служба, служба спасения, охрана.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отраслей: полиция, противопожарная служба, служба спасения, охрана.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10. Практико-ориентированное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материале профессий из отраслей </w:t>
      </w:r>
      <w:r>
        <w:rPr>
          <w:i/>
          <w:iCs/>
          <w:color w:val="000000"/>
          <w:sz w:val="24"/>
          <w:szCs w:val="24"/>
          <w:lang w:eastAsia="ru-RU"/>
        </w:rPr>
        <w:t>(на выбор)</w:t>
      </w:r>
      <w:r>
        <w:rPr>
          <w:color w:val="000000"/>
          <w:sz w:val="24"/>
          <w:szCs w:val="24"/>
          <w:lang w:eastAsia="ru-RU"/>
        </w:rPr>
        <w:t>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пищевая промышленность и общественное питание;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биотехнологии и экология.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11. Россия комфортная: транспорт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отрасли: транспорт.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12. Россия здоровая: медицина и фармация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6-7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отраслей: медицина и фармация.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13. Россия деловая: предпринимательство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отрасли предпринимательство.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14. Россия комфортная: энергетика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отрасли: энергетика.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15. Практико-ориентированное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материале профессий из отраслей </w:t>
      </w:r>
      <w:r>
        <w:rPr>
          <w:i/>
          <w:iCs/>
          <w:color w:val="000000"/>
          <w:sz w:val="24"/>
          <w:szCs w:val="24"/>
          <w:lang w:eastAsia="ru-RU"/>
        </w:rPr>
        <w:t>(на выбор)</w:t>
      </w:r>
      <w:r>
        <w:rPr>
          <w:color w:val="000000"/>
          <w:sz w:val="24"/>
          <w:szCs w:val="24"/>
          <w:lang w:eastAsia="ru-RU"/>
        </w:rPr>
        <w:t>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транспорт и энергетика;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медицина и фармация;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предпринимательство.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16. Проектное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Материалы занятия могут быть использованы учениками в самостоятельной деятельности.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Тема 17. </w:t>
      </w:r>
      <w:proofErr w:type="spellStart"/>
      <w:r>
        <w:rPr>
          <w:b/>
          <w:bCs/>
          <w:color w:val="000000"/>
          <w:sz w:val="24"/>
          <w:szCs w:val="24"/>
          <w:lang w:eastAsia="ru-RU"/>
        </w:rPr>
        <w:t>Профориентационное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тематическое занятие «Мое будущее»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Профессиональные склонности и </w:t>
      </w:r>
      <w:proofErr w:type="spellStart"/>
      <w:r>
        <w:rPr>
          <w:color w:val="000000"/>
          <w:sz w:val="24"/>
          <w:szCs w:val="24"/>
          <w:lang w:eastAsia="ru-RU"/>
        </w:rPr>
        <w:t>профильность</w:t>
      </w:r>
      <w:proofErr w:type="spellEnd"/>
      <w:r>
        <w:rPr>
          <w:color w:val="000000"/>
          <w:sz w:val="24"/>
          <w:szCs w:val="24"/>
          <w:lang w:eastAsia="ru-RU"/>
        </w:rPr>
        <w:t xml:space="preserve"> обучения. Роль профессиональных интересов в выборе профессиональной деятельности и </w:t>
      </w:r>
      <w:proofErr w:type="spellStart"/>
      <w:r>
        <w:rPr>
          <w:color w:val="000000"/>
          <w:sz w:val="24"/>
          <w:szCs w:val="24"/>
          <w:lang w:eastAsia="ru-RU"/>
        </w:rPr>
        <w:t>профильности</w:t>
      </w:r>
      <w:proofErr w:type="spellEnd"/>
      <w:r>
        <w:rPr>
          <w:color w:val="000000"/>
          <w:sz w:val="24"/>
          <w:szCs w:val="24"/>
          <w:lang w:eastAsia="ru-RU"/>
        </w:rPr>
        <w:t xml:space="preserve"> общего обучения, дополнительное образование. </w:t>
      </w:r>
      <w:proofErr w:type="spellStart"/>
      <w:r>
        <w:rPr>
          <w:color w:val="000000"/>
          <w:sz w:val="24"/>
          <w:szCs w:val="24"/>
          <w:lang w:eastAsia="ru-RU"/>
        </w:rPr>
        <w:t>Персонализация</w:t>
      </w:r>
      <w:proofErr w:type="spellEnd"/>
      <w:r>
        <w:rPr>
          <w:color w:val="000000"/>
          <w:sz w:val="24"/>
          <w:szCs w:val="24"/>
          <w:lang w:eastAsia="ru-RU"/>
        </w:rPr>
        <w:t xml:space="preserve">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</w:t>
      </w:r>
      <w:proofErr w:type="spellStart"/>
      <w:r>
        <w:rPr>
          <w:color w:val="000000"/>
          <w:sz w:val="24"/>
          <w:szCs w:val="24"/>
          <w:lang w:eastAsia="ru-RU"/>
        </w:rPr>
        <w:t>профильностью</w:t>
      </w:r>
      <w:proofErr w:type="spellEnd"/>
      <w:r>
        <w:rPr>
          <w:color w:val="000000"/>
          <w:sz w:val="24"/>
          <w:szCs w:val="24"/>
          <w:lang w:eastAsia="ru-RU"/>
        </w:rPr>
        <w:t xml:space="preserve"> обучения «Мои качества».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18. Россия индустриальная: добыча и переработка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отраслей: добыча и переработка.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19. Россия индустриальная: легкая промышленность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отрасли: легкая промышленность.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Школьные предметы и дополнительное образование, помогающие в будущем развиваться в легкой промышленности.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20. Россия умная: наука и образование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отраслей: наука и образование.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21. Практико-ориентированное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материале профессий из отраслей </w:t>
      </w:r>
      <w:r>
        <w:rPr>
          <w:i/>
          <w:iCs/>
          <w:color w:val="000000"/>
          <w:sz w:val="24"/>
          <w:szCs w:val="24"/>
          <w:lang w:eastAsia="ru-RU"/>
        </w:rPr>
        <w:t>(на выбор)</w:t>
      </w:r>
      <w:r>
        <w:rPr>
          <w:color w:val="000000"/>
          <w:sz w:val="24"/>
          <w:szCs w:val="24"/>
          <w:lang w:eastAsia="ru-RU"/>
        </w:rPr>
        <w:t>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добыча и переработка, легкая промышленность;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наука и образование.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22. Россия индустриальная: тяжелая промышленность, машиностроение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отраслей: тяжелая промышленность и машиностроение.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23. Россия безопасная: военно-промышленный комплекс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отрасли: военно-промышленный комплекс.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24. Практико-ориентированное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материале профессий из отраслей </w:t>
      </w:r>
      <w:r>
        <w:rPr>
          <w:i/>
          <w:iCs/>
          <w:color w:val="000000"/>
          <w:sz w:val="24"/>
          <w:szCs w:val="24"/>
          <w:lang w:eastAsia="ru-RU"/>
        </w:rPr>
        <w:t>(на выбор)</w:t>
      </w:r>
      <w:r>
        <w:rPr>
          <w:color w:val="000000"/>
          <w:sz w:val="24"/>
          <w:szCs w:val="24"/>
          <w:lang w:eastAsia="ru-RU"/>
        </w:rPr>
        <w:t>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тяжелая промышленность и машиностроение;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военно-промышленный комплекс</w:t>
      </w:r>
      <w:r>
        <w:rPr>
          <w:i/>
          <w:iCs/>
          <w:color w:val="000000"/>
          <w:sz w:val="24"/>
          <w:szCs w:val="24"/>
          <w:lang w:eastAsia="ru-RU"/>
        </w:rPr>
        <w:t>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25. Россия умная: программирование и телекоммуникации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</w:t>
      </w:r>
      <w:r>
        <w:rPr>
          <w:color w:val="000000"/>
          <w:sz w:val="24"/>
          <w:szCs w:val="24"/>
          <w:lang w:eastAsia="ru-RU"/>
        </w:rPr>
        <w:lastRenderedPageBreak/>
        <w:t xml:space="preserve">задачи и перспективы развития.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отраслей: программирование и телекоммуникации.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26. Россия комфортная: строительство и архитектура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6-7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отраслей: строительство и архитектура.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27. Практико-ориентированное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материале профессий из отраслей </w:t>
      </w:r>
      <w:r>
        <w:rPr>
          <w:i/>
          <w:iCs/>
          <w:color w:val="000000"/>
          <w:sz w:val="24"/>
          <w:szCs w:val="24"/>
          <w:lang w:eastAsia="ru-RU"/>
        </w:rPr>
        <w:t>(на выбор)</w:t>
      </w:r>
      <w:r>
        <w:rPr>
          <w:color w:val="000000"/>
          <w:sz w:val="24"/>
          <w:szCs w:val="24"/>
          <w:lang w:eastAsia="ru-RU"/>
        </w:rPr>
        <w:t>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программирование и телекоммуникации;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строительство и архитектура.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28. Россия социальная: сервис и туризм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отраслей: сервис и туризм.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Школьные предметы и дополнительное образование, помогающие в будущем развиваться в сервисе и туризме.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Тема 29. Россия </w:t>
      </w:r>
      <w:proofErr w:type="spellStart"/>
      <w:r>
        <w:rPr>
          <w:b/>
          <w:bCs/>
          <w:color w:val="000000"/>
          <w:sz w:val="24"/>
          <w:szCs w:val="24"/>
          <w:lang w:eastAsia="ru-RU"/>
        </w:rPr>
        <w:t>креативная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>: искусство и дизайн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</w:t>
      </w:r>
      <w:proofErr w:type="spellStart"/>
      <w:r>
        <w:rPr>
          <w:color w:val="000000"/>
          <w:sz w:val="24"/>
          <w:szCs w:val="24"/>
          <w:lang w:eastAsia="ru-RU"/>
        </w:rPr>
        <w:t>креативной</w:t>
      </w:r>
      <w:proofErr w:type="spellEnd"/>
      <w:r>
        <w:rPr>
          <w:color w:val="000000"/>
          <w:sz w:val="24"/>
          <w:szCs w:val="24"/>
          <w:lang w:eastAsia="ru-RU"/>
        </w:rPr>
        <w:t xml:space="preserve"> сферы в экономике нашей страны. Достижения России в отраслях искусства и дизайна, актуальные задачи и перспективы развития. Крупнейшие работодатели: </w:t>
      </w:r>
      <w:proofErr w:type="spellStart"/>
      <w:r>
        <w:rPr>
          <w:color w:val="000000"/>
          <w:sz w:val="24"/>
          <w:szCs w:val="24"/>
          <w:lang w:eastAsia="ru-RU"/>
        </w:rPr>
        <w:t>агрохолдинги</w:t>
      </w:r>
      <w:proofErr w:type="spellEnd"/>
      <w:r>
        <w:rPr>
          <w:color w:val="000000"/>
          <w:sz w:val="24"/>
          <w:szCs w:val="24"/>
          <w:lang w:eastAsia="ru-RU"/>
        </w:rPr>
        <w:t xml:space="preserve">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отраслей: искусство и дизайн.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30. Практико-ориентированное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материале профессий из отраслей </w:t>
      </w:r>
      <w:r>
        <w:rPr>
          <w:i/>
          <w:iCs/>
          <w:color w:val="000000"/>
          <w:sz w:val="24"/>
          <w:szCs w:val="24"/>
          <w:lang w:eastAsia="ru-RU"/>
        </w:rPr>
        <w:t>(на выбор)</w:t>
      </w:r>
      <w:r>
        <w:rPr>
          <w:color w:val="000000"/>
          <w:sz w:val="24"/>
          <w:szCs w:val="24"/>
          <w:lang w:eastAsia="ru-RU"/>
        </w:rPr>
        <w:t>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сервис и туризм;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искусство и дизайн.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31. Россия аграрная: животноводство, селекция и генетика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ролью животноводства, селекции и генетики в экономике нашей страны. Достижения России в </w:t>
      </w:r>
      <w:proofErr w:type="gramStart"/>
      <w:r>
        <w:rPr>
          <w:color w:val="000000"/>
          <w:sz w:val="24"/>
          <w:szCs w:val="24"/>
          <w:lang w:eastAsia="ru-RU"/>
        </w:rPr>
        <w:t>изучаемых</w:t>
      </w:r>
      <w:proofErr w:type="gramEnd"/>
      <w:r>
        <w:rPr>
          <w:color w:val="000000"/>
          <w:sz w:val="24"/>
          <w:szCs w:val="24"/>
          <w:lang w:eastAsia="ru-RU"/>
        </w:rPr>
        <w:t xml:space="preserve">, актуальные задачи и перспективы развития. Крупнейшие работодатели, их географическая </w:t>
      </w:r>
      <w:proofErr w:type="spellStart"/>
      <w:r>
        <w:rPr>
          <w:color w:val="000000"/>
          <w:sz w:val="24"/>
          <w:szCs w:val="24"/>
          <w:lang w:eastAsia="ru-RU"/>
        </w:rPr>
        <w:t>представленность</w:t>
      </w:r>
      <w:proofErr w:type="spellEnd"/>
      <w:r>
        <w:rPr>
          <w:color w:val="000000"/>
          <w:sz w:val="24"/>
          <w:szCs w:val="24"/>
          <w:lang w:eastAsia="ru-RU"/>
        </w:rPr>
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i/>
          <w:iCs/>
          <w:color w:val="000000"/>
          <w:sz w:val="24"/>
          <w:szCs w:val="24"/>
          <w:lang w:eastAsia="ru-RU"/>
        </w:rPr>
        <w:t>. </w:t>
      </w:r>
      <w:r>
        <w:rPr>
          <w:color w:val="000000"/>
          <w:sz w:val="24"/>
          <w:szCs w:val="24"/>
          <w:lang w:eastAsia="ru-RU"/>
        </w:rPr>
        <w:t>Общая характеристика отраслей: животноводство, селекция и генетика.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Школьные предметы и дополнительное образование, помогающие в будущем развиваться в изучаемых отраслях.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32. Россия безопасная: вооруженные силы, гражданская оборона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Знакомство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отраслями «вооружённые силы, гражданская оборона» в </w:t>
      </w:r>
      <w:bookmarkStart w:id="0" w:name="_GoBack"/>
      <w:bookmarkEnd w:id="0"/>
      <w:r>
        <w:rPr>
          <w:color w:val="000000"/>
          <w:sz w:val="24"/>
          <w:szCs w:val="24"/>
          <w:lang w:eastAsia="ru-RU"/>
        </w:rPr>
        <w:t>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7 </w:t>
      </w:r>
      <w:proofErr w:type="spellStart"/>
      <w:r>
        <w:rPr>
          <w:i/>
          <w:iCs/>
          <w:color w:val="000000"/>
          <w:sz w:val="24"/>
          <w:szCs w:val="24"/>
          <w:lang w:eastAsia="ru-RU"/>
        </w:rPr>
        <w:t>кл</w:t>
      </w:r>
      <w:proofErr w:type="spellEnd"/>
      <w:r>
        <w:rPr>
          <w:color w:val="000000"/>
          <w:sz w:val="24"/>
          <w:szCs w:val="24"/>
          <w:lang w:eastAsia="ru-RU"/>
        </w:rPr>
        <w:t>. Общая характеристика отраслей: вооруженные силы и гражданская оборона.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33. Практико-ориентированное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 материале профессий из отраслей </w:t>
      </w:r>
      <w:r>
        <w:rPr>
          <w:i/>
          <w:iCs/>
          <w:color w:val="000000"/>
          <w:sz w:val="24"/>
          <w:szCs w:val="24"/>
          <w:lang w:eastAsia="ru-RU"/>
        </w:rPr>
        <w:t>(на выбор)</w:t>
      </w:r>
      <w:r>
        <w:rPr>
          <w:color w:val="000000"/>
          <w:sz w:val="24"/>
          <w:szCs w:val="24"/>
          <w:lang w:eastAsia="ru-RU"/>
        </w:rPr>
        <w:t>: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животноводство, селекция и генетика;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вооруженные силы, гражданская оборона.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Тема 34. Рефлексивное занятие (1 час)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Итоги изучения курса за год. Что было самым </w:t>
      </w:r>
      <w:proofErr w:type="gramStart"/>
      <w:r>
        <w:rPr>
          <w:color w:val="000000"/>
          <w:sz w:val="24"/>
          <w:szCs w:val="24"/>
          <w:lang w:eastAsia="ru-RU"/>
        </w:rPr>
        <w:t>важные</w:t>
      </w:r>
      <w:proofErr w:type="gramEnd"/>
      <w:r>
        <w:rPr>
          <w:color w:val="000000"/>
          <w:sz w:val="24"/>
          <w:szCs w:val="24"/>
          <w:lang w:eastAsia="ru-RU"/>
        </w:rPr>
        <w:t xml:space="preserve">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Самооценка собственных результатов.</w:t>
      </w:r>
    </w:p>
    <w:p w:rsidR="00B94D86" w:rsidRDefault="00560784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Оценка курса </w:t>
      </w:r>
      <w:proofErr w:type="gramStart"/>
      <w:r>
        <w:rPr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color w:val="000000"/>
          <w:sz w:val="24"/>
          <w:szCs w:val="24"/>
          <w:lang w:eastAsia="ru-RU"/>
        </w:rPr>
        <w:t>, их предложения</w:t>
      </w:r>
    </w:p>
    <w:p w:rsidR="00B94D86" w:rsidRDefault="00B94D86">
      <w:pPr>
        <w:widowControl/>
        <w:shd w:val="clear" w:color="auto" w:fill="FFFFFF"/>
        <w:autoSpaceDE/>
        <w:autoSpaceDN/>
        <w:ind w:left="426" w:right="539"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1003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"/>
        <w:gridCol w:w="2395"/>
        <w:gridCol w:w="1654"/>
        <w:gridCol w:w="3047"/>
        <w:gridCol w:w="2372"/>
      </w:tblGrid>
      <w:tr w:rsidR="00B94D86">
        <w:trPr>
          <w:trHeight w:val="330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Тема, раздел курса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Вид занятия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Основные виды деятельности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B94D86">
        <w:trPr>
          <w:trHeight w:val="2550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1. Установочное занятие «Моя Россия – мои горизонты, мои достижения» (1 час)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Установочное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Россия – страна безграничных возможностей и профессионального развития. Познавательные цифры и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факты о развитии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и достижениях страны. Разделение труда как условие его эффективности. Разнообразие отраслей.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Цели и возможности курса “Россия - мои горизонты”, виды занятий, основные образовательные формы, правила взаимодействия.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Платформа «Билет в будущее» </w:t>
            </w:r>
            <w:r>
              <w:rPr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  <w:r>
              <w:rPr>
                <w:color w:val="000000"/>
                <w:sz w:val="24"/>
                <w:szCs w:val="24"/>
                <w:lang w:eastAsia="ru-RU"/>
              </w:rPr>
              <w:t>, возможности личного кабинета обучающегося.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участие в дискуссии, выполнение тематических заданий, прохождение инструктажа.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 памятками и материалами занятия.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под руководством педагога, самостоятельная работа.</w:t>
            </w:r>
          </w:p>
        </w:tc>
      </w:tr>
      <w:tr w:rsidR="00B94D86">
        <w:trPr>
          <w:trHeight w:val="1980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2. Тематическое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занятие «Открой свое будущее» (1 час)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Тематическое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ционное</w:t>
            </w:r>
            <w:proofErr w:type="spellEnd"/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>Профиль обучения, выбор профиля обучения. Кто в этом может помочь, в чем роль самого ученика.</w:t>
            </w:r>
          </w:p>
          <w:p w:rsidR="00B94D86" w:rsidRDefault="00560784">
            <w:pPr>
              <w:widowControl/>
              <w:numPr>
                <w:ilvl w:val="0"/>
                <w:numId w:val="1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Как могут быть связаны школьные предметы, профиль обучения и дальнейший выбор профессионального пути. Формула «5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»: Проблема, Постановка задачи, Поиск информации и ресурсов, Продукт (решение), Презентация.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участие в дискуссии, выполнение проектного задания, заполнение анкет самооценки.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 памятками и материалами занятия.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под руководством педагога, работа в группе, презентация.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"/>
        <w:gridCol w:w="2435"/>
        <w:gridCol w:w="1703"/>
        <w:gridCol w:w="3201"/>
        <w:gridCol w:w="2050"/>
      </w:tblGrid>
      <w:tr w:rsidR="00B94D86">
        <w:trPr>
          <w:trHeight w:val="33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первого шага для формирования персонального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образовательно-профессионального маршрута.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под руководством педагога,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</w:p>
        </w:tc>
      </w:tr>
      <w:tr w:rsidR="00B94D86">
        <w:trPr>
          <w:trHeight w:val="2116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3. Тематическое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занятие «Познаю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себя» (1 час)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Тематическое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профориентац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ионное</w:t>
            </w: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Составляющие готовности к профессиональному выбору, особенности диагностик для самостоятельного прохождения на платформе «Билет в будущее» </w:t>
            </w:r>
            <w:r>
              <w:rPr>
                <w:color w:val="000000"/>
                <w:sz w:val="24"/>
                <w:szCs w:val="24"/>
                <w:u w:val="single"/>
                <w:lang w:eastAsia="ru-RU"/>
              </w:rPr>
              <w:t>https://bvbinfo.ru/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>Диагностика «Мои ориентиры».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участие в дискуссии, выполнение тематических заданий, прохождение инструктажа.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 памятками и материалами занятия.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под руководством педагога, самостоятельная работа.</w:t>
            </w:r>
          </w:p>
        </w:tc>
      </w:tr>
      <w:tr w:rsidR="00B94D86"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4. Россия аграрная: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растениеводство, садоводство (1 час)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агрохолдинги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садоводство, цветоводство, лесоводство.</w:t>
            </w:r>
          </w:p>
        </w:tc>
        <w:tc>
          <w:tcPr>
            <w:tcW w:w="4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растениеводстве и садоводстве.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"/>
        <w:gridCol w:w="2123"/>
        <w:gridCol w:w="1669"/>
        <w:gridCol w:w="3176"/>
        <w:gridCol w:w="2418"/>
      </w:tblGrid>
      <w:tr w:rsidR="00B94D86">
        <w:trPr>
          <w:trHeight w:val="198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5. Россия индустриальная: атомная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промышленность (1 час)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Росатом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",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корпорации, перспективная потребность в кадрах. Основные профессии и содержание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профессиональной деятельности. Варианты профессионального образования.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rPr>
          <w:trHeight w:val="180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ориентированное занятие (1 час)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6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      </w:r>
            <w:proofErr w:type="gramEnd"/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участие в дискуссии, выполнение тематических заданий, прохождение инструктажа.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под руководством педагога, самостоятельная работа.</w:t>
            </w:r>
          </w:p>
        </w:tc>
      </w:tr>
      <w:tr w:rsidR="00B94D86"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7. Россия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аграрная: пищевая промышленность и общественное питание (1 час)</w:t>
            </w:r>
          </w:p>
        </w:tc>
        <w:tc>
          <w:tcPr>
            <w:tcW w:w="1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Продолжение знакомства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промышленность и общественное питание.</w:t>
            </w:r>
          </w:p>
        </w:tc>
        <w:tc>
          <w:tcPr>
            <w:tcW w:w="40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отраслей: пищевая промышленность и общественное питание.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"/>
        <w:gridCol w:w="2013"/>
        <w:gridCol w:w="1463"/>
        <w:gridCol w:w="3382"/>
        <w:gridCol w:w="2526"/>
      </w:tblGrid>
      <w:tr w:rsidR="00B94D86"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8. Россия здоровая: биотехнологии, экология (1 час)</w:t>
            </w:r>
          </w:p>
        </w:tc>
        <w:tc>
          <w:tcPr>
            <w:tcW w:w="1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1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>Общая характеристика отраслей: биотехнологии и экология.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8"/>
        <w:gridCol w:w="2162"/>
        <w:gridCol w:w="1458"/>
        <w:gridCol w:w="3287"/>
        <w:gridCol w:w="2477"/>
      </w:tblGrid>
      <w:tr w:rsidR="00B94D86">
        <w:trPr>
          <w:trHeight w:val="2804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9. Россия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безопасная: полиция, противопожарная служба, служба спасения, охрана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(1 час)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2051"/>
        <w:gridCol w:w="1660"/>
        <w:gridCol w:w="3164"/>
        <w:gridCol w:w="2393"/>
      </w:tblGrid>
      <w:tr w:rsidR="00B94D86">
        <w:trPr>
          <w:trHeight w:val="232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отраслей: полиция, противопожарная служба, служба спасения, охрана.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376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10.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ориентированное занятие (1 час)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материале профессий из отраслей (на выбор):</w:t>
            </w:r>
          </w:p>
          <w:p w:rsidR="00B94D86" w:rsidRDefault="00560784">
            <w:pPr>
              <w:widowControl/>
              <w:numPr>
                <w:ilvl w:val="0"/>
                <w:numId w:val="2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пищевая промышленность и общественное питание;</w:t>
            </w:r>
          </w:p>
          <w:p w:rsidR="00B94D86" w:rsidRDefault="00560784">
            <w:pPr>
              <w:widowControl/>
              <w:numPr>
                <w:ilvl w:val="0"/>
                <w:numId w:val="2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биотехнологии и экология.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Знакомство с профессиями из изученных отраслей на основе материалов от работодателей. Выполнение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ориентированных заданий различной направленности (аналитических, исследовательских, моделирующих).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Анализ профессий из изученных отраслей на основе «формулы профессий».</w:t>
            </w:r>
          </w:p>
        </w:tc>
      </w:tr>
      <w:tr w:rsidR="00B94D86"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11. Россия комфортная: транспорт (1 час)</w:t>
            </w:r>
          </w:p>
        </w:tc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«Транспорт»,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отрасли: транспорт. 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"/>
        <w:gridCol w:w="1626"/>
        <w:gridCol w:w="1468"/>
        <w:gridCol w:w="3555"/>
        <w:gridCol w:w="2614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12. Россия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здоровая: медицина и фармация 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отраслей: медицина и фармация.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помогающие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в будущем развиваться в отраслях медицина и фармация.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2497"/>
        <w:gridCol w:w="1435"/>
        <w:gridCol w:w="3091"/>
        <w:gridCol w:w="2245"/>
      </w:tblGrid>
      <w:tr w:rsidR="00B94D86"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13. Россия деловая: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предпринимательство (1 час)</w:t>
            </w: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</w:t>
            </w:r>
          </w:p>
        </w:tc>
        <w:tc>
          <w:tcPr>
            <w:tcW w:w="4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>Общая характеристика отрасли предпринимательство.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Значимость отраслей в экономике страны,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1802"/>
        <w:gridCol w:w="1463"/>
        <w:gridCol w:w="3443"/>
        <w:gridCol w:w="2556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14. Россия комфортная: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энергетика 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отрасли: энергетика.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"/>
        <w:gridCol w:w="2012"/>
        <w:gridCol w:w="1657"/>
        <w:gridCol w:w="3627"/>
        <w:gridCol w:w="2234"/>
      </w:tblGrid>
      <w:tr w:rsidR="00B94D86">
        <w:trPr>
          <w:trHeight w:val="400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15.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ориентированное занятие (1 час)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материале профессий из отраслей (на выбор):</w:t>
            </w:r>
          </w:p>
          <w:p w:rsidR="00B94D86" w:rsidRDefault="00560784">
            <w:pPr>
              <w:widowControl/>
              <w:numPr>
                <w:ilvl w:val="0"/>
                <w:numId w:val="3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транспорт и энергетика;</w:t>
            </w:r>
          </w:p>
          <w:p w:rsidR="00B94D86" w:rsidRDefault="00560784">
            <w:pPr>
              <w:widowControl/>
              <w:numPr>
                <w:ilvl w:val="0"/>
                <w:numId w:val="3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медицина и фармация;</w:t>
            </w:r>
          </w:p>
          <w:p w:rsidR="00B94D86" w:rsidRDefault="00560784">
            <w:pPr>
              <w:widowControl/>
              <w:numPr>
                <w:ilvl w:val="0"/>
                <w:numId w:val="3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предпринимательство.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Знакомство с профессиями из изученных отраслей на основе материалов от работодателей. Выполнение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ориентированных заданий различной направленности (аналитических, исследовательских, моделирующих).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Анализ профессий из изученных отраслей на основе «формулы профессий».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2480"/>
        <w:gridCol w:w="1620"/>
        <w:gridCol w:w="3048"/>
        <w:gridCol w:w="2120"/>
      </w:tblGrid>
      <w:tr w:rsidR="00B94D86">
        <w:trPr>
          <w:trHeight w:val="3704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16. Проектное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(1 час)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Проектное</w:t>
            </w:r>
          </w:p>
        </w:tc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Материалы занятия могут быть использованы учениками в самостоятельной деятельности.</w:t>
            </w:r>
          </w:p>
        </w:tc>
        <w:tc>
          <w:tcPr>
            <w:tcW w:w="4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в группах.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под руководством педагога, самостоятельная работа.</w:t>
            </w:r>
          </w:p>
        </w:tc>
      </w:tr>
      <w:tr w:rsidR="00B94D86">
        <w:trPr>
          <w:trHeight w:val="2264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17.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тематическое занятие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«Мое будущее» (1 час)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ционное</w:t>
            </w:r>
            <w:proofErr w:type="spellEnd"/>
          </w:p>
        </w:tc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Профессиональные склонности и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профильность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обучения. Роль профессиональных интересов в выборе профессиональной деятельности и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профильности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общего обучения, дополнительное образование.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Персонализация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профильностью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обучения «Мои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качества».</w:t>
            </w:r>
          </w:p>
        </w:tc>
        <w:tc>
          <w:tcPr>
            <w:tcW w:w="4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Просмотр видеороликов, участие в дискуссии, выполнение тематических заданий, прохождение инструктажа.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Работа с памятками 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материалами занятия.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под руководством педагога, самостоятельная работа.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2070"/>
        <w:gridCol w:w="1455"/>
        <w:gridCol w:w="3271"/>
        <w:gridCol w:w="2468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18. Россия индустриальная: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добыча и переработка 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отраслей: добыча и переработка.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отраслях добычи и переработки.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2129"/>
        <w:gridCol w:w="1454"/>
        <w:gridCol w:w="3233"/>
        <w:gridCol w:w="2448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19. Россия индустриальная: легкая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промышленность 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, перспективная потребность в кадрах.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Основные профессии и содержание профессиональной</w:t>
            </w:r>
            <w:proofErr w:type="gramEnd"/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деятельности. Варианты профессионального образования.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>Общая характеристика отрасли: легкая промышленность.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промышленности.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1781"/>
        <w:gridCol w:w="1464"/>
        <w:gridCol w:w="3456"/>
        <w:gridCol w:w="2563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20. Россия умная: наука и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образование 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Групповая работа, обсуждение. Работа под руководством педагога,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>Общая характеристика отраслей: наука и образование.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2077"/>
        <w:gridCol w:w="1663"/>
        <w:gridCol w:w="3026"/>
        <w:gridCol w:w="2502"/>
      </w:tblGrid>
      <w:tr w:rsidR="00B94D86">
        <w:trPr>
          <w:trHeight w:val="369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21.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ориентированное занятие (1 час)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материале профессий из отраслей (на выбор):</w:t>
            </w:r>
          </w:p>
          <w:p w:rsidR="00B94D86" w:rsidRDefault="00560784">
            <w:pPr>
              <w:widowControl/>
              <w:numPr>
                <w:ilvl w:val="0"/>
                <w:numId w:val="4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добыча и переработка, легкая промышленность;</w:t>
            </w:r>
          </w:p>
          <w:p w:rsidR="00B94D86" w:rsidRDefault="00560784">
            <w:pPr>
              <w:widowControl/>
              <w:numPr>
                <w:ilvl w:val="0"/>
                <w:numId w:val="4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наука и образование.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с профессиями из изученных отраслей на основе материалов от работодателей. Выполнение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172"/>
        <w:gridCol w:w="1453"/>
        <w:gridCol w:w="3206"/>
        <w:gridCol w:w="2434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22. Россия индустриальная: тяжелая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промышленность, машиностроение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тяжелой промышленности и машиностроения в экономике нашей страны.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Достижения России в тяжелой промышленности и машиностроении, актуальные задачи и перспективы развития. Крупнейшие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Просмотр видеороликов, прохождение опроса в игровой форме, участие в игре-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отраслей: тяжелая промышленность и машиностроение.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2023"/>
        <w:gridCol w:w="1457"/>
        <w:gridCol w:w="3301"/>
        <w:gridCol w:w="2483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23. Россия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безопасная: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военн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промышленный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комплекс 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Общая характеристика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отрасли: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военн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промышленный комплекс.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5"/>
        <w:gridCol w:w="2229"/>
        <w:gridCol w:w="1662"/>
        <w:gridCol w:w="2909"/>
        <w:gridCol w:w="2467"/>
      </w:tblGrid>
      <w:tr w:rsidR="00B94D86">
        <w:trPr>
          <w:trHeight w:val="3916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24.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ориентированное занятие (1 час)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материале профессий из отраслей (на выбор):</w:t>
            </w:r>
          </w:p>
          <w:p w:rsidR="00B94D86" w:rsidRDefault="00560784">
            <w:pPr>
              <w:widowControl/>
              <w:numPr>
                <w:ilvl w:val="0"/>
                <w:numId w:val="5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тяжелая промышленность и машиностроение;</w:t>
            </w:r>
          </w:p>
          <w:p w:rsidR="00B94D86" w:rsidRDefault="00560784">
            <w:pPr>
              <w:widowControl/>
              <w:numPr>
                <w:ilvl w:val="0"/>
                <w:numId w:val="5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военно-промышленный комплекс.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с профессиями из изученных отраслей на основе материалов от работодателей. Выполнение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  <w:tr w:rsidR="00B94D86"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2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25. Россия умная: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программирование и телекоммуникации (1 час)</w:t>
            </w:r>
          </w:p>
        </w:tc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>Общая характеристика отраслей: программирование и телекоммуникации. Значимость отраслей в экономике страны, основные профессии,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представленные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в отраслях. Знания, нужные в работе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1899"/>
        <w:gridCol w:w="1458"/>
        <w:gridCol w:w="3408"/>
        <w:gridCol w:w="2499"/>
      </w:tblGrid>
      <w:tr w:rsidR="00B94D86">
        <w:trPr>
          <w:trHeight w:val="115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телекоммуникациях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32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26. Россия комфортная: строительство и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архитектура (1 час)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, перспективная потребность в кадрах. Основные профессии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и содержание профессиональной деятельности. Варианты профессионального образования.</w:t>
            </w:r>
          </w:p>
        </w:tc>
        <w:tc>
          <w:tcPr>
            <w:tcW w:w="4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Групповая работа, обсуждение. Работа под руководством педагога, самостоятельная работа.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"/>
        <w:gridCol w:w="1503"/>
        <w:gridCol w:w="1007"/>
        <w:gridCol w:w="4565"/>
        <w:gridCol w:w="2414"/>
      </w:tblGrid>
      <w:tr w:rsidR="00B94D86">
        <w:trPr>
          <w:trHeight w:val="2280"/>
        </w:trPr>
        <w:tc>
          <w:tcPr>
            <w:tcW w:w="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отраслей: строительство и архитектура.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4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"/>
        <w:gridCol w:w="2020"/>
        <w:gridCol w:w="1658"/>
        <w:gridCol w:w="3322"/>
        <w:gridCol w:w="2270"/>
      </w:tblGrid>
      <w:tr w:rsidR="00B94D86">
        <w:trPr>
          <w:trHeight w:val="3556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27.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ориентированное занятие (1 час)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материале профессий из отраслей (на выбор):</w:t>
            </w:r>
          </w:p>
          <w:p w:rsidR="00B94D86" w:rsidRDefault="00560784">
            <w:pPr>
              <w:widowControl/>
              <w:numPr>
                <w:ilvl w:val="0"/>
                <w:numId w:val="6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программирование и телекоммуникации;</w:t>
            </w:r>
          </w:p>
          <w:p w:rsidR="00B94D86" w:rsidRDefault="00560784">
            <w:pPr>
              <w:widowControl/>
              <w:numPr>
                <w:ilvl w:val="0"/>
                <w:numId w:val="6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строительство и архитектура.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с профессиями из изученных отраслей на основе материалов от работодателей. Выполнение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  <w:tr w:rsidR="00B94D86"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28. Россия социальная: сервис и туризм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(1 час)</w:t>
            </w:r>
          </w:p>
        </w:tc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Отраслевое</w:t>
            </w:r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обучающихся с ролью изучаемых отраслей в экономике нашей страны.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Достижения России в сервисе и туризме, актуальные задачи и перспективы развития. Крупнейшие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Просмотр видеороликов, прохождение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color w:val="000000"/>
                <w:sz w:val="24"/>
                <w:szCs w:val="24"/>
                <w:lang w:eastAsia="ru-RU"/>
              </w:rPr>
              <w:t>Общая характеристика отраслей: сервис и туризм.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сервисе и туризме.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"/>
        <w:gridCol w:w="1745"/>
        <w:gridCol w:w="1465"/>
        <w:gridCol w:w="3479"/>
        <w:gridCol w:w="2574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29. Россия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креативная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: искусство и дизайн 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креативной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сферы в экономике нашей страны. Достижения России в отраслях искусства и дизайна, актуальные задачи и перспективы развития. Крупнейшие работодатели: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агрохолдинги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7 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отраслей: искусство и дизайн.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успешными профессионалами. Школьные предметы и дополнительное образование, помогающие в будущем развиваться в изучаемых отраслях.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1018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5"/>
        <w:gridCol w:w="2293"/>
        <w:gridCol w:w="1657"/>
        <w:gridCol w:w="2603"/>
        <w:gridCol w:w="2763"/>
      </w:tblGrid>
      <w:tr w:rsidR="00B94D86">
        <w:trPr>
          <w:trHeight w:val="33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Тема, раздел курса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Вид занятия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 виды 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94D86">
        <w:trPr>
          <w:trHeight w:val="372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30.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ориентированное занятие (1 час)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материале профессий из отраслей (на выбор):</w:t>
            </w:r>
          </w:p>
          <w:p w:rsidR="00B94D86" w:rsidRDefault="00560784">
            <w:pPr>
              <w:widowControl/>
              <w:numPr>
                <w:ilvl w:val="0"/>
                <w:numId w:val="7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сервис и туризм;</w:t>
            </w:r>
          </w:p>
          <w:p w:rsidR="00B94D86" w:rsidRDefault="00560784">
            <w:pPr>
              <w:widowControl/>
              <w:numPr>
                <w:ilvl w:val="0"/>
                <w:numId w:val="7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искусство и дизайн.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с профессиями из изученных отраслей на основе материалов от работодателей. Выполнение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  <w:tr w:rsidR="00B94D86"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2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31. Россия аграрная: животноводство,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селекция и генетика (1 час)</w:t>
            </w:r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ролью животноводства, селекции и генетики в экономике нашей страны. Достижения России в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изучаемых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актуальные задачи и перспективы развития. Крупнейшие работодатели, их географическая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представленность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, перспективная потребность в кадрах. Основные профессии и содержание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профессиональной деятельности. Варианты профессионального образования.</w:t>
            </w:r>
          </w:p>
        </w:tc>
        <w:tc>
          <w:tcPr>
            <w:tcW w:w="2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Просмотр видеороликов, прохождение опроса в игровой форме, участие в игре-разминке, участие в дискуссии, выполнение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 работа, обсуждение. Работа под руководством педагога, самостоятельная работа.</w:t>
            </w:r>
          </w:p>
        </w:tc>
      </w:tr>
      <w:tr w:rsidR="00B94D86">
        <w:tc>
          <w:tcPr>
            <w:tcW w:w="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Общая характеристика отраслей: животноводство, селекция и генетика.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      </w:r>
          </w:p>
        </w:tc>
        <w:tc>
          <w:tcPr>
            <w:tcW w:w="2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"/>
        <w:gridCol w:w="1859"/>
        <w:gridCol w:w="1461"/>
        <w:gridCol w:w="3406"/>
        <w:gridCol w:w="2537"/>
      </w:tblGrid>
      <w:tr w:rsidR="00B94D86"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32. Россия безопасная: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вооруженные силы,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гражданская оборона (1 час)</w:t>
            </w: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Отраслевое</w:t>
            </w: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Групповая работа, обсуждение. Работа под руководством педагога, самостоятельная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работа.</w:t>
            </w:r>
          </w:p>
        </w:tc>
      </w:tr>
      <w:tr w:rsidR="00B94D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. Общая характеристика отраслей: вооруженные силы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и гражданская оборона.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"/>
        <w:gridCol w:w="2037"/>
        <w:gridCol w:w="1659"/>
        <w:gridCol w:w="3238"/>
        <w:gridCol w:w="2335"/>
      </w:tblGrid>
      <w:tr w:rsidR="00B94D86">
        <w:trPr>
          <w:trHeight w:val="390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 33.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ориентированное занятие (1 час)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</w:p>
        </w:tc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материале профессий из отраслей (на выбор):</w:t>
            </w:r>
          </w:p>
          <w:p w:rsidR="00B94D86" w:rsidRDefault="00560784">
            <w:pPr>
              <w:widowControl/>
              <w:numPr>
                <w:ilvl w:val="0"/>
                <w:numId w:val="8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животноводство, селекция и генетика;</w:t>
            </w:r>
          </w:p>
          <w:p w:rsidR="00B94D86" w:rsidRDefault="00560784">
            <w:pPr>
              <w:widowControl/>
              <w:numPr>
                <w:ilvl w:val="0"/>
                <w:numId w:val="8"/>
              </w:numPr>
              <w:autoSpaceDE/>
              <w:autoSpaceDN/>
              <w:spacing w:before="24" w:after="24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вооруженные силы, гражданская оборона.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Знакомство с профессиями из изученных отраслей на основе материалов от работодателей. Выполнение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практик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ориентированных заданий различной направленности (аналитических, исследовательских, моделирующих). Анализ профессий из изученных отраслей на основе «формулы профессий».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tbl>
      <w:tblPr>
        <w:tblW w:w="98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"/>
        <w:gridCol w:w="1893"/>
        <w:gridCol w:w="1698"/>
        <w:gridCol w:w="3122"/>
        <w:gridCol w:w="2553"/>
      </w:tblGrid>
      <w:tr w:rsidR="00B94D86">
        <w:trPr>
          <w:trHeight w:val="2024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 34.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Рефлексивное занятие (1 час)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Рефлексивное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Итоги изучения курса за год. Что было самым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важные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и впечатляющим. Какие действия в области выбора профессии совершили ученики за год (в урочной и внеурочной деятельности)</w:t>
            </w: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дискуссии, выполнение тематических заданий.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Групповая, индивидуальная, парная работа.</w:t>
            </w:r>
          </w:p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 7 класс</w:t>
      </w: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</w:p>
    <w:tbl>
      <w:tblPr>
        <w:tblW w:w="9802" w:type="dxa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5"/>
        <w:gridCol w:w="7983"/>
        <w:gridCol w:w="954"/>
      </w:tblGrid>
      <w:tr w:rsidR="00B94D86">
        <w:trPr>
          <w:trHeight w:val="392"/>
        </w:trPr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B94D86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«Россия – мои горизонты»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Тематическое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занятие «Открой своё будущее»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Тематическое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занятие «Познаю себя»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аграрная: растениеводство, садоводство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индустриальная: атомная промышленность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Практико-ориентированное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здоровая: биотехнологии, экология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Практико-ориентированное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комфортная: транспорт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здоровая: медицина и фармация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деловая: предпринимательство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комфортная: энергетика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Практико-ориентированное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Проектное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тематическое занятие «Мое будущее»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индустриальная: добыча и переработка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индустриальная: легкая промышленность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умная: наука и образование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Практико-ориентированное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индустриальная: тяжелая промышленность, машиностроение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безопасная: военно-промышленный комплекс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Практико-ориентированное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умная: программирование и телекоммуникации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комфортная: строительство и архитектура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Практико-ориентированное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социальная: сервис и туризм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креативная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: искусство и дизайн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Практико-ориентированное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аграрная: животноводство, селекция и генетика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безопасная: вооруженные силы, гражданская оборона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Практико-ориентированное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Рефлексивное занятие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pStyle w:val="a9"/>
        <w:rPr>
          <w:sz w:val="24"/>
          <w:szCs w:val="24"/>
        </w:rPr>
      </w:pPr>
    </w:p>
    <w:p w:rsidR="00B94D86" w:rsidRDefault="00B94D86">
      <w:pPr>
        <w:widowControl/>
        <w:shd w:val="clear" w:color="auto" w:fill="FFFFFF"/>
        <w:autoSpaceDE/>
        <w:autoSpaceDN/>
        <w:ind w:left="1800" w:right="505"/>
        <w:rPr>
          <w:color w:val="000000"/>
          <w:sz w:val="24"/>
          <w:szCs w:val="24"/>
          <w:lang w:eastAsia="ru-RU"/>
        </w:rPr>
      </w:pPr>
    </w:p>
    <w:p w:rsidR="00B94D86" w:rsidRDefault="00560784">
      <w:pPr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B94D86" w:rsidRDefault="00560784">
      <w:pPr>
        <w:ind w:left="120"/>
        <w:jc w:val="center"/>
      </w:pPr>
      <w:r>
        <w:rPr>
          <w:b/>
          <w:color w:val="000000"/>
          <w:sz w:val="28"/>
        </w:rPr>
        <w:t xml:space="preserve">МИНИСТЕРСТВО ПРОСВЕЩЕНИЯ, НАУКИ И ПО ДЕЛАМ МОЛОДЕЖИ КАБАРДИНО-БАЛКАРСКОЙ РЕСПУБЛИКИ </w:t>
      </w:r>
    </w:p>
    <w:p w:rsidR="00B94D86" w:rsidRDefault="00560784">
      <w:pPr>
        <w:ind w:left="120"/>
        <w:jc w:val="center"/>
      </w:pPr>
      <w:r>
        <w:rPr>
          <w:b/>
          <w:color w:val="000000"/>
          <w:sz w:val="28"/>
        </w:rPr>
        <w:t>АДМИНИСТРАЦИЯ УРВАНСКОГО МУНИЦИПАЛЬНОГО РАЙОНА</w:t>
      </w:r>
    </w:p>
    <w:p w:rsidR="00B94D86" w:rsidRDefault="00560784">
      <w:pPr>
        <w:ind w:left="120"/>
        <w:jc w:val="center"/>
      </w:pPr>
      <w:r>
        <w:rPr>
          <w:b/>
          <w:color w:val="000000"/>
          <w:sz w:val="28"/>
        </w:rPr>
        <w:t xml:space="preserve">МКОУ СОШ с.п. </w:t>
      </w:r>
      <w:proofErr w:type="spellStart"/>
      <w:r>
        <w:rPr>
          <w:b/>
          <w:color w:val="000000"/>
          <w:sz w:val="28"/>
        </w:rPr>
        <w:t>Шитхала</w:t>
      </w:r>
      <w:proofErr w:type="spellEnd"/>
    </w:p>
    <w:p w:rsidR="00B94D86" w:rsidRDefault="00B94D86">
      <w:pPr>
        <w:ind w:left="120"/>
      </w:pPr>
    </w:p>
    <w:p w:rsidR="00B94D86" w:rsidRDefault="00B94D86">
      <w:pPr>
        <w:ind w:left="120"/>
      </w:pPr>
    </w:p>
    <w:p w:rsidR="00B94D86" w:rsidRDefault="00B94D86">
      <w:pPr>
        <w:ind w:left="120"/>
      </w:pPr>
    </w:p>
    <w:p w:rsidR="00B94D86" w:rsidRDefault="00B94D86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94D86">
        <w:tc>
          <w:tcPr>
            <w:tcW w:w="3114" w:type="dxa"/>
          </w:tcPr>
          <w:p w:rsidR="00B94D86" w:rsidRDefault="00560784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ПРИНЯТ</w:t>
            </w:r>
            <w:proofErr w:type="gramEnd"/>
          </w:p>
          <w:p w:rsidR="00B94D86" w:rsidRDefault="0056078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Решением педагогического совета</w:t>
            </w:r>
          </w:p>
          <w:p w:rsidR="00B94D86" w:rsidRDefault="0056078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от «27» 08   2025 г.</w:t>
            </w:r>
          </w:p>
          <w:p w:rsidR="00B94D86" w:rsidRDefault="00B94D8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94D86" w:rsidRDefault="0056078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B94D86" w:rsidRDefault="0056078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ВР</w:t>
            </w:r>
          </w:p>
          <w:p w:rsidR="00B94D86" w:rsidRDefault="0056078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94D86" w:rsidRDefault="00560784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Губашиева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  <w:p w:rsidR="00B94D86" w:rsidRDefault="005607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</w:t>
            </w:r>
          </w:p>
          <w:p w:rsidR="00B94D86" w:rsidRDefault="005607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«27» 08   2025 г.</w:t>
            </w:r>
          </w:p>
          <w:p w:rsidR="00B94D86" w:rsidRDefault="00B94D8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94D86" w:rsidRDefault="0056078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B94D86" w:rsidRDefault="00560784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B94D86" w:rsidRDefault="0056078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B94D86" w:rsidRDefault="00560784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Байматова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С.П.</w:t>
            </w:r>
          </w:p>
          <w:p w:rsidR="00B94D86" w:rsidRDefault="005607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99-ОД</w:t>
            </w:r>
          </w:p>
          <w:p w:rsidR="00B94D86" w:rsidRDefault="005607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«28» 08   2025 г.</w:t>
            </w:r>
          </w:p>
          <w:p w:rsidR="00B94D86" w:rsidRDefault="00B94D8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94D86" w:rsidRDefault="00B94D86">
      <w:pPr>
        <w:ind w:left="120"/>
      </w:pPr>
    </w:p>
    <w:p w:rsidR="00B94D86" w:rsidRDefault="00B94D86">
      <w:pPr>
        <w:ind w:left="120"/>
      </w:pPr>
    </w:p>
    <w:p w:rsidR="00B94D86" w:rsidRDefault="00B94D86">
      <w:pPr>
        <w:ind w:left="120"/>
      </w:pPr>
    </w:p>
    <w:p w:rsidR="00B94D86" w:rsidRDefault="00B94D86">
      <w:pPr>
        <w:ind w:left="120"/>
      </w:pPr>
    </w:p>
    <w:p w:rsidR="00B94D86" w:rsidRDefault="00B94D86">
      <w:pPr>
        <w:ind w:left="120"/>
      </w:pPr>
    </w:p>
    <w:p w:rsidR="00B94D86" w:rsidRDefault="00560784">
      <w:pPr>
        <w:spacing w:before="68" w:line="242" w:lineRule="auto"/>
        <w:ind w:right="1801"/>
        <w:jc w:val="center"/>
        <w:rPr>
          <w:b/>
          <w:sz w:val="28"/>
        </w:rPr>
      </w:pPr>
      <w:r>
        <w:rPr>
          <w:color w:val="34343B"/>
          <w:sz w:val="28"/>
        </w:rPr>
        <w:t xml:space="preserve">            Р</w:t>
      </w:r>
      <w:r>
        <w:rPr>
          <w:b/>
          <w:color w:val="34343B"/>
          <w:sz w:val="28"/>
        </w:rPr>
        <w:t>абочая программа</w:t>
      </w:r>
      <w:r>
        <w:rPr>
          <w:b/>
          <w:color w:val="34343B"/>
          <w:spacing w:val="40"/>
          <w:sz w:val="28"/>
        </w:rPr>
        <w:t xml:space="preserve"> </w:t>
      </w:r>
      <w:r>
        <w:rPr>
          <w:b/>
          <w:color w:val="34343B"/>
          <w:sz w:val="28"/>
        </w:rPr>
        <w:t>курса</w:t>
      </w:r>
      <w:r>
        <w:rPr>
          <w:b/>
          <w:color w:val="34343B"/>
          <w:spacing w:val="-18"/>
          <w:sz w:val="28"/>
        </w:rPr>
        <w:t xml:space="preserve"> </w:t>
      </w:r>
      <w:r>
        <w:rPr>
          <w:b/>
          <w:color w:val="34343B"/>
          <w:sz w:val="28"/>
        </w:rPr>
        <w:t>внеурочной</w:t>
      </w:r>
      <w:r>
        <w:rPr>
          <w:b/>
          <w:color w:val="34343B"/>
          <w:spacing w:val="-18"/>
          <w:sz w:val="28"/>
        </w:rPr>
        <w:t xml:space="preserve"> </w:t>
      </w:r>
      <w:r>
        <w:rPr>
          <w:b/>
          <w:color w:val="34343B"/>
          <w:sz w:val="28"/>
        </w:rPr>
        <w:t>деятельности</w:t>
      </w:r>
    </w:p>
    <w:p w:rsidR="00B94D86" w:rsidRDefault="00560784">
      <w:pPr>
        <w:spacing w:line="317" w:lineRule="exact"/>
        <w:ind w:left="2379"/>
        <w:rPr>
          <w:b/>
          <w:sz w:val="28"/>
        </w:rPr>
      </w:pPr>
      <w:r>
        <w:rPr>
          <w:b/>
          <w:color w:val="34343B"/>
          <w:sz w:val="28"/>
        </w:rPr>
        <w:t>«Разговоры</w:t>
      </w:r>
      <w:r>
        <w:rPr>
          <w:b/>
          <w:color w:val="34343B"/>
          <w:spacing w:val="-7"/>
          <w:sz w:val="28"/>
        </w:rPr>
        <w:t xml:space="preserve"> </w:t>
      </w:r>
      <w:r>
        <w:rPr>
          <w:b/>
          <w:color w:val="34343B"/>
          <w:sz w:val="28"/>
        </w:rPr>
        <w:t>о</w:t>
      </w:r>
      <w:r>
        <w:rPr>
          <w:b/>
          <w:color w:val="34343B"/>
          <w:spacing w:val="-10"/>
          <w:sz w:val="28"/>
        </w:rPr>
        <w:t xml:space="preserve"> </w:t>
      </w:r>
      <w:proofErr w:type="gramStart"/>
      <w:r>
        <w:rPr>
          <w:b/>
          <w:color w:val="34343B"/>
          <w:spacing w:val="-2"/>
          <w:sz w:val="28"/>
        </w:rPr>
        <w:t>важном</w:t>
      </w:r>
      <w:proofErr w:type="gramEnd"/>
      <w:r>
        <w:rPr>
          <w:b/>
          <w:color w:val="34343B"/>
          <w:spacing w:val="-2"/>
          <w:sz w:val="28"/>
        </w:rPr>
        <w:t>»</w:t>
      </w:r>
    </w:p>
    <w:p w:rsidR="00B94D86" w:rsidRDefault="00560784">
      <w:pPr>
        <w:spacing w:line="319" w:lineRule="exact"/>
        <w:ind w:left="3368"/>
        <w:rPr>
          <w:sz w:val="28"/>
        </w:rPr>
      </w:pPr>
      <w:r>
        <w:rPr>
          <w:color w:val="34343B"/>
          <w:sz w:val="28"/>
        </w:rPr>
        <w:t>7</w:t>
      </w:r>
      <w:r>
        <w:rPr>
          <w:color w:val="34343B"/>
          <w:spacing w:val="72"/>
          <w:sz w:val="28"/>
        </w:rPr>
        <w:t xml:space="preserve"> </w:t>
      </w:r>
      <w:r>
        <w:rPr>
          <w:color w:val="34343B"/>
          <w:spacing w:val="-2"/>
          <w:sz w:val="28"/>
        </w:rPr>
        <w:t>класс</w:t>
      </w:r>
    </w:p>
    <w:p w:rsidR="00B94D86" w:rsidRDefault="00560784">
      <w:pPr>
        <w:ind w:right="1801"/>
        <w:rPr>
          <w:sz w:val="28"/>
        </w:rPr>
      </w:pPr>
      <w:r>
        <w:rPr>
          <w:color w:val="34343B"/>
          <w:sz w:val="28"/>
        </w:rPr>
        <w:t xml:space="preserve">             Срок</w:t>
      </w:r>
      <w:r>
        <w:rPr>
          <w:color w:val="34343B"/>
          <w:spacing w:val="-18"/>
          <w:sz w:val="28"/>
        </w:rPr>
        <w:t xml:space="preserve"> </w:t>
      </w:r>
      <w:r>
        <w:rPr>
          <w:color w:val="34343B"/>
          <w:sz w:val="28"/>
        </w:rPr>
        <w:t>реализации</w:t>
      </w:r>
      <w:r>
        <w:rPr>
          <w:color w:val="34343B"/>
          <w:spacing w:val="-18"/>
          <w:sz w:val="28"/>
        </w:rPr>
        <w:t xml:space="preserve"> </w:t>
      </w:r>
      <w:r>
        <w:rPr>
          <w:color w:val="34343B"/>
          <w:sz w:val="28"/>
        </w:rPr>
        <w:t>программы: 2025 – 2026</w:t>
      </w:r>
      <w:r>
        <w:rPr>
          <w:color w:val="34343B"/>
          <w:spacing w:val="40"/>
          <w:sz w:val="28"/>
        </w:rPr>
        <w:t xml:space="preserve"> </w:t>
      </w:r>
      <w:r>
        <w:rPr>
          <w:color w:val="34343B"/>
          <w:sz w:val="28"/>
        </w:rPr>
        <w:t>учебный год</w:t>
      </w:r>
    </w:p>
    <w:p w:rsidR="00B94D86" w:rsidRDefault="00B94D86">
      <w:pPr>
        <w:spacing w:line="408" w:lineRule="auto"/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</w:pPr>
    </w:p>
    <w:p w:rsidR="00B94D86" w:rsidRDefault="00B94D86">
      <w:pPr>
        <w:ind w:left="120"/>
        <w:jc w:val="center"/>
        <w:rPr>
          <w:b/>
          <w:color w:val="000000"/>
          <w:sz w:val="28"/>
        </w:rPr>
      </w:pPr>
    </w:p>
    <w:p w:rsidR="00B94D86" w:rsidRDefault="00B94D86">
      <w:pPr>
        <w:ind w:left="120"/>
        <w:jc w:val="center"/>
        <w:rPr>
          <w:b/>
          <w:color w:val="000000"/>
          <w:sz w:val="28"/>
        </w:rPr>
      </w:pPr>
    </w:p>
    <w:p w:rsidR="00B94D86" w:rsidRDefault="00B94D86">
      <w:pPr>
        <w:ind w:left="120"/>
        <w:jc w:val="center"/>
        <w:rPr>
          <w:b/>
          <w:color w:val="000000"/>
          <w:sz w:val="28"/>
        </w:rPr>
      </w:pPr>
    </w:p>
    <w:p w:rsidR="00B94D86" w:rsidRDefault="00B94D86">
      <w:pPr>
        <w:ind w:left="120"/>
        <w:jc w:val="center"/>
        <w:rPr>
          <w:b/>
          <w:color w:val="000000"/>
          <w:sz w:val="28"/>
        </w:rPr>
      </w:pPr>
    </w:p>
    <w:p w:rsidR="00B94D86" w:rsidRDefault="00B94D86">
      <w:pPr>
        <w:ind w:left="120"/>
        <w:jc w:val="center"/>
        <w:rPr>
          <w:b/>
          <w:color w:val="000000"/>
          <w:sz w:val="28"/>
        </w:rPr>
      </w:pPr>
    </w:p>
    <w:p w:rsidR="00B94D86" w:rsidRDefault="00B94D86">
      <w:pPr>
        <w:ind w:left="120"/>
        <w:jc w:val="center"/>
        <w:rPr>
          <w:b/>
          <w:color w:val="000000"/>
          <w:sz w:val="28"/>
        </w:rPr>
      </w:pPr>
    </w:p>
    <w:p w:rsidR="00B94D86" w:rsidRDefault="00B94D86">
      <w:pPr>
        <w:ind w:left="120"/>
        <w:jc w:val="center"/>
        <w:rPr>
          <w:b/>
          <w:color w:val="000000"/>
          <w:sz w:val="28"/>
        </w:rPr>
      </w:pPr>
    </w:p>
    <w:p w:rsidR="00B94D86" w:rsidRDefault="00B94D86">
      <w:pPr>
        <w:ind w:left="120"/>
        <w:jc w:val="center"/>
        <w:rPr>
          <w:b/>
          <w:color w:val="000000"/>
          <w:sz w:val="28"/>
        </w:rPr>
      </w:pPr>
    </w:p>
    <w:p w:rsidR="00B94D86" w:rsidRDefault="00560784">
      <w:pPr>
        <w:ind w:left="120"/>
        <w:jc w:val="center"/>
      </w:pPr>
      <w:r>
        <w:rPr>
          <w:b/>
          <w:color w:val="000000"/>
          <w:sz w:val="28"/>
        </w:rPr>
        <w:t xml:space="preserve">с.п. </w:t>
      </w:r>
      <w:proofErr w:type="spellStart"/>
      <w:r>
        <w:rPr>
          <w:b/>
          <w:color w:val="000000"/>
          <w:sz w:val="28"/>
        </w:rPr>
        <w:t>Шитхала</w:t>
      </w:r>
      <w:proofErr w:type="spellEnd"/>
      <w:r>
        <w:rPr>
          <w:b/>
          <w:color w:val="000000"/>
          <w:sz w:val="28"/>
        </w:rPr>
        <w:t xml:space="preserve"> 2025 год</w:t>
      </w:r>
    </w:p>
    <w:p w:rsidR="00B94D86" w:rsidRDefault="00B94D86">
      <w:pPr>
        <w:spacing w:line="264" w:lineRule="auto"/>
        <w:jc w:val="both"/>
      </w:pPr>
    </w:p>
    <w:p w:rsidR="00B94D86" w:rsidRDefault="00B94D86">
      <w:pPr>
        <w:widowControl/>
        <w:shd w:val="clear" w:color="auto" w:fill="FFFFFF"/>
        <w:autoSpaceDE/>
        <w:autoSpaceDN/>
        <w:ind w:left="1800" w:right="505"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ind w:left="1800" w:right="505"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ind w:left="1800" w:right="505"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ind w:left="1800" w:right="505"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ind w:left="1800" w:right="505"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ind w:left="1800" w:right="505"/>
        <w:rPr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ind w:left="1800" w:right="505"/>
        <w:rPr>
          <w:color w:val="000000"/>
          <w:sz w:val="24"/>
          <w:szCs w:val="24"/>
          <w:lang w:eastAsia="ru-RU"/>
        </w:rPr>
      </w:pPr>
    </w:p>
    <w:p w:rsidR="00B94D86" w:rsidRDefault="00560784">
      <w:pPr>
        <w:widowControl/>
        <w:shd w:val="clear" w:color="auto" w:fill="FFFFFF"/>
        <w:autoSpaceDE/>
        <w:autoSpaceDN/>
        <w:ind w:left="1800" w:right="505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I.  Пояснительная записка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1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Программа курса внеурочной деятельности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 xml:space="preserve">» предназначена для обучающихся 7  класса с нарушением интеллекта. Программа разработана в соответствии с требованиями федерального государственного образовательного стандарта образования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и Федеральной рабочей программой курса внеурочной деятельности «Разговоры о важном».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1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1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Рабочая программа курса внеурочной деятельности «Разговоры о 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 составлена на основе нормативных документов:</w:t>
      </w:r>
    </w:p>
    <w:p w:rsidR="00B94D86" w:rsidRDefault="0056078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Федеральный закон от 29 декабря 2012 года № 273-ФЗ «Об образовании в Российской Федерации»;</w:t>
      </w:r>
    </w:p>
    <w:p w:rsidR="00B94D86" w:rsidRDefault="0056078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Приказ </w:t>
      </w:r>
      <w:proofErr w:type="spellStart"/>
      <w:r>
        <w:rPr>
          <w:color w:val="000000"/>
          <w:sz w:val="24"/>
          <w:szCs w:val="24"/>
          <w:lang w:eastAsia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от 19 декабря 2014 года № 1599 «Об утверждении федерального государственного образовательного стандарта образования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умственной отсталостью (интеллектуальными  нарушениями)». (Зарегистрированного в Минюсте РФ 03.02.2015 года);</w:t>
      </w:r>
    </w:p>
    <w:p w:rsidR="00B94D86" w:rsidRDefault="0056078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Приказ Министерства просвещения Российской Федерацииот22.03.2021г.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B94D86" w:rsidRDefault="0056078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(Зарегистрирован 18.12.2020 № 61573);</w:t>
      </w:r>
    </w:p>
    <w:p w:rsidR="00B94D86" w:rsidRDefault="0056078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Приказ Министерства просвещения РФ от 24 ноября 2022 г.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нарушениями)»;</w:t>
      </w:r>
    </w:p>
    <w:p w:rsidR="00B94D86" w:rsidRDefault="0056078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Приказ Министерства Просвещения Российской Федерации от 17.07.2024 № 495 «О внесении изменений в некоторые приказы Министерства Просвещения Российской Федерации, касающихся федеральных адаптированных образовательных программ»;</w:t>
      </w:r>
    </w:p>
    <w:p w:rsidR="00B94D86" w:rsidRDefault="0056078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Письма Департамента </w:t>
      </w:r>
      <w:proofErr w:type="spellStart"/>
      <w:r>
        <w:rPr>
          <w:color w:val="000000"/>
          <w:sz w:val="24"/>
          <w:szCs w:val="24"/>
          <w:lang w:eastAsia="ru-RU"/>
        </w:rPr>
        <w:t>госполитики</w:t>
      </w:r>
      <w:proofErr w:type="spellEnd"/>
      <w:r>
        <w:rPr>
          <w:color w:val="000000"/>
          <w:sz w:val="24"/>
          <w:szCs w:val="24"/>
          <w:lang w:eastAsia="ru-RU"/>
        </w:rPr>
        <w:t xml:space="preserve"> и управления в сфере общего образования от 17.06.2022 № 03-871 «Об организации занятий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»;</w:t>
      </w:r>
    </w:p>
    <w:p w:rsidR="00B94D86" w:rsidRDefault="00560784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Методические рекомендации по организации цикла внеурочных занятий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 при реализации адаптированных основных общеобразовательных программ;</w:t>
      </w:r>
    </w:p>
    <w:p w:rsidR="00B94D86" w:rsidRDefault="00B94D86">
      <w:pPr>
        <w:widowControl/>
        <w:shd w:val="clear" w:color="auto" w:fill="FFFFFF"/>
        <w:autoSpaceDE/>
        <w:autoSpaceDN/>
        <w:spacing w:before="24" w:after="24"/>
        <w:ind w:left="720" w:right="505"/>
        <w:rPr>
          <w:color w:val="000000"/>
          <w:sz w:val="24"/>
          <w:szCs w:val="24"/>
          <w:lang w:eastAsia="ru-RU"/>
        </w:rPr>
      </w:pP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>
        <w:rPr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/>
        </w:rPr>
        <w:t>Внеурочные занятия «Разговоры о важном»  направлены на формирование соответствующей внутренней позиции  обучающегося, необходимой ему для  дальнейшей  успешной социализации и  ответственного поведения в обществе.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Актуальность данной программы обусловлена тем, что она способствует: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-формированию российской гражданской идентичности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>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-формированию осознанного отношения к своим правам и свободам и уважительного отношения к правам и свободам других;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-выстраивание собственного поведения с позиции нравственных и правовых норм;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-развитие у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общекультурной компетентности;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-осознание своего места в обществе;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-расширение кругозора;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-создание мотивации для участия в социально-значимой деятельности.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Введение курса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 подтверждается потребностями современной жизни и помогает решать задачи патриотического, нравственно-этического воспитания. В  программу включено   более глубокое знакомство обучающихся с богатым миром традиций и культуры народов России, отечественной историей.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Проведение цикла внеурочных занятий «Разговоры о важном» в рамках реализации программы воспитательной деятельности отвечает целям и задачам формирования и развития жизненных </w:t>
      </w:r>
      <w:proofErr w:type="gramStart"/>
      <w:r>
        <w:rPr>
          <w:color w:val="000000"/>
          <w:sz w:val="24"/>
          <w:szCs w:val="24"/>
          <w:lang w:eastAsia="ru-RU"/>
        </w:rPr>
        <w:t>компетенций</w:t>
      </w:r>
      <w:proofErr w:type="gramEnd"/>
      <w:r>
        <w:rPr>
          <w:color w:val="000000"/>
          <w:sz w:val="24"/>
          <w:szCs w:val="24"/>
          <w:lang w:eastAsia="ru-RU"/>
        </w:rPr>
        <w:t xml:space="preserve"> обучающихся с нарушением интеллекта.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Цель</w:t>
      </w:r>
      <w:r>
        <w:rPr>
          <w:color w:val="000000"/>
          <w:sz w:val="24"/>
          <w:szCs w:val="24"/>
          <w:lang w:eastAsia="ru-RU"/>
        </w:rPr>
        <w:t> </w:t>
      </w:r>
      <w:r>
        <w:rPr>
          <w:i/>
          <w:iCs/>
          <w:color w:val="000000"/>
          <w:sz w:val="24"/>
          <w:szCs w:val="24"/>
          <w:lang w:eastAsia="ru-RU"/>
        </w:rPr>
        <w:t>программы </w:t>
      </w:r>
      <w:r>
        <w:rPr>
          <w:color w:val="000000"/>
          <w:sz w:val="24"/>
          <w:szCs w:val="24"/>
          <w:lang w:eastAsia="ru-RU"/>
        </w:rPr>
        <w:t xml:space="preserve"> – формирование ценностного отношения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 к своей Родине – России, ее уникальной истории,  населяющим ее людям, богатой природе и великой культуре.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Программа курса  внеурочной деятельности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 решает следующие </w:t>
      </w:r>
      <w:r>
        <w:rPr>
          <w:i/>
          <w:iCs/>
          <w:color w:val="000000"/>
          <w:sz w:val="24"/>
          <w:szCs w:val="24"/>
          <w:lang w:eastAsia="ru-RU"/>
        </w:rPr>
        <w:t>задачи: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развитие  интереса к познанию родной истории и пониманию сложностей современного мира;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формирование осознанного отношения к  своим правам и  свободам и уважительного отношения к правам и свободам других;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расширение знаний о техническом прогрессе страны и сохранение её природы;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формирование повседневной культуры поведения с позиции нравственных и правовых норм, доброжелательного отношения к окружающим и ответственного отношения к собственным поступкам;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привлечение внимания  к мировой художественной культуре и ценностям государства;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воспитание  доброты, любви  и уважения к себе и другим людям на примере образов положительных героев прошлых лет и современности.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Программа курса  внеурочной деятельности  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 реализуется с учетом особых образовательных потребностей разных возрастных групп обучающихся с нарушением интеллекта, их индивидуальными особенностями здоровья, развития, организации образования.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Организуемые педагогами виды деятельности с участием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нарушением интеллекта должны учитывать своеобразие психофизического, в том числе социально-эмоционального развития данной категории обучающихся. Важно учитывать чувства и интересы </w:t>
      </w:r>
      <w:proofErr w:type="gramStart"/>
      <w:r>
        <w:rPr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color w:val="000000"/>
          <w:sz w:val="24"/>
          <w:szCs w:val="24"/>
          <w:lang w:eastAsia="ru-RU"/>
        </w:rPr>
        <w:t xml:space="preserve"> с разным жизненным опытом, разными сенсорными и коммуникативными возможностями.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Занятия по программе проводятся в </w:t>
      </w:r>
      <w:r>
        <w:rPr>
          <w:i/>
          <w:iCs/>
          <w:color w:val="000000"/>
          <w:sz w:val="24"/>
          <w:szCs w:val="24"/>
          <w:lang w:eastAsia="ru-RU"/>
        </w:rPr>
        <w:t>формах,</w:t>
      </w:r>
      <w:r>
        <w:rPr>
          <w:color w:val="000000"/>
          <w:sz w:val="24"/>
          <w:szCs w:val="24"/>
          <w:lang w:eastAsia="ru-RU"/>
        </w:rPr>
        <w:t> позволяющих обучающимся  вырабатывать собственную мировоззренческую позицию по обсуждаемым темам</w:t>
      </w:r>
      <w:r>
        <w:rPr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-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беседы;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деловые игры;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викторины;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интервью;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бли</w:t>
      </w:r>
      <w:proofErr w:type="gramStart"/>
      <w:r>
        <w:rPr>
          <w:color w:val="000000"/>
          <w:sz w:val="24"/>
          <w:szCs w:val="24"/>
          <w:lang w:eastAsia="ru-RU"/>
        </w:rPr>
        <w:t>ц-</w:t>
      </w:r>
      <w:proofErr w:type="gramEnd"/>
      <w:r>
        <w:rPr>
          <w:color w:val="000000"/>
          <w:sz w:val="24"/>
          <w:szCs w:val="24"/>
          <w:lang w:eastAsia="ru-RU"/>
        </w:rPr>
        <w:t xml:space="preserve"> опросы.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Виды деятельности: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игровая деятельность;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познавательная деятельность;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color w:val="000000"/>
          <w:sz w:val="24"/>
          <w:szCs w:val="24"/>
          <w:lang w:eastAsia="ru-RU"/>
        </w:rPr>
        <w:t>досугово</w:t>
      </w:r>
      <w:proofErr w:type="spellEnd"/>
      <w:r>
        <w:rPr>
          <w:color w:val="000000"/>
          <w:sz w:val="24"/>
          <w:szCs w:val="24"/>
          <w:lang w:eastAsia="ru-RU"/>
        </w:rPr>
        <w:t xml:space="preserve"> — развлекательная деятельность;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художественное творчество;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социальное творчество;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трудовая деятельность.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Внеурочные занятия программы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 планируются с учетом требований 1 варианта ФАООП УО и особых образовательных потребностей обучающихся данной категории.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Материал должен быть сокращен и адаптирован в соответствии с требованиями ФГОС УО. Содержательная часть занятий строиться на основе доступности и вариативности в соответствии с индивидуальными особенностями и жизненным опытом каждого ученика.  Адаптированные сценарии занятий могут быть использованы в работе учителя при организации внеурочной деятельности обучающихся с нарушением интеллекта при следующих условиях: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1) с возможностью сохранения структуры занятия;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2) со значительной корректировкой их содержательной части.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 также предполагает использование  интерактивных форм, игровых приемов, наглядно-практических методов обучения и предусматривает дополнительный отбор, адаптацию по содержанию и форме предъявления </w:t>
      </w:r>
      <w:proofErr w:type="spellStart"/>
      <w:r>
        <w:rPr>
          <w:color w:val="000000"/>
          <w:sz w:val="24"/>
          <w:szCs w:val="24"/>
          <w:lang w:eastAsia="ru-RU"/>
        </w:rPr>
        <w:t>стимульного</w:t>
      </w:r>
      <w:proofErr w:type="spellEnd"/>
      <w:r>
        <w:rPr>
          <w:color w:val="000000"/>
          <w:sz w:val="24"/>
          <w:szCs w:val="24"/>
          <w:lang w:eastAsia="ru-RU"/>
        </w:rPr>
        <w:t xml:space="preserve"> иллюстративного материала.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II. Общая характеристика  курса  внеурочной деятельности                                     с учетом особенностей его освоения 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 основе определения тематики внеурочных занятий лежат два принципа: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соответствие датам календаря;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значимость для обучающегося события (даты), которое отмечается в календаре в текущем году.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Даты календаря можно объединить в две группы: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 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учителя»,  «День народного единства», «День защитника Отечества», «Одна страна – одни традиции»             и т. д.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 Юбилейные даты выдающихся деятелей науки, литературы, искусства. Например, «Век информации. 120 лет Информационному агентству России ТАСС», «Что значит служить Отечеству? 280 лет со дня рождения Ф. Ушакова»,  «День воссоединения Крыма и Севастополя с Россией. 100-летие Артека»,   «Служение творчеством. Зачем людям искусство? 185 лет со дня рождения П.И. Чайковского». В программе предлагается несколько тем внеурочных занятий, которые не связаны с текущими датами календаря, но являющиеся важными в воспитании школьника. К примеру: «Что значит быть взрослым?», «С заботой к себе и окружающим», «Миссия-милосердие (ко Дню волонтёра)» и др.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 </w:t>
      </w:r>
      <w:r>
        <w:rPr>
          <w:i/>
          <w:iCs/>
          <w:color w:val="000000"/>
          <w:sz w:val="24"/>
          <w:szCs w:val="24"/>
          <w:lang w:eastAsia="ru-RU"/>
        </w:rPr>
        <w:t>нравственные</w:t>
      </w:r>
      <w:r>
        <w:rPr>
          <w:color w:val="000000"/>
          <w:sz w:val="24"/>
          <w:szCs w:val="24"/>
          <w:lang w:eastAsia="ru-RU"/>
        </w:rPr>
        <w:t> ценности, которые являются предметом обсуждения. Основные ценности характеризуются следующим образом.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        Историческая память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историческая память – обязательная часть культуры народа и каждого гражданина;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историческая память есть культура целого народа, которая складывается из объединения </w:t>
      </w:r>
      <w:proofErr w:type="spellStart"/>
      <w:r>
        <w:rPr>
          <w:color w:val="000000"/>
          <w:sz w:val="24"/>
          <w:szCs w:val="24"/>
          <w:lang w:eastAsia="ru-RU"/>
        </w:rPr>
        <w:t>индивидульных</w:t>
      </w:r>
      <w:proofErr w:type="spellEnd"/>
      <w:r>
        <w:rPr>
          <w:color w:val="000000"/>
          <w:sz w:val="24"/>
          <w:szCs w:val="24"/>
          <w:lang w:eastAsia="ru-RU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        Преемственность поколений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- каждое следующее поколение учится у предыдущего: осваивает, воссоздаёт, продолжает его достижения, традиции;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Например, тема: «О взаимоотношениях в семье (День матери)». Обсуждается проблема: каждое поколение связано с </w:t>
      </w:r>
      <w:proofErr w:type="gramStart"/>
      <w:r>
        <w:rPr>
          <w:color w:val="000000"/>
          <w:sz w:val="24"/>
          <w:szCs w:val="24"/>
          <w:lang w:eastAsia="ru-RU"/>
        </w:rPr>
        <w:t>предыдущими</w:t>
      </w:r>
      <w:proofErr w:type="gramEnd"/>
      <w:r>
        <w:rPr>
          <w:color w:val="000000"/>
          <w:sz w:val="24"/>
          <w:szCs w:val="24"/>
          <w:lang w:eastAsia="ru-RU"/>
        </w:rPr>
        <w:t xml:space="preserve">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        Патриотизм — любовь к Родине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патриотизм (любовь к Родине) – самое главное качества гражданина;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любовь к своему Отечеству начинается с малого — с привязанности к родному дому, малой родине;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Эта высшая нравственная ценность является приоритетной во всех сценариях «Разговоров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        Доброта, добрые дела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доброта — это способность (желание и умение) быть милосердным, поддержать, помочь без ожидания благодарности;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>
        <w:rPr>
          <w:color w:val="000000"/>
          <w:sz w:val="24"/>
          <w:szCs w:val="24"/>
          <w:lang w:eastAsia="ru-RU"/>
        </w:rPr>
        <w:t>волонтерства</w:t>
      </w:r>
      <w:proofErr w:type="spellEnd"/>
      <w:r>
        <w:rPr>
          <w:color w:val="000000"/>
          <w:sz w:val="24"/>
          <w:szCs w:val="24"/>
          <w:lang w:eastAsia="ru-RU"/>
        </w:rPr>
        <w:t>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        Семья и семейные ценности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>
        <w:rPr>
          <w:color w:val="000000"/>
          <w:sz w:val="24"/>
          <w:szCs w:val="24"/>
          <w:lang w:eastAsia="ru-RU"/>
        </w:rPr>
        <w:t>взаимоподдержкой</w:t>
      </w:r>
      <w:proofErr w:type="spellEnd"/>
      <w:r>
        <w:rPr>
          <w:color w:val="000000"/>
          <w:sz w:val="24"/>
          <w:szCs w:val="24"/>
          <w:lang w:eastAsia="ru-RU"/>
        </w:rPr>
        <w:t>, традициями и т. д.;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обучающийся должен ответственно относиться к своей семье, участвовать во всех ее делах, помогать родителям;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семейные ценности всегда были значимы для народов России; семейные ценности представлены в традиционных религиях России.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«Одна страна - одни традиции» и др.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        Культура России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культура общества - это достижения человеческого общества, созданные на протяжении его истории;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российская культура богата и разнообразна, она известна и уважаема во всем мире;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- 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». Поэтому многие сценарии построены на чтении поэзии, обсуждении видеофильмов, произведений живописи и музыки: «Служение творчеством. Зачем людям искусство? 185 лет со дня рождения П.И. Чайковского».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7.        Наука на службе Родины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наука обеспечивает прогресс общества и улучшает жизнь человека;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 науке работают талантливые, творческие люди, бесконечно любящие свою деятельность;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 России совершено много научных открытий, без которых невозможно представить современный мир.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 такой ценности общества и отдельно взятого человека учащиеся узнают в процессе обсуждения тем: «День российской печати», «Герои космической отрасли», «Гражданская авиация России», «Медицина России» и др.         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не учебных </w:t>
      </w:r>
      <w:r>
        <w:rPr>
          <w:color w:val="000000"/>
          <w:sz w:val="24"/>
          <w:szCs w:val="24"/>
          <w:lang w:eastAsia="ru-RU"/>
        </w:rPr>
        <w:lastRenderedPageBreak/>
        <w:t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На проведение занятия отводится 30 минут. Занятие состоит из трех частей: </w:t>
      </w:r>
      <w:proofErr w:type="gramStart"/>
      <w:r>
        <w:rPr>
          <w:color w:val="000000"/>
          <w:sz w:val="24"/>
          <w:szCs w:val="24"/>
          <w:lang w:eastAsia="ru-RU"/>
        </w:rPr>
        <w:t>мотивационная</w:t>
      </w:r>
      <w:proofErr w:type="gramEnd"/>
      <w:r>
        <w:rPr>
          <w:color w:val="000000"/>
          <w:sz w:val="24"/>
          <w:szCs w:val="24"/>
          <w:lang w:eastAsia="ru-RU"/>
        </w:rPr>
        <w:t xml:space="preserve"> (3-5 мин), основная (до 20 мин) и заключительная (5-7 мин). При отборе содержания   занятий учитываются современные научные знания и требования жизни общества, а также региональные, национальные, этнокультурные особенности территории, где находится образовательное учреждение. Задания подбираются с учётом особенности познавательной, эмоционально волевой сфер и учебной деятельности школьников с умственной отсталостью (интеллектуальными нарушениями).</w:t>
      </w:r>
    </w:p>
    <w:p w:rsidR="00B94D86" w:rsidRDefault="00B94D86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III. Место курса внеурочной деятельности в учебном плане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Программа внеурочной деятельности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 по социальному направлению входит в вариативную часть учебного плана.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Количество часов регламентируется учебным планом и годовым календарным графиком на 2025 – 2026 учебный год и составляет 32 часа в год (1 час в неделю).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IV. Планируемые  результаты  освоения  программы    внеурочной деятельности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proofErr w:type="gramStart"/>
      <w:r>
        <w:rPr>
          <w:i/>
          <w:iCs/>
          <w:color w:val="000000"/>
          <w:sz w:val="24"/>
          <w:szCs w:val="24"/>
          <w:lang w:eastAsia="ru-RU"/>
        </w:rPr>
        <w:t>В сфере гражданского воспитания: </w:t>
      </w:r>
      <w:r>
        <w:rPr>
          <w:color w:val="000000"/>
          <w:sz w:val="24"/>
          <w:szCs w:val="24"/>
          <w:lang w:eastAsia="ru-RU"/>
        </w:rPr>
        <w:t xml:space="preserve"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color w:val="000000"/>
          <w:sz w:val="24"/>
          <w:szCs w:val="24"/>
          <w:lang w:eastAsia="ru-RU"/>
        </w:rPr>
        <w:t>многоконфессиональном</w:t>
      </w:r>
      <w:proofErr w:type="spellEnd"/>
      <w:r>
        <w:rPr>
          <w:color w:val="000000"/>
          <w:sz w:val="24"/>
          <w:szCs w:val="24"/>
          <w:lang w:eastAsia="ru-RU"/>
        </w:rPr>
        <w:t xml:space="preserve"> обществе;</w:t>
      </w:r>
      <w:proofErr w:type="gramEnd"/>
      <w:r>
        <w:rPr>
          <w:color w:val="000000"/>
          <w:sz w:val="24"/>
          <w:szCs w:val="24"/>
          <w:lang w:eastAsia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>
        <w:rPr>
          <w:color w:val="000000"/>
          <w:sz w:val="24"/>
          <w:szCs w:val="24"/>
          <w:lang w:eastAsia="ru-RU"/>
        </w:rPr>
        <w:t>волонтёрство</w:t>
      </w:r>
      <w:proofErr w:type="spellEnd"/>
      <w:r>
        <w:rPr>
          <w:color w:val="000000"/>
          <w:sz w:val="24"/>
          <w:szCs w:val="24"/>
          <w:lang w:eastAsia="ru-RU"/>
        </w:rPr>
        <w:t>, помощь людям, нуждающимся в ней).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В сфере патриотического воспитания: </w:t>
      </w:r>
      <w:r>
        <w:rPr>
          <w:color w:val="000000"/>
          <w:sz w:val="24"/>
          <w:szCs w:val="24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>
        <w:rPr>
          <w:color w:val="000000"/>
          <w:sz w:val="24"/>
          <w:szCs w:val="24"/>
          <w:lang w:eastAsia="ru-RU"/>
        </w:rPr>
        <w:t>многоконфессиональном</w:t>
      </w:r>
      <w:proofErr w:type="spellEnd"/>
      <w:r>
        <w:rPr>
          <w:color w:val="000000"/>
          <w:sz w:val="24"/>
          <w:szCs w:val="24"/>
          <w:lang w:eastAsia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-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В сфере духовно-нравственного воспитания: </w:t>
      </w:r>
      <w:r>
        <w:rPr>
          <w:color w:val="000000"/>
          <w:sz w:val="24"/>
          <w:szCs w:val="24"/>
          <w:lang w:eastAsia="ru-RU"/>
        </w:rPr>
        <w:t>ориентация на моральные              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В сфере эстетического воспитания: </w:t>
      </w:r>
      <w:r>
        <w:rPr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В сфере физического воспитания: </w:t>
      </w:r>
      <w:r>
        <w:rPr>
          <w:color w:val="000000"/>
          <w:sz w:val="24"/>
          <w:szCs w:val="24"/>
          <w:lang w:eastAsia="ru-RU"/>
        </w:rPr>
        <w:t xml:space="preserve">осознание ценности жизни; соблюдение правил безопасности, в том числе навыков безопасного поведения в интернет 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</w:t>
      </w:r>
      <w:proofErr w:type="gramStart"/>
      <w:r>
        <w:rPr>
          <w:color w:val="000000"/>
          <w:sz w:val="24"/>
          <w:szCs w:val="24"/>
          <w:lang w:eastAsia="ru-RU"/>
        </w:rPr>
        <w:t>принимать себя и других, не осуждая</w:t>
      </w:r>
      <w:proofErr w:type="gramEnd"/>
      <w:r>
        <w:rPr>
          <w:color w:val="000000"/>
          <w:sz w:val="24"/>
          <w:szCs w:val="24"/>
          <w:lang w:eastAsia="ru-RU"/>
        </w:rPr>
        <w:t>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lastRenderedPageBreak/>
        <w:t>В сфере трудового воспитания: </w:t>
      </w:r>
      <w:r>
        <w:rPr>
          <w:color w:val="000000"/>
          <w:sz w:val="24"/>
          <w:szCs w:val="24"/>
          <w:lang w:eastAsia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В сфере экологического воспитания: </w:t>
      </w:r>
      <w:r>
        <w:rPr>
          <w:color w:val="000000"/>
          <w:sz w:val="24"/>
          <w:szCs w:val="24"/>
          <w:lang w:eastAsia="ru-RU"/>
        </w:rPr>
        <w:t>ориентация на применение знаний    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proofErr w:type="gramStart"/>
      <w:r>
        <w:rPr>
          <w:i/>
          <w:iCs/>
          <w:color w:val="000000"/>
          <w:sz w:val="24"/>
          <w:szCs w:val="24"/>
          <w:lang w:eastAsia="ru-RU"/>
        </w:rPr>
        <w:t>В сфере ценности научного познания: </w:t>
      </w:r>
      <w:r>
        <w:rPr>
          <w:color w:val="000000"/>
          <w:sz w:val="24"/>
          <w:szCs w:val="24"/>
          <w:lang w:eastAsia="ru-RU"/>
        </w:rPr>
        <w:t>ориентация в деятельности на                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proofErr w:type="gramStart"/>
      <w:r>
        <w:rPr>
          <w:i/>
          <w:iCs/>
          <w:color w:val="000000"/>
          <w:sz w:val="24"/>
          <w:szCs w:val="24"/>
          <w:lang w:eastAsia="ru-RU"/>
        </w:rPr>
        <w:t>В сфере адаптации обучающегося к изменяющимся условиям социальной и природной среды: </w:t>
      </w:r>
      <w:r>
        <w:rPr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</w:t>
      </w:r>
      <w:proofErr w:type="gramEnd"/>
      <w:r>
        <w:rPr>
          <w:color w:val="000000"/>
          <w:sz w:val="24"/>
          <w:szCs w:val="24"/>
          <w:lang w:eastAsia="ru-RU"/>
        </w:rPr>
        <w:t xml:space="preserve"> повышение уровня своей  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 xml:space="preserve">Предметные результаты освоения обучающимися с нарушением интеллекта программы внеурочного курса «Разговоры о </w:t>
      </w:r>
      <w:proofErr w:type="gramStart"/>
      <w:r>
        <w:rPr>
          <w:i/>
          <w:iCs/>
          <w:color w:val="000000"/>
          <w:sz w:val="24"/>
          <w:szCs w:val="24"/>
          <w:lang w:eastAsia="ru-RU"/>
        </w:rPr>
        <w:t>важном</w:t>
      </w:r>
      <w:proofErr w:type="gramEnd"/>
      <w:r>
        <w:rPr>
          <w:i/>
          <w:iCs/>
          <w:color w:val="000000"/>
          <w:sz w:val="24"/>
          <w:szCs w:val="24"/>
          <w:lang w:eastAsia="ru-RU"/>
        </w:rPr>
        <w:t>» представлены с учетом специфики учебных предметов: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Представление: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color w:val="000000"/>
          <w:sz w:val="24"/>
          <w:szCs w:val="24"/>
          <w:lang w:eastAsia="ru-RU"/>
        </w:rPr>
        <w:t>символах</w:t>
      </w:r>
      <w:proofErr w:type="gramEnd"/>
      <w:r>
        <w:rPr>
          <w:color w:val="000000"/>
          <w:sz w:val="24"/>
          <w:szCs w:val="24"/>
          <w:lang w:eastAsia="ru-RU"/>
        </w:rPr>
        <w:t xml:space="preserve"> государства - Флаге, Гербе России, о флаге и гербе субъекта Российской Федерации, в котором находится образовательное учреждение;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color w:val="000000"/>
          <w:sz w:val="24"/>
          <w:szCs w:val="24"/>
          <w:lang w:eastAsia="ru-RU"/>
        </w:rPr>
        <w:t>институтах</w:t>
      </w:r>
      <w:proofErr w:type="gramEnd"/>
      <w:r>
        <w:rPr>
          <w:color w:val="000000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- 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религиозной картине мира, роли традиционных религий в развитии Российского государства, в истории и культуре нашей страны;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возможном негативном </w:t>
      </w:r>
      <w:proofErr w:type="gramStart"/>
      <w:r>
        <w:rPr>
          <w:color w:val="000000"/>
          <w:sz w:val="24"/>
          <w:szCs w:val="24"/>
          <w:lang w:eastAsia="ru-RU"/>
        </w:rPr>
        <w:t>влиянии</w:t>
      </w:r>
      <w:proofErr w:type="gramEnd"/>
      <w:r>
        <w:rPr>
          <w:color w:val="000000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нравственных </w:t>
      </w:r>
      <w:proofErr w:type="gramStart"/>
      <w:r>
        <w:rPr>
          <w:color w:val="000000"/>
          <w:sz w:val="24"/>
          <w:szCs w:val="24"/>
          <w:lang w:eastAsia="ru-RU"/>
        </w:rPr>
        <w:t>основах</w:t>
      </w:r>
      <w:proofErr w:type="gramEnd"/>
      <w:r>
        <w:rPr>
          <w:color w:val="000000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роли знаний, науки, современного производства в жизни человека и общества;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color w:val="000000"/>
          <w:sz w:val="24"/>
          <w:szCs w:val="24"/>
          <w:lang w:eastAsia="ru-RU"/>
        </w:rPr>
        <w:t>единстве</w:t>
      </w:r>
      <w:proofErr w:type="gramEnd"/>
      <w:r>
        <w:rPr>
          <w:color w:val="000000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color w:val="000000"/>
          <w:sz w:val="24"/>
          <w:szCs w:val="24"/>
          <w:lang w:eastAsia="ru-RU"/>
        </w:rPr>
        <w:t>влиянии</w:t>
      </w:r>
      <w:proofErr w:type="gramEnd"/>
      <w:r>
        <w:rPr>
          <w:color w:val="000000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важности физической культуры и спорта для здоровья человека, его образования, труда и творчества;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активной роли человека в природе.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Ценностное отношение: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к русскому языку как государственному, языку межнационального общения; своему национальному языку и культуре;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семье и семейным традициям;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учебе, труду и творчеству;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- своему здоровью, здоровью родителей (законных представителей), членов своей семьи, педагогов, сверстников;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природе и всем формам жизни.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Интерес: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к чтению, произведениям искусства, театру, музыке, выставкам и т. п.;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общественным явлениям, понимать активную роль человека в обществе;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государственным праздникам и важнейшим событиям в жизни России, в жизни родного города;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природе, природным явлениям и формам жизни;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художественному творчеству.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Умения: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устанавливать дружеские взаимоотношения в коллективе, основанные на взаимопомощи и взаимной поддержке;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проявлять бережное, гуманное отношение ко всему живому;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соблюдать общепринятые нормы поведения в обществе;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Программа курса внеурочной деятельности  обеспечивает достижение учащимися 9</w:t>
      </w:r>
      <w:r>
        <w:rPr>
          <w:i/>
          <w:iCs/>
          <w:color w:val="000000"/>
          <w:sz w:val="24"/>
          <w:szCs w:val="24"/>
          <w:vertAlign w:val="superscript"/>
          <w:lang w:eastAsia="ru-RU"/>
        </w:rPr>
        <w:t>а</w:t>
      </w:r>
      <w:r>
        <w:rPr>
          <w:i/>
          <w:iCs/>
          <w:color w:val="000000"/>
          <w:sz w:val="24"/>
          <w:szCs w:val="24"/>
          <w:lang w:eastAsia="ru-RU"/>
        </w:rPr>
        <w:t> классов базовых учебных действий: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Личностные учебные действия:</w:t>
      </w:r>
    </w:p>
    <w:p w:rsidR="00B94D86" w:rsidRDefault="00560784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активно включаться в общеполезную социальную деятельность;</w:t>
      </w:r>
    </w:p>
    <w:p w:rsidR="00B94D86" w:rsidRDefault="00560784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осуществлять </w:t>
      </w:r>
      <w:proofErr w:type="gramStart"/>
      <w:r>
        <w:rPr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color w:val="000000"/>
          <w:sz w:val="24"/>
          <w:szCs w:val="24"/>
          <w:lang w:eastAsia="ru-RU"/>
        </w:rPr>
        <w:t xml:space="preserve"> своими поступками в школе, в обществе, в природе;</w:t>
      </w:r>
    </w:p>
    <w:p w:rsidR="00B94D86" w:rsidRDefault="00560784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уважительно и бережно относиться к труду работников школы, школьному имуществу;</w:t>
      </w:r>
    </w:p>
    <w:p w:rsidR="00B94D86" w:rsidRDefault="00560784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проявлять самостоятельность при выполнении заданий;</w:t>
      </w:r>
    </w:p>
    <w:p w:rsidR="00B94D86" w:rsidRDefault="00560784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оказывать помощь сверстникам и взрослым;</w:t>
      </w:r>
    </w:p>
    <w:p w:rsidR="00B94D86" w:rsidRDefault="00560784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гордиться школьными успехами и достижениями как собственными, так и своих товарищей;</w:t>
      </w:r>
    </w:p>
    <w:p w:rsidR="00B94D86" w:rsidRDefault="00560784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проявлять бережное отношение к культурно-историческому наследию родного края и страны через решение практических задач.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Коммуникативные учебные действия:</w:t>
      </w:r>
    </w:p>
    <w:p w:rsidR="00B94D86" w:rsidRDefault="00560784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вступать и поддерживать коммуникацию в разных ситуациях социального взаимодействия (учебных, трудовых, бытовых и др.);</w:t>
      </w:r>
    </w:p>
    <w:p w:rsidR="00B94D86" w:rsidRDefault="00560784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слушать собеседника, вступать в диалог и поддерживать его;</w:t>
      </w:r>
    </w:p>
    <w:p w:rsidR="00B94D86" w:rsidRDefault="00560784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Регулятивные учебные действия:</w:t>
      </w:r>
    </w:p>
    <w:p w:rsidR="00B94D86" w:rsidRDefault="00560784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B94D86" w:rsidRDefault="00560784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осознанно действовать на основе разных видов инструкций для решения практических и учебных задач;</w:t>
      </w:r>
    </w:p>
    <w:p w:rsidR="00B94D86" w:rsidRDefault="00560784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осуществлять взаимный контроль в совместной деятельности;</w:t>
      </w:r>
    </w:p>
    <w:p w:rsidR="00B94D86" w:rsidRDefault="00560784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осуществлять действия самоконтроля в процессе деятельности;</w:t>
      </w:r>
    </w:p>
    <w:p w:rsidR="00B94D86" w:rsidRDefault="00560784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u w:val="single"/>
          <w:lang w:eastAsia="ru-RU"/>
        </w:rPr>
        <w:t>Познавательные учебные действия:</w:t>
      </w:r>
    </w:p>
    <w:p w:rsidR="00B94D86" w:rsidRDefault="00560784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Дифференцированно воспринимать окружающий мир, его временно-пространственную организацию;</w:t>
      </w:r>
    </w:p>
    <w:p w:rsidR="00B94D86" w:rsidRDefault="00560784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B94D86" w:rsidRDefault="00560784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24" w:after="24"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использовать в жизни и деятельности </w:t>
      </w:r>
      <w:proofErr w:type="spellStart"/>
      <w:r>
        <w:rPr>
          <w:color w:val="000000"/>
          <w:sz w:val="24"/>
          <w:szCs w:val="24"/>
          <w:lang w:eastAsia="ru-RU"/>
        </w:rPr>
        <w:t>межпредметные</w:t>
      </w:r>
      <w:proofErr w:type="spellEnd"/>
      <w:r>
        <w:rPr>
          <w:color w:val="000000"/>
          <w:sz w:val="24"/>
          <w:szCs w:val="24"/>
          <w:lang w:eastAsia="ru-RU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Способы проверки ожидаемого результата.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Отслеживание результативности освоения программы  внеурочного курса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  осуществляется следующим образом: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выполнение практических и творческих работ;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выполнение интерактивных заданий;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- участие  в   интернет - </w:t>
      </w:r>
      <w:proofErr w:type="gramStart"/>
      <w:r>
        <w:rPr>
          <w:color w:val="000000"/>
          <w:sz w:val="24"/>
          <w:szCs w:val="24"/>
          <w:lang w:eastAsia="ru-RU"/>
        </w:rPr>
        <w:t>конкурсах</w:t>
      </w:r>
      <w:proofErr w:type="gramEnd"/>
      <w:r>
        <w:rPr>
          <w:color w:val="000000"/>
          <w:sz w:val="24"/>
          <w:szCs w:val="24"/>
          <w:lang w:eastAsia="ru-RU"/>
        </w:rPr>
        <w:t>, олимпиадах и проектах по предметам обязательной части учебного плана;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участие в общешкольных внеклассных мероприятиях.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V. Содержание  программы курса                                                         внеурочной деятельности  «Разговоры о 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важном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»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>Содержание программы  курса внеурочной деятельности  «Разговоры о важном» в 9</w:t>
      </w:r>
      <w:r>
        <w:rPr>
          <w:color w:val="000000"/>
          <w:sz w:val="24"/>
          <w:szCs w:val="24"/>
          <w:vertAlign w:val="superscript"/>
          <w:lang w:eastAsia="ru-RU"/>
        </w:rPr>
        <w:t>а</w:t>
      </w:r>
      <w:r>
        <w:rPr>
          <w:color w:val="000000"/>
          <w:sz w:val="24"/>
          <w:szCs w:val="24"/>
          <w:lang w:eastAsia="ru-RU"/>
        </w:rPr>
        <w:t> классе  связано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  <w:proofErr w:type="gramEnd"/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Зачем человеку учиться? </w:t>
      </w:r>
      <w:r>
        <w:rPr>
          <w:color w:val="000000"/>
          <w:sz w:val="24"/>
          <w:szCs w:val="24"/>
          <w:lang w:eastAsia="ru-RU"/>
        </w:rPr>
        <w:t xml:space="preserve">Обучение -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              разных мнений, разрешения конфликтов и </w:t>
      </w:r>
      <w:proofErr w:type="spellStart"/>
      <w:r>
        <w:rPr>
          <w:color w:val="000000"/>
          <w:sz w:val="24"/>
          <w:szCs w:val="24"/>
          <w:lang w:eastAsia="ru-RU"/>
        </w:rPr>
        <w:t>эмпатии</w:t>
      </w:r>
      <w:proofErr w:type="spellEnd"/>
      <w:r>
        <w:rPr>
          <w:color w:val="000000"/>
          <w:sz w:val="24"/>
          <w:szCs w:val="24"/>
          <w:lang w:eastAsia="ru-RU"/>
        </w:rPr>
        <w:t xml:space="preserve"> в ходе школьного образования.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Русский язык в эпоху цифровых технологий. </w:t>
      </w:r>
      <w:r>
        <w:rPr>
          <w:color w:val="000000"/>
          <w:sz w:val="24"/>
          <w:szCs w:val="24"/>
          <w:lang w:eastAsia="ru-RU"/>
        </w:rPr>
        <w:t xml:space="preserve">Русский язык - </w:t>
      </w:r>
      <w:proofErr w:type="spellStart"/>
      <w:r>
        <w:rPr>
          <w:color w:val="000000"/>
          <w:sz w:val="24"/>
          <w:szCs w:val="24"/>
          <w:lang w:eastAsia="ru-RU"/>
        </w:rPr>
        <w:t>государстве</w:t>
      </w:r>
      <w:proofErr w:type="gramStart"/>
      <w:r>
        <w:rPr>
          <w:color w:val="000000"/>
          <w:sz w:val="24"/>
          <w:szCs w:val="24"/>
          <w:lang w:eastAsia="ru-RU"/>
        </w:rPr>
        <w:t>н</w:t>
      </w:r>
      <w:proofErr w:type="spellEnd"/>
      <w:r>
        <w:rPr>
          <w:color w:val="000000"/>
          <w:sz w:val="24"/>
          <w:szCs w:val="24"/>
          <w:lang w:eastAsia="ru-RU"/>
        </w:rPr>
        <w:t>-</w:t>
      </w:r>
      <w:proofErr w:type="gramEnd"/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ный</w:t>
      </w:r>
      <w:proofErr w:type="spellEnd"/>
      <w:r>
        <w:rPr>
          <w:color w:val="000000"/>
          <w:sz w:val="24"/>
          <w:szCs w:val="24"/>
          <w:lang w:eastAsia="ru-RU"/>
        </w:rPr>
        <w:t xml:space="preserve">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- признак образованного человека и залог успеха в будущем. Правила использования стилей речи в современной коммуникации.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Цифровой суверенитет страны. </w:t>
      </w:r>
      <w:r>
        <w:rPr>
          <w:color w:val="000000"/>
          <w:sz w:val="24"/>
          <w:szCs w:val="24"/>
          <w:lang w:eastAsia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Мирный атом. День работника атомной промышленности. </w:t>
      </w:r>
      <w:r>
        <w:rPr>
          <w:color w:val="000000"/>
          <w:sz w:val="24"/>
          <w:szCs w:val="24"/>
          <w:lang w:eastAsia="ru-RU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О творчестве. Ко Дню музыки. </w:t>
      </w:r>
      <w:r>
        <w:rPr>
          <w:color w:val="000000"/>
          <w:sz w:val="24"/>
          <w:szCs w:val="24"/>
          <w:lang w:eastAsia="ru-RU"/>
        </w:rPr>
        <w:t>Русская культура -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Что такое уважение? Ко Дню учителя. </w:t>
      </w:r>
      <w:r>
        <w:rPr>
          <w:color w:val="000000"/>
          <w:sz w:val="24"/>
          <w:szCs w:val="24"/>
          <w:lang w:eastAsia="ru-RU"/>
        </w:rPr>
        <w:t>Уважение - это понимание безусловной ценности каждого человека. Осознанное уважительное отношение к людям, к чужому труду, к государству -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Как понять друг друга разным поколениям? </w:t>
      </w:r>
      <w:r>
        <w:rPr>
          <w:color w:val="000000"/>
          <w:sz w:val="24"/>
          <w:szCs w:val="24"/>
          <w:lang w:eastAsia="ru-RU"/>
        </w:rPr>
        <w:t>Семья как ценность в жизни каждого человека, основа любого общества. Формирование общих семейных ценностей - залог взаимопонимания в семье. Преодоление конфликтов и   проблем в общении за счет взаимоуважения и обмена опытом.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О городах России. Ко Дню народного единства. </w:t>
      </w:r>
      <w:r>
        <w:rPr>
          <w:color w:val="000000"/>
          <w:sz w:val="24"/>
          <w:szCs w:val="24"/>
          <w:lang w:eastAsia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- изучение страниц истории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Отечества. Роль государства в развитии малых городов. Возможности граждан в развитии своей малой родины.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Общество безграничных возможностей. </w:t>
      </w:r>
      <w:r>
        <w:rPr>
          <w:color w:val="000000"/>
          <w:sz w:val="24"/>
          <w:szCs w:val="24"/>
          <w:lang w:eastAsia="ru-RU"/>
        </w:rPr>
        <w:t>Общество -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- основа гармоничных отношений в обществе.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Селекция и генетика. К 170-летию И. В. Мичурина. </w:t>
      </w:r>
      <w:r>
        <w:rPr>
          <w:color w:val="000000"/>
          <w:sz w:val="24"/>
          <w:szCs w:val="24"/>
          <w:lang w:eastAsia="ru-RU"/>
        </w:rPr>
        <w:t>Состояние науки в  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Как решать конфликты и справляться с трудностями. Ко Дню психолога. </w:t>
      </w:r>
      <w:r>
        <w:rPr>
          <w:color w:val="000000"/>
          <w:sz w:val="24"/>
          <w:szCs w:val="24"/>
          <w:lang w:eastAsia="ru-RU"/>
        </w:rPr>
        <w:t xml:space="preserve">Конфликты и трудности - естественный элемент развития общества и каждого отдельного человека. Поиск </w:t>
      </w:r>
      <w:r>
        <w:rPr>
          <w:color w:val="000000"/>
          <w:sz w:val="24"/>
          <w:szCs w:val="24"/>
          <w:lang w:eastAsia="ru-RU"/>
        </w:rPr>
        <w:lastRenderedPageBreak/>
        <w:t>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Профессия - жизнь спасать. </w:t>
      </w:r>
      <w:r>
        <w:rPr>
          <w:color w:val="000000"/>
          <w:sz w:val="24"/>
          <w:szCs w:val="24"/>
          <w:lang w:eastAsia="ru-RU"/>
        </w:rPr>
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Домашние питомцы. Всемирный день питомца. </w:t>
      </w:r>
      <w:r>
        <w:rPr>
          <w:color w:val="000000"/>
          <w:sz w:val="24"/>
          <w:szCs w:val="24"/>
          <w:lang w:eastAsia="ru-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Россия - страна победителей. Ко Дню Героев Отечества. </w:t>
      </w:r>
      <w:r>
        <w:rPr>
          <w:color w:val="000000"/>
          <w:sz w:val="24"/>
          <w:szCs w:val="24"/>
          <w:lang w:eastAsia="ru-RU"/>
        </w:rPr>
        <w:t>Герои России с древнейших времен и до современности. Традиции героизма, мужества и             решительности -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Закон и справедливость. Ко Дню Конституции. </w:t>
      </w:r>
      <w:r>
        <w:rPr>
          <w:color w:val="000000"/>
          <w:sz w:val="24"/>
          <w:szCs w:val="24"/>
          <w:lang w:eastAsia="ru-RU"/>
        </w:rPr>
        <w:t>Конституция Российской Федерации -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B94D86" w:rsidRDefault="00560784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Совесть внутри нас. </w:t>
      </w:r>
      <w:r>
        <w:rPr>
          <w:color w:val="000000"/>
          <w:sz w:val="24"/>
          <w:szCs w:val="24"/>
          <w:lang w:eastAsia="ru-RU"/>
        </w:rPr>
        <w:t>Совесть -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Календарь полезных дел. Новогоднее занятие. </w:t>
      </w:r>
      <w:r>
        <w:rPr>
          <w:color w:val="000000"/>
          <w:sz w:val="24"/>
          <w:szCs w:val="24"/>
          <w:lang w:eastAsia="ru-RU"/>
        </w:rPr>
        <w:t xml:space="preserve">Зимние каникулы — это время не только для семейного </w:t>
      </w:r>
      <w:proofErr w:type="spellStart"/>
      <w:r>
        <w:rPr>
          <w:color w:val="000000"/>
          <w:sz w:val="24"/>
          <w:szCs w:val="24"/>
          <w:lang w:eastAsia="ru-RU"/>
        </w:rPr>
        <w:t>до</w:t>
      </w:r>
      <w:proofErr w:type="gramStart"/>
      <w:r>
        <w:rPr>
          <w:color w:val="000000"/>
          <w:sz w:val="24"/>
          <w:szCs w:val="24"/>
          <w:lang w:eastAsia="ru-RU"/>
        </w:rPr>
        <w:t>c</w:t>
      </w:r>
      <w:proofErr w:type="gramEnd"/>
      <w:r>
        <w:rPr>
          <w:color w:val="000000"/>
          <w:sz w:val="24"/>
          <w:szCs w:val="24"/>
          <w:lang w:eastAsia="ru-RU"/>
        </w:rPr>
        <w:t>уга</w:t>
      </w:r>
      <w:proofErr w:type="spellEnd"/>
      <w:r>
        <w:rPr>
          <w:color w:val="000000"/>
          <w:sz w:val="24"/>
          <w:szCs w:val="24"/>
          <w:lang w:eastAsia="ru-RU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Как создают мультфильмы? Мультипликация, анимация. </w:t>
      </w:r>
      <w:r>
        <w:rPr>
          <w:color w:val="000000"/>
          <w:sz w:val="24"/>
          <w:szCs w:val="24"/>
          <w:lang w:eastAsia="ru-RU"/>
        </w:rPr>
        <w:t>История развития отечественной мультипликации. Отечественная школа мультипликац</w:t>
      </w:r>
      <w:proofErr w:type="gramStart"/>
      <w:r>
        <w:rPr>
          <w:color w:val="000000"/>
          <w:sz w:val="24"/>
          <w:szCs w:val="24"/>
          <w:lang w:eastAsia="ru-RU"/>
        </w:rPr>
        <w:t>ии и ее</w:t>
      </w:r>
      <w:proofErr w:type="gramEnd"/>
      <w:r>
        <w:rPr>
          <w:color w:val="000000"/>
          <w:sz w:val="24"/>
          <w:szCs w:val="24"/>
          <w:lang w:eastAsia="ru-RU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Музейное дело. 170 лет Третьяковской галерее. </w:t>
      </w:r>
      <w:r>
        <w:rPr>
          <w:color w:val="000000"/>
          <w:sz w:val="24"/>
          <w:szCs w:val="24"/>
          <w:lang w:eastAsia="ru-RU"/>
        </w:rPr>
        <w:t>Российские музеи -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-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Как создавать свой бизнес? </w:t>
      </w:r>
      <w:r>
        <w:rPr>
          <w:color w:val="000000"/>
          <w:sz w:val="24"/>
          <w:szCs w:val="24"/>
          <w:lang w:eastAsia="ru-RU"/>
        </w:rPr>
        <w:t>Бизнес -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-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Есть ли у знания границы? Ко Дню науки. </w:t>
      </w:r>
      <w:r>
        <w:rPr>
          <w:color w:val="000000"/>
          <w:sz w:val="24"/>
          <w:szCs w:val="24"/>
          <w:lang w:eastAsia="ru-RU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Слушать, слышать и договариваться. Кто такие дипломаты? </w:t>
      </w:r>
      <w:r>
        <w:rPr>
          <w:color w:val="000000"/>
          <w:sz w:val="24"/>
          <w:szCs w:val="24"/>
          <w:lang w:eastAsia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Герой с соседнего двора. Региональный урок ко Дню защитника Отечества. </w:t>
      </w:r>
      <w:r>
        <w:rPr>
          <w:color w:val="000000"/>
          <w:sz w:val="24"/>
          <w:szCs w:val="24"/>
          <w:lang w:eastAsia="ru-RU"/>
        </w:rPr>
        <w:t>Герой -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B94D86" w:rsidRDefault="00B94D86">
      <w:pPr>
        <w:widowControl/>
        <w:shd w:val="clear" w:color="auto" w:fill="FFFFFF"/>
        <w:autoSpaceDE/>
        <w:autoSpaceDN/>
        <w:ind w:right="505"/>
        <w:rPr>
          <w:color w:val="000000"/>
          <w:sz w:val="24"/>
          <w:szCs w:val="24"/>
          <w:lang w:eastAsia="ru-RU"/>
        </w:rPr>
      </w:pP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День наставника. </w:t>
      </w:r>
      <w:r>
        <w:rPr>
          <w:color w:val="000000"/>
          <w:sz w:val="24"/>
          <w:szCs w:val="24"/>
          <w:lang w:eastAsia="ru-RU"/>
        </w:rPr>
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</w:t>
      </w:r>
      <w:r>
        <w:rPr>
          <w:color w:val="000000"/>
          <w:sz w:val="24"/>
          <w:szCs w:val="24"/>
          <w:lang w:eastAsia="ru-RU"/>
        </w:rPr>
        <w:lastRenderedPageBreak/>
        <w:t>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Всемирный день поэзии. </w:t>
      </w:r>
      <w:r>
        <w:rPr>
          <w:color w:val="000000"/>
          <w:sz w:val="24"/>
          <w:szCs w:val="24"/>
          <w:lang w:eastAsia="ru-RU"/>
        </w:rPr>
        <w:t>Поэзия как часть литературного наследия страны. Русская литература -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Большой. За кулисами. 250 лет Большому театру и 150 лет Союзу театральных деятелей России. </w:t>
      </w:r>
      <w:r>
        <w:rPr>
          <w:color w:val="000000"/>
          <w:sz w:val="24"/>
          <w:szCs w:val="24"/>
          <w:lang w:eastAsia="ru-RU"/>
        </w:rPr>
        <w:t xml:space="preserve">Русский театр - это не просто сцена и кулисы, это зеркало общества, отражающее эпохи, нравы и судьбы страны. </w:t>
      </w:r>
      <w:proofErr w:type="gramStart"/>
      <w:r>
        <w:rPr>
          <w:color w:val="000000"/>
          <w:sz w:val="24"/>
          <w:szCs w:val="24"/>
          <w:lang w:eastAsia="ru-RU"/>
        </w:rPr>
        <w:t>Театр - семья разных профессий: декораторы, костюмеры, режиссеры, музыканты, дирижеры, гримеры и многие другие.</w:t>
      </w:r>
      <w:proofErr w:type="gramEnd"/>
      <w:r>
        <w:rPr>
          <w:color w:val="000000"/>
          <w:sz w:val="24"/>
          <w:szCs w:val="24"/>
          <w:lang w:eastAsia="ru-RU"/>
        </w:rPr>
        <w:t xml:space="preserve"> Достижения русской театральной школы, вошедшие в мировую практику. Развитие школьных театров в России.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Как справляться с волнением? </w:t>
      </w:r>
      <w:r>
        <w:rPr>
          <w:color w:val="000000"/>
          <w:sz w:val="24"/>
          <w:szCs w:val="24"/>
          <w:lang w:eastAsia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65 лет триумфа. Ко Дню космонавтики. </w:t>
      </w:r>
      <w:r>
        <w:rPr>
          <w:color w:val="000000"/>
          <w:sz w:val="24"/>
          <w:szCs w:val="24"/>
          <w:lang w:eastAsia="ru-RU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Как мусор получает «вторую жизнь»? </w:t>
      </w:r>
      <w:r>
        <w:rPr>
          <w:color w:val="000000"/>
          <w:sz w:val="24"/>
          <w:szCs w:val="24"/>
          <w:lang w:eastAsia="ru-RU"/>
        </w:rPr>
        <w:t>Технологии переработки.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Что значит работать в команде? Сила команды. Ко Дню труда. </w:t>
      </w:r>
      <w:r>
        <w:rPr>
          <w:color w:val="000000"/>
          <w:sz w:val="24"/>
          <w:szCs w:val="24"/>
          <w:lang w:eastAsia="ru-RU"/>
        </w:rPr>
        <w:t>Команда -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Песни о войне. Ко Дню Победы. </w:t>
      </w:r>
      <w:r>
        <w:rPr>
          <w:color w:val="000000"/>
          <w:sz w:val="24"/>
          <w:szCs w:val="24"/>
          <w:lang w:eastAsia="ru-RU"/>
        </w:rPr>
        <w:t>Песни были свидетелями многих великих событий. В них отразилась история нашей страны. Влияние песни на чувство сопричастности истории народа, сохранение памяти о Великой             Отечественной войне последующими поколениями. Как песни передают чувства, эмоции и переживания создателей?</w:t>
      </w:r>
    </w:p>
    <w:p w:rsidR="00B94D86" w:rsidRDefault="00560784">
      <w:pPr>
        <w:widowControl/>
        <w:shd w:val="clear" w:color="auto" w:fill="FFFFFF"/>
        <w:autoSpaceDE/>
        <w:autoSpaceDN/>
        <w:ind w:right="505" w:firstLine="708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Ценности, которые нас объединяют. </w:t>
      </w:r>
      <w:r>
        <w:rPr>
          <w:color w:val="000000"/>
          <w:sz w:val="24"/>
          <w:szCs w:val="24"/>
          <w:lang w:eastAsia="ru-RU"/>
        </w:rPr>
        <w:t>Занятие проходит по итогам всех                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</w:t>
      </w:r>
    </w:p>
    <w:p w:rsidR="00B94D86" w:rsidRDefault="00560784">
      <w:pPr>
        <w:widowControl/>
        <w:shd w:val="clear" w:color="auto" w:fill="FFFFFF"/>
        <w:autoSpaceDE/>
        <w:autoSpaceDN/>
        <w:rPr>
          <w:i/>
          <w:i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                                       </w:t>
      </w:r>
    </w:p>
    <w:p w:rsidR="00B94D86" w:rsidRDefault="0056078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V. 1 Тематический план</w:t>
      </w:r>
    </w:p>
    <w:tbl>
      <w:tblPr>
        <w:tblW w:w="980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8"/>
        <w:gridCol w:w="7536"/>
        <w:gridCol w:w="1398"/>
      </w:tblGrid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Наименование тем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Зачем человеку учиться?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Русский язык в эпоху цифровых технологий.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Цифровой суверенитет страны.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Мирный атом. День работника атомной промышленности.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 творчестве. Ко Дню музыки.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Что такое уважение? Ко Дню учителя.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понять друг друга разным поколениям?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 городах России. Ко Дню народного единства.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Общество безграничных возможностей.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rPr>
          <w:trHeight w:val="3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Селекция и генетика. К 170-летию И. В. Мичурина.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rPr>
          <w:trHeight w:val="34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решать конфликты и справляться с трудностями. Ко Дню психолога.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Профессия — жизнь спасать.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Домашние питомцы. Всемирный день питомца.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Россия — страна победителей. Ко Дню Героев Отечества.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Закон и справедливость. Ко Дню Конституции.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rPr>
          <w:trHeight w:val="21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Совесть внутри нас.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rPr>
          <w:trHeight w:val="27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Календарь полезных дел. Новогоднее занятие.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создают мультфильмы? Мультипликация, анимация.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Музейное дело. 170 лет Третьяковской галерее.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создавать свой бизнес?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Есть ли у знания границы? Ко Дню науки.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Слушать, слышать и договариваться. Кто такие дипломаты?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rPr>
          <w:trHeight w:val="28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rPr>
          <w:trHeight w:val="34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наставника.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Всемирный день поэзии.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справляться с волнением?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65 лет триумфа. Ко Дню космонавтики.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Как мусор получает «вторую жизнь»? Технологии переработки.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Что значит работать в команде? Сила команды. Ко Дню труда.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Песни о войне. Ко Дню Победы.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rPr>
          <w:trHeight w:val="22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Ценности, которые нас объединяют.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94D86">
        <w:tc>
          <w:tcPr>
            <w:tcW w:w="8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4D86" w:rsidRDefault="00560784">
            <w:pPr>
              <w:widowControl/>
              <w:autoSpaceDE/>
              <w:autoSpaceDN/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</w:tbl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rPr>
          <w:b/>
          <w:bCs/>
          <w:color w:val="000000"/>
          <w:sz w:val="24"/>
          <w:szCs w:val="24"/>
          <w:lang w:eastAsia="ru-RU"/>
        </w:rPr>
      </w:pP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VI.  Описание материально- технического обеспечения                  образовательного процесса</w:t>
      </w:r>
    </w:p>
    <w:p w:rsidR="00B94D86" w:rsidRDefault="00560784">
      <w:pPr>
        <w:widowControl/>
        <w:shd w:val="clear" w:color="auto" w:fill="FFFFFF"/>
        <w:autoSpaceDE/>
        <w:autoSpaceDN/>
        <w:ind w:firstLine="71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Освоение программы курса внеурочной деятельности  «Разговоры о важном»»   предполагает использование демонстрационных и печатных пособий, технических средств обучения для поддержки процесса  развития и </w:t>
      </w:r>
      <w:proofErr w:type="gramStart"/>
      <w:r>
        <w:rPr>
          <w:color w:val="000000"/>
          <w:sz w:val="24"/>
          <w:szCs w:val="24"/>
          <w:lang w:eastAsia="ru-RU"/>
        </w:rPr>
        <w:t>воспитания</w:t>
      </w:r>
      <w:proofErr w:type="gramEnd"/>
      <w:r>
        <w:rPr>
          <w:color w:val="000000"/>
          <w:sz w:val="24"/>
          <w:szCs w:val="24"/>
          <w:lang w:eastAsia="ru-RU"/>
        </w:rPr>
        <w:t xml:space="preserve"> обучающихся 9 класса с  нарушением интеллекта: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Демонстрационные и печатные пособия: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магнитная доска;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демонстрационные  карточки: портреты известных ученых, писателей, космонавтов;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наборы сюжетных и предметных картинок в соответствии с тематикой, определенной в стандарте образования для учащихся 6 класса с легкой степенью умственной отсталости.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Технические средства обучения: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color w:val="000000"/>
          <w:sz w:val="24"/>
          <w:szCs w:val="24"/>
          <w:lang w:eastAsia="ru-RU"/>
        </w:rPr>
        <w:t>ноотбук</w:t>
      </w:r>
      <w:proofErr w:type="spellEnd"/>
      <w:r>
        <w:rPr>
          <w:color w:val="000000"/>
          <w:sz w:val="24"/>
          <w:szCs w:val="24"/>
          <w:lang w:eastAsia="ru-RU"/>
        </w:rPr>
        <w:t xml:space="preserve"> ICL RA </w:t>
      </w:r>
      <w:proofErr w:type="spellStart"/>
      <w:r>
        <w:rPr>
          <w:color w:val="000000"/>
          <w:sz w:val="24"/>
          <w:szCs w:val="24"/>
          <w:lang w:eastAsia="ru-RU"/>
        </w:rPr>
        <w:t>Ybook</w:t>
      </w:r>
      <w:proofErr w:type="spellEnd"/>
      <w:r>
        <w:rPr>
          <w:color w:val="000000"/>
          <w:sz w:val="24"/>
          <w:szCs w:val="24"/>
          <w:lang w:eastAsia="ru-RU"/>
        </w:rPr>
        <w:t xml:space="preserve"> (nb2946)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многофункциональное устройство;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мультимедиа  проектор в комплекте с креплением;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color w:val="000000"/>
          <w:sz w:val="24"/>
          <w:szCs w:val="24"/>
          <w:lang w:eastAsia="ru-RU"/>
        </w:rPr>
        <w:t>мультимедийный</w:t>
      </w:r>
      <w:proofErr w:type="spellEnd"/>
      <w:r>
        <w:rPr>
          <w:color w:val="000000"/>
          <w:sz w:val="24"/>
          <w:szCs w:val="24"/>
          <w:lang w:eastAsia="ru-RU"/>
        </w:rPr>
        <w:t xml:space="preserve"> проектор;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интерактивная доска;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интерактивный комплекс;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документ-камера;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color w:val="000000"/>
          <w:sz w:val="24"/>
          <w:szCs w:val="24"/>
          <w:lang w:eastAsia="ru-RU"/>
        </w:rPr>
        <w:t>мультимедийные</w:t>
      </w:r>
      <w:proofErr w:type="spellEnd"/>
      <w:r>
        <w:rPr>
          <w:color w:val="000000"/>
          <w:sz w:val="24"/>
          <w:szCs w:val="24"/>
          <w:lang w:eastAsia="ru-RU"/>
        </w:rPr>
        <w:t xml:space="preserve"> (цифровые) образовательные ресурсы, соответствующие содержанию программы по математике.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>
        <w:rPr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- методическое обеспечение курса внеурочной деятельности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      1. </w:t>
      </w:r>
      <w:proofErr w:type="spellStart"/>
      <w:r>
        <w:rPr>
          <w:color w:val="000000"/>
          <w:sz w:val="24"/>
          <w:szCs w:val="24"/>
          <w:lang w:eastAsia="ru-RU"/>
        </w:rPr>
        <w:t>Ликум</w:t>
      </w:r>
      <w:proofErr w:type="spellEnd"/>
      <w:r>
        <w:rPr>
          <w:color w:val="000000"/>
          <w:sz w:val="24"/>
          <w:szCs w:val="24"/>
          <w:lang w:eastAsia="ru-RU"/>
        </w:rPr>
        <w:t xml:space="preserve"> А. Детская энциклопедия  «Все обо всем».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     2.  </w:t>
      </w:r>
      <w:proofErr w:type="spellStart"/>
      <w:r>
        <w:rPr>
          <w:color w:val="000000"/>
          <w:sz w:val="24"/>
          <w:szCs w:val="24"/>
          <w:lang w:eastAsia="ru-RU"/>
        </w:rPr>
        <w:t>Гуркова</w:t>
      </w:r>
      <w:proofErr w:type="spellEnd"/>
      <w:r>
        <w:rPr>
          <w:color w:val="000000"/>
          <w:sz w:val="24"/>
          <w:szCs w:val="24"/>
          <w:lang w:eastAsia="ru-RU"/>
        </w:rPr>
        <w:t xml:space="preserve"> И.В. Энциклопедический словарь для детей от А до Я.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     3. Ожегов С.И., Шведова Н.Ю. Толковый словарь русского языка: 80 000 слов и фразеологических выражений.</w:t>
      </w: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Цифровые образовательные ресурсы:</w:t>
      </w:r>
    </w:p>
    <w:p w:rsidR="00B94D86" w:rsidRDefault="00560784">
      <w:pPr>
        <w:widowControl/>
        <w:shd w:val="clear" w:color="auto" w:fill="FFFFFF"/>
        <w:autoSpaceDE/>
        <w:autoSpaceDN/>
        <w:ind w:left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 Методическое обеспечение занятий по проекту «Разговоры о важном»: методические материалы, сценарии, инструкции, видеоматериалы, интерактивные элементы, презентации, плакаты:  </w:t>
      </w:r>
      <w:hyperlink r:id="rId9" w:history="1">
        <w:r>
          <w:rPr>
            <w:color w:val="0000FF"/>
            <w:sz w:val="24"/>
            <w:szCs w:val="24"/>
            <w:u w:val="single"/>
            <w:lang w:eastAsia="ru-RU"/>
          </w:rPr>
          <w:t>https://razgovor.edsoo.ru/</w:t>
        </w:r>
      </w:hyperlink>
      <w:r>
        <w:rPr>
          <w:color w:val="0000FF"/>
          <w:sz w:val="24"/>
          <w:szCs w:val="24"/>
          <w:u w:val="single"/>
          <w:lang w:eastAsia="ru-RU"/>
        </w:rPr>
        <w:t>           </w:t>
      </w:r>
    </w:p>
    <w:p w:rsidR="00B94D86" w:rsidRDefault="00560784">
      <w:pPr>
        <w:widowControl/>
        <w:shd w:val="clear" w:color="auto" w:fill="FFFFFF"/>
        <w:autoSpaceDE/>
        <w:autoSpaceDN/>
        <w:ind w:left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 </w:t>
      </w:r>
      <w:proofErr w:type="spellStart"/>
      <w:r>
        <w:rPr>
          <w:color w:val="000000"/>
          <w:sz w:val="24"/>
          <w:szCs w:val="24"/>
          <w:lang w:eastAsia="ru-RU"/>
        </w:rPr>
        <w:t>Telegram</w:t>
      </w:r>
      <w:proofErr w:type="spellEnd"/>
      <w:r>
        <w:rPr>
          <w:color w:val="000000"/>
          <w:sz w:val="24"/>
          <w:szCs w:val="24"/>
          <w:lang w:eastAsia="ru-RU"/>
        </w:rPr>
        <w:t xml:space="preserve"> - канал проекта «Разговор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»: </w:t>
      </w:r>
      <w:proofErr w:type="spellStart"/>
      <w:r w:rsidR="00E52D6D" w:rsidRPr="00E52D6D">
        <w:fldChar w:fldCharType="begin"/>
      </w:r>
      <w:r>
        <w:instrText xml:space="preserve"> HYPERLINK "https://www.google.com/url?q=http://t.me/razgovory_o_vazhnom&amp;sa=D&amp;source=editors&amp;ust=1757231035127570&amp;usg=AOvVaw1FqAWy2d1DTUiHkCWxrvxh" </w:instrText>
      </w:r>
      <w:r w:rsidR="00E52D6D" w:rsidRPr="00E52D6D">
        <w:fldChar w:fldCharType="separate"/>
      </w:r>
      <w:r>
        <w:rPr>
          <w:color w:val="0000FF"/>
          <w:sz w:val="24"/>
          <w:szCs w:val="24"/>
          <w:u w:val="single"/>
          <w:lang w:eastAsia="ru-RU"/>
        </w:rPr>
        <w:t>t.me</w:t>
      </w:r>
      <w:proofErr w:type="spellEnd"/>
      <w:r>
        <w:rPr>
          <w:color w:val="0000FF"/>
          <w:sz w:val="24"/>
          <w:szCs w:val="24"/>
          <w:u w:val="single"/>
          <w:lang w:eastAsia="ru-RU"/>
        </w:rPr>
        <w:t>/</w:t>
      </w:r>
      <w:proofErr w:type="spellStart"/>
      <w:r>
        <w:rPr>
          <w:color w:val="0000FF"/>
          <w:sz w:val="24"/>
          <w:szCs w:val="24"/>
          <w:u w:val="single"/>
          <w:lang w:eastAsia="ru-RU"/>
        </w:rPr>
        <w:t>razgovory_o_vazhnom</w:t>
      </w:r>
      <w:proofErr w:type="spellEnd"/>
      <w:r w:rsidR="00E52D6D">
        <w:rPr>
          <w:color w:val="0000FF"/>
          <w:sz w:val="24"/>
          <w:szCs w:val="24"/>
          <w:u w:val="single"/>
          <w:lang w:eastAsia="ru-RU"/>
        </w:rPr>
        <w:fldChar w:fldCharType="end"/>
      </w:r>
    </w:p>
    <w:p w:rsidR="00B94D86" w:rsidRDefault="00560784">
      <w:pPr>
        <w:widowControl/>
        <w:shd w:val="clear" w:color="auto" w:fill="FFFFFF"/>
        <w:autoSpaceDE/>
        <w:autoSpaceDN/>
        <w:ind w:left="708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3. ВК сообщество, «Разговоры о </w:t>
      </w:r>
      <w:proofErr w:type="gramStart"/>
      <w:r>
        <w:rPr>
          <w:color w:val="000000"/>
          <w:sz w:val="24"/>
          <w:szCs w:val="24"/>
          <w:lang w:eastAsia="ru-RU"/>
        </w:rPr>
        <w:t>важном</w:t>
      </w:r>
      <w:proofErr w:type="gramEnd"/>
      <w:r>
        <w:rPr>
          <w:color w:val="000000"/>
          <w:sz w:val="24"/>
          <w:szCs w:val="24"/>
          <w:lang w:eastAsia="ru-RU"/>
        </w:rPr>
        <w:t>» </w:t>
      </w:r>
      <w:hyperlink r:id="rId10" w:history="1">
        <w:r>
          <w:rPr>
            <w:color w:val="0000FF"/>
            <w:sz w:val="24"/>
            <w:szCs w:val="24"/>
            <w:u w:val="single"/>
            <w:lang w:eastAsia="ru-RU"/>
          </w:rPr>
          <w:t>https://vk.com/razgovorovazhnom</w:t>
        </w:r>
      </w:hyperlink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B94D8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B94D86" w:rsidRDefault="0056078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VII. Календарно – тематическое планирование</w:t>
      </w:r>
    </w:p>
    <w:p w:rsidR="00B94D86" w:rsidRDefault="0056078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I четверть (8 часов)</w:t>
      </w:r>
    </w:p>
    <w:tbl>
      <w:tblPr>
        <w:tblW w:w="10598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6"/>
        <w:gridCol w:w="2200"/>
        <w:gridCol w:w="821"/>
        <w:gridCol w:w="2408"/>
        <w:gridCol w:w="2052"/>
        <w:gridCol w:w="1692"/>
        <w:gridCol w:w="869"/>
      </w:tblGrid>
      <w:tr w:rsidR="00B94D86">
        <w:trPr>
          <w:trHeight w:val="294"/>
        </w:trPr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</w:p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5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4D86">
        <w:trPr>
          <w:trHeight w:val="264"/>
        </w:trPr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B94D86">
        <w:trPr>
          <w:trHeight w:val="272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Зачем человеку учиться?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Обучение - важный процесс развития              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в ходе школьного образования.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жизнь, созидательный труд, патриотизм.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196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Русский язык в эпоху цифровых технологий.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Русский язык -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-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высокие           нравственные идеалы, патриотизм.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196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Цифровой суверенитет страны.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права и свободы человека.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43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Мирный атом.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День работника атомной промышленности.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Мирный атом -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78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 творчестве. Ко Дню музыки.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Русская культура -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приоритет  </w:t>
            </w:r>
            <w:proofErr w:type="gram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 над материальным, служение Отечеству.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84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Что такое уважение? Ко Дню учителя.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Уважение - это понимание безусловной ценности каждого человека. Осознанное уважительное отношение к людям, к            чужому труду, к государству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-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взаимоуважение, служение Отечеству и ответственность за его судьбу.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1964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Как понять друг друга разным поколениям?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Семья как ценность в жизни каждого человека, основа любого общества. Формирование общих семейных ценностей – залог взаимопонимания в семье. Преодоление конфликтов и проблем в общении за счет взаимоуважения и обмена опытом.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крепкая семья.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562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 городах России. Ко Дню народного единства.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- изучение страниц истории Отечества. Роль государства в развитии малых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городов. Возможности граждан в развитии своей малой родины.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единство народов России, гражданственность.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182"/>
        </w:trPr>
        <w:tc>
          <w:tcPr>
            <w:tcW w:w="97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spacing w:line="182" w:lineRule="atLeast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в 1 четверти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spacing w:line="182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II четверть (9 часов)</w:t>
      </w:r>
    </w:p>
    <w:tbl>
      <w:tblPr>
        <w:tblW w:w="9802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3"/>
        <w:gridCol w:w="1923"/>
        <w:gridCol w:w="800"/>
        <w:gridCol w:w="2890"/>
        <w:gridCol w:w="1986"/>
        <w:gridCol w:w="1639"/>
        <w:gridCol w:w="1606"/>
      </w:tblGrid>
      <w:tr w:rsidR="00B94D86">
        <w:trPr>
          <w:trHeight w:val="294"/>
        </w:trPr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</w:p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4D86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B94D86">
        <w:trPr>
          <w:trHeight w:val="332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Общество безграничных возможностей.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Современное общество -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- основа гармоничных отношений в обществе.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жизнь, взаимоуважение.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310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Селекция и генетика. К 170-летию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И. В. Мичурина.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Генетика и селекция - перспективные             области науки, улучшающие жизнь общества. Уникальные научные достижения российских ученых прошлого и настоящего.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высокие нравственные идеалы.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97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Как решать конфликты и справляться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 трудностями.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 Дню психолога.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Конфликты и трудности -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взаимопомощь, взаимоуважение, коллективизм.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97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Профессия — жизнь спасать.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служение Отечеству и ответственность за его судьбу.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Эвристическая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56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Домашние питомцы. Всемирный день питомца.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Роль домашних питомцев в жизни человека. Бережное отношение к питомцам и ответственность за их жизнь -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милосердие.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97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Россия — страна победителей.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 Дню Героев Отечества.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Герои России с древнейших времен и до современности. Традиции героизма, мужества и решительности - неотъемлемая часть российской идентичности и культурного кода. День Героев Отечества - выражение благодарности, признательности и уважения за самоотверженность и мужество.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служение Отечеству и ответственность за его судьбу.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688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Закон и справедливость. Ко Дню Конституции.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Конституция Российской Федерации -   основной закон страны. Конституция закрепляет права и свободы человека как высшую ценность. Справедливость -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справедливость,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жизнь, достоинство, права и свободы человека.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47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Совесть внутри нас.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Совесть -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 </w:t>
            </w: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198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spacing w:line="198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spacing w:line="198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Календарь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полезных дел. Новогоднее занятие.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spacing w:line="198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Зимние каникулы - это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      </w:r>
          </w:p>
          <w:p w:rsidR="00B94D86" w:rsidRDefault="00560784">
            <w:pPr>
              <w:widowControl/>
              <w:autoSpaceDE/>
              <w:autoSpaceDN/>
              <w:spacing w:line="198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крепкая семья, единство народов России, взаимопомощь.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Познавательная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spacing w:line="198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spacing w:line="198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29.12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76"/>
        </w:trPr>
        <w:tc>
          <w:tcPr>
            <w:tcW w:w="134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во 2 четверти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9ч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III четверть (9 часов)</w:t>
      </w:r>
    </w:p>
    <w:tbl>
      <w:tblPr>
        <w:tblW w:w="9802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6"/>
        <w:gridCol w:w="2189"/>
        <w:gridCol w:w="820"/>
        <w:gridCol w:w="2435"/>
        <w:gridCol w:w="2046"/>
        <w:gridCol w:w="1687"/>
        <w:gridCol w:w="1654"/>
      </w:tblGrid>
      <w:tr w:rsidR="00B94D86">
        <w:trPr>
          <w:trHeight w:val="294"/>
        </w:trPr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</w:p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4D86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B94D86">
        <w:trPr>
          <w:trHeight w:val="311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Как создают мультфильмы? Мультипликация, анимация.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История развития отечественной              мультипликации. Отечественная школа мультипликац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достижения. Мировое признание советских и российских мультипликационных фильмов. Каждый фильм - это труд большой команды профессионалов. Современная мультипликация, профессии этой сферы.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приоритет  </w:t>
            </w:r>
            <w:proofErr w:type="gram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 над материальным, гуманизм.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385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Музейное дело.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170 лет Третьяковской галерее.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Российские музеи - хранители богатейшего материального и нематериального наследия страны. Сохранение исторического и                      культурного наследия как направление государственной политики. Изучение, реставрация и интерпретация памятников искусства.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Третьяковская галерея -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Формирующиеся ценности: приоритет   </w:t>
            </w:r>
            <w:proofErr w:type="gram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 над материальным, служение Отечеству.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3538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Как создавать свой бизнес?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Бизнес -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- это не только личный успех, но и ответственная командная работа. С чего начать свое дело? О мерах поддержки для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молодых предпринимателей в нашей стране.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коллективизм,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созидательный труд.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7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Есть ли у знания границы?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 Дню науки.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 созидательный труд.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84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Слушать, слышать и договариваться.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Кто такие дипломаты?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Дипломатия - важная сфера                  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диалог.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историческая память и преемственность поколений, многонациональное единство.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84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Герой - реальный человек, живущий            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патриотизм,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единство народов России.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7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День наставника.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наставника - важный                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служение Отечеству, созидательный труд.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84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Всемирный день поэзии.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Поэзия как часть литературного наследия страны. Русская литература -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Формирующиеся ценности: приоритет </w:t>
            </w:r>
            <w:proofErr w:type="gram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 над материальным, созидательный труд.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84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Российская драматургия, опера и балет - часть мирового наследия.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Театр -                целая семья разных профессий: декораторы, костюмеры, режиссеры, музыканты, дирижеры, гримеры и многие другие.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Формирующиеся ценности: приоритет </w:t>
            </w:r>
            <w:proofErr w:type="gramStart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 над материальным, </w:t>
            </w: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созидательный труд.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94"/>
        </w:trPr>
        <w:tc>
          <w:tcPr>
            <w:tcW w:w="134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во 3 четверти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9ч</w:t>
            </w:r>
          </w:p>
        </w:tc>
      </w:tr>
    </w:tbl>
    <w:p w:rsidR="00B94D86" w:rsidRDefault="0056078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IV четверть (6 часов)</w:t>
      </w:r>
    </w:p>
    <w:tbl>
      <w:tblPr>
        <w:tblW w:w="9802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1845"/>
        <w:gridCol w:w="828"/>
        <w:gridCol w:w="2237"/>
        <w:gridCol w:w="2072"/>
        <w:gridCol w:w="1708"/>
        <w:gridCol w:w="1674"/>
      </w:tblGrid>
      <w:tr w:rsidR="00B94D86">
        <w:trPr>
          <w:trHeight w:val="294"/>
        </w:trPr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К-во</w:t>
            </w:r>
            <w:proofErr w:type="spellEnd"/>
            <w:proofErr w:type="gramEnd"/>
          </w:p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94D86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94D86" w:rsidRDefault="00B94D8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B94D86">
        <w:trPr>
          <w:trHeight w:val="51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Как справляться с волнением?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Волнение как естественное состояние человека перед важным событием в              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                          придерживаться?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жизнь.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328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65 лет триумфа.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 Дню космонавтики.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Россия - одна из ведущих космических держав. Развитие космической отрасли -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открывает для страны и всего человечества новые горизонты.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служение Отечеству, историческая память.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141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Как мусор получает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«вторую жизнь»? Технологии переработки.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Состояние планеты - личная ответственность каждого человека. Почему об экологии должен заботиться каждый человек?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Неосознанное потребление как причина роста количества мусора. Климатические изменения, загрязнение окружающей  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созидательный труд.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328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Что значит работать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в команде? Сила команды. Ко Дню труда.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Команда - это друзья и единомышленники, где каждый вносит свой значимый вклад в общее дело и помогает добиться успеха.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Развитие умения слышать друг друга и трудиться вместе. Умение слышать и трудиться сообща, разделять успех 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вместе переживать неудачу. Примеры коллективной работы в истории страны.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коллективизм,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созидательный труд.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328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Песни о войне. Ко Дню Победы.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единство народов России, историческая память и преемственность поколений.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968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Ценности, которые нас объединяют.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Занятие проходит по итогам всех занятий года. Ценности -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Следование ценностям помогает человеку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Формирующиеся ценности: традиционные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eastAsia="ru-RU"/>
              </w:rPr>
              <w:t>российские духовно-нравственные ценности.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Познавательная беседа, просмотр видеофрагментов, выполнение</w:t>
            </w:r>
          </w:p>
          <w:p w:rsidR="00B94D86" w:rsidRDefault="00560784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интерактивных заданий, работа в группах, выполнение творческих заданий.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B94D86">
            <w:pPr>
              <w:widowControl/>
              <w:autoSpaceDE/>
              <w:autoSpaceDN/>
              <w:rPr>
                <w:color w:val="666666"/>
                <w:sz w:val="24"/>
                <w:szCs w:val="24"/>
                <w:lang w:eastAsia="ru-RU"/>
              </w:rPr>
            </w:pPr>
          </w:p>
        </w:tc>
      </w:tr>
      <w:tr w:rsidR="00B94D86">
        <w:trPr>
          <w:trHeight w:val="278"/>
        </w:trPr>
        <w:tc>
          <w:tcPr>
            <w:tcW w:w="134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в 4 четверти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D86" w:rsidRDefault="0056078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6ч</w:t>
            </w:r>
          </w:p>
        </w:tc>
      </w:tr>
    </w:tbl>
    <w:p w:rsidR="00B94D86" w:rsidRDefault="00B94D86">
      <w:pPr>
        <w:pStyle w:val="a9"/>
        <w:ind w:left="0"/>
        <w:jc w:val="left"/>
        <w:rPr>
          <w:sz w:val="24"/>
          <w:szCs w:val="24"/>
        </w:rPr>
      </w:pPr>
    </w:p>
    <w:sectPr w:rsidR="00B94D86" w:rsidSect="00B94D86">
      <w:headerReference w:type="default" r:id="rId11"/>
      <w:pgSz w:w="11920" w:h="16860"/>
      <w:pgMar w:top="709" w:right="40" w:bottom="0" w:left="99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D86" w:rsidRDefault="00560784">
      <w:r>
        <w:separator/>
      </w:r>
    </w:p>
  </w:endnote>
  <w:endnote w:type="continuationSeparator" w:id="0">
    <w:p w:rsidR="00B94D86" w:rsidRDefault="00560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D86" w:rsidRDefault="00560784">
      <w:r>
        <w:separator/>
      </w:r>
    </w:p>
  </w:footnote>
  <w:footnote w:type="continuationSeparator" w:id="0">
    <w:p w:rsidR="00B94D86" w:rsidRDefault="00560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D86" w:rsidRDefault="00B94D86">
    <w:pPr>
      <w:pStyle w:val="a7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43B"/>
    <w:multiLevelType w:val="multilevel"/>
    <w:tmpl w:val="03BA143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0769D"/>
    <w:multiLevelType w:val="multilevel"/>
    <w:tmpl w:val="0560769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A5AD6"/>
    <w:multiLevelType w:val="multilevel"/>
    <w:tmpl w:val="0B3A5A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230E9"/>
    <w:multiLevelType w:val="multilevel"/>
    <w:tmpl w:val="1CE230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71C0B"/>
    <w:multiLevelType w:val="multilevel"/>
    <w:tmpl w:val="37671C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CF297F"/>
    <w:multiLevelType w:val="multilevel"/>
    <w:tmpl w:val="43CF297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A7EF6"/>
    <w:multiLevelType w:val="multilevel"/>
    <w:tmpl w:val="45DA7E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EF4D3D"/>
    <w:multiLevelType w:val="multilevel"/>
    <w:tmpl w:val="4BEF4D3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607302"/>
    <w:multiLevelType w:val="multilevel"/>
    <w:tmpl w:val="526073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5976D0"/>
    <w:multiLevelType w:val="multilevel"/>
    <w:tmpl w:val="605976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883FBA"/>
    <w:multiLevelType w:val="multilevel"/>
    <w:tmpl w:val="75883F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7C2996"/>
    <w:multiLevelType w:val="multilevel"/>
    <w:tmpl w:val="7B7C299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F27F94"/>
    <w:multiLevelType w:val="multilevel"/>
    <w:tmpl w:val="7DF27F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11"/>
  </w:num>
  <w:num w:numId="10">
    <w:abstractNumId w:val="8"/>
  </w:num>
  <w:num w:numId="11">
    <w:abstractNumId w:val="1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BAC"/>
    <w:rsid w:val="00026CA9"/>
    <w:rsid w:val="00096AE4"/>
    <w:rsid w:val="000A4285"/>
    <w:rsid w:val="000D2FA2"/>
    <w:rsid w:val="000D6994"/>
    <w:rsid w:val="00200872"/>
    <w:rsid w:val="00244630"/>
    <w:rsid w:val="00260EE9"/>
    <w:rsid w:val="00286453"/>
    <w:rsid w:val="00293040"/>
    <w:rsid w:val="0035342C"/>
    <w:rsid w:val="004118BC"/>
    <w:rsid w:val="00472301"/>
    <w:rsid w:val="005473B3"/>
    <w:rsid w:val="00560784"/>
    <w:rsid w:val="00620326"/>
    <w:rsid w:val="00631CF3"/>
    <w:rsid w:val="006841D0"/>
    <w:rsid w:val="006A1BAC"/>
    <w:rsid w:val="007B574D"/>
    <w:rsid w:val="008375FD"/>
    <w:rsid w:val="00843A9E"/>
    <w:rsid w:val="008919C2"/>
    <w:rsid w:val="0098612A"/>
    <w:rsid w:val="009F192B"/>
    <w:rsid w:val="00B94D86"/>
    <w:rsid w:val="00BD055F"/>
    <w:rsid w:val="00C019F0"/>
    <w:rsid w:val="00E46DBA"/>
    <w:rsid w:val="00E52D6D"/>
    <w:rsid w:val="00FA734D"/>
    <w:rsid w:val="464F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4D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B94D86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sid w:val="00B94D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D86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B94D86"/>
    <w:pPr>
      <w:ind w:left="672"/>
      <w:jc w:val="both"/>
    </w:pPr>
    <w:rPr>
      <w:sz w:val="24"/>
      <w:szCs w:val="24"/>
    </w:rPr>
  </w:style>
  <w:style w:type="paragraph" w:styleId="a9">
    <w:name w:val="Title"/>
    <w:basedOn w:val="a"/>
    <w:link w:val="aa"/>
    <w:uiPriority w:val="1"/>
    <w:qFormat/>
    <w:rsid w:val="00B94D86"/>
    <w:pPr>
      <w:ind w:left="1231" w:right="644"/>
      <w:jc w:val="center"/>
    </w:pPr>
    <w:rPr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94D86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basedOn w:val="a0"/>
    <w:link w:val="a7"/>
    <w:uiPriority w:val="1"/>
    <w:rsid w:val="00B94D8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94D86"/>
    <w:pPr>
      <w:ind w:left="67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94D86"/>
    <w:pPr>
      <w:ind w:left="1239"/>
      <w:outlineLvl w:val="2"/>
    </w:pPr>
    <w:rPr>
      <w:b/>
      <w:bCs/>
      <w:i/>
      <w:iCs/>
      <w:sz w:val="24"/>
      <w:szCs w:val="24"/>
    </w:rPr>
  </w:style>
  <w:style w:type="character" w:customStyle="1" w:styleId="aa">
    <w:name w:val="Название Знак"/>
    <w:basedOn w:val="a0"/>
    <w:link w:val="a9"/>
    <w:uiPriority w:val="1"/>
    <w:rsid w:val="00B94D8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b">
    <w:name w:val="List Paragraph"/>
    <w:basedOn w:val="a"/>
    <w:uiPriority w:val="1"/>
    <w:qFormat/>
    <w:rsid w:val="00B94D86"/>
    <w:pPr>
      <w:ind w:left="694"/>
      <w:jc w:val="both"/>
    </w:pPr>
  </w:style>
  <w:style w:type="paragraph" w:customStyle="1" w:styleId="TableParagraph">
    <w:name w:val="Table Paragraph"/>
    <w:basedOn w:val="a"/>
    <w:uiPriority w:val="1"/>
    <w:qFormat/>
    <w:rsid w:val="00B94D86"/>
    <w:pPr>
      <w:ind w:left="110"/>
    </w:pPr>
  </w:style>
  <w:style w:type="character" w:customStyle="1" w:styleId="a6">
    <w:name w:val="Текст выноски Знак"/>
    <w:basedOn w:val="a0"/>
    <w:link w:val="a5"/>
    <w:uiPriority w:val="99"/>
    <w:semiHidden/>
    <w:rsid w:val="00B94D86"/>
    <w:rPr>
      <w:rFonts w:ascii="Tahoma" w:eastAsia="Times New Roman" w:hAnsi="Tahoma" w:cs="Tahoma"/>
      <w:sz w:val="16"/>
      <w:szCs w:val="16"/>
    </w:rPr>
  </w:style>
  <w:style w:type="paragraph" w:customStyle="1" w:styleId="c62">
    <w:name w:val="c62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5">
    <w:name w:val="c25"/>
    <w:basedOn w:val="a0"/>
    <w:rsid w:val="00B94D86"/>
  </w:style>
  <w:style w:type="paragraph" w:customStyle="1" w:styleId="c30">
    <w:name w:val="c30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6">
    <w:name w:val="c66"/>
    <w:basedOn w:val="a0"/>
    <w:rsid w:val="00B94D86"/>
  </w:style>
  <w:style w:type="character" w:customStyle="1" w:styleId="c91">
    <w:name w:val="c91"/>
    <w:basedOn w:val="a0"/>
    <w:rsid w:val="00B94D86"/>
  </w:style>
  <w:style w:type="paragraph" w:customStyle="1" w:styleId="c23">
    <w:name w:val="c23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2">
    <w:name w:val="c82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B94D86"/>
  </w:style>
  <w:style w:type="paragraph" w:customStyle="1" w:styleId="c44">
    <w:name w:val="c44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8">
    <w:name w:val="c78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B94D86"/>
  </w:style>
  <w:style w:type="paragraph" w:customStyle="1" w:styleId="c0">
    <w:name w:val="c0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B94D86"/>
  </w:style>
  <w:style w:type="character" w:customStyle="1" w:styleId="c9">
    <w:name w:val="c9"/>
    <w:basedOn w:val="a0"/>
    <w:rsid w:val="00B94D86"/>
  </w:style>
  <w:style w:type="character" w:customStyle="1" w:styleId="c17">
    <w:name w:val="c17"/>
    <w:basedOn w:val="a0"/>
    <w:rsid w:val="00B94D86"/>
  </w:style>
  <w:style w:type="paragraph" w:customStyle="1" w:styleId="c6">
    <w:name w:val="c6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B94D86"/>
  </w:style>
  <w:style w:type="character" w:customStyle="1" w:styleId="c24">
    <w:name w:val="c24"/>
    <w:basedOn w:val="a0"/>
    <w:rsid w:val="00B94D86"/>
  </w:style>
  <w:style w:type="paragraph" w:customStyle="1" w:styleId="c20">
    <w:name w:val="c20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3">
    <w:name w:val="c83"/>
    <w:basedOn w:val="a0"/>
    <w:rsid w:val="00B94D86"/>
  </w:style>
  <w:style w:type="character" w:customStyle="1" w:styleId="c5">
    <w:name w:val="c5"/>
    <w:basedOn w:val="a0"/>
    <w:rsid w:val="00B94D86"/>
  </w:style>
  <w:style w:type="paragraph" w:customStyle="1" w:styleId="c60">
    <w:name w:val="c60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5">
    <w:name w:val="c55"/>
    <w:basedOn w:val="a0"/>
    <w:rsid w:val="00B94D86"/>
  </w:style>
  <w:style w:type="character" w:customStyle="1" w:styleId="c57">
    <w:name w:val="c57"/>
    <w:basedOn w:val="a0"/>
    <w:rsid w:val="00B94D86"/>
  </w:style>
  <w:style w:type="character" w:customStyle="1" w:styleId="c15">
    <w:name w:val="c15"/>
    <w:basedOn w:val="a0"/>
    <w:rsid w:val="00B94D86"/>
  </w:style>
  <w:style w:type="character" w:customStyle="1" w:styleId="c11">
    <w:name w:val="c11"/>
    <w:basedOn w:val="a0"/>
    <w:qFormat/>
    <w:rsid w:val="00B94D86"/>
  </w:style>
  <w:style w:type="character" w:customStyle="1" w:styleId="c19">
    <w:name w:val="c19"/>
    <w:basedOn w:val="a0"/>
    <w:qFormat/>
    <w:rsid w:val="00B94D86"/>
  </w:style>
  <w:style w:type="character" w:customStyle="1" w:styleId="c42">
    <w:name w:val="c42"/>
    <w:basedOn w:val="a0"/>
    <w:rsid w:val="00B94D86"/>
  </w:style>
  <w:style w:type="paragraph" w:customStyle="1" w:styleId="c13">
    <w:name w:val="c13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4">
    <w:name w:val="c64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0">
    <w:name w:val="c50"/>
    <w:basedOn w:val="a0"/>
    <w:qFormat/>
    <w:rsid w:val="00B94D86"/>
  </w:style>
  <w:style w:type="paragraph" w:customStyle="1" w:styleId="c38">
    <w:name w:val="c38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B94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0">
    <w:name w:val="c40"/>
    <w:basedOn w:val="a0"/>
    <w:rsid w:val="00B94D8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vk.com/razgovorovazhnom&amp;sa=D&amp;source=editors&amp;ust=1757231035128260&amp;usg=AOvVaw3gpC2kEzSlKlgs-HvoUAq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razgovor.edsoo.ru/&amp;sa=D&amp;source=editors&amp;ust=1757231035126722&amp;usg=AOvVaw03Lc5cjvmWTXe8eD8puEQ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DC388-DA1C-461F-A11C-29C8292DA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60</Pages>
  <Words>20069</Words>
  <Characters>114399</Characters>
  <Application>Microsoft Office Word</Application>
  <DocSecurity>0</DocSecurity>
  <Lines>953</Lines>
  <Paragraphs>268</Paragraphs>
  <ScaleCrop>false</ScaleCrop>
  <Company/>
  <LinksUpToDate>false</LinksUpToDate>
  <CharactersWithSpaces>134200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МКОУ СОШ Шитхала</cp:lastModifiedBy>
  <cp:revision>10</cp:revision>
  <cp:lastPrinted>2025-10-02T09:35:00Z</cp:lastPrinted>
  <dcterms:created xsi:type="dcterms:W3CDTF">2024-10-12T10:05:00Z</dcterms:created>
  <dcterms:modified xsi:type="dcterms:W3CDTF">2026-03-23T10:00:00Z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040237F258264099BCD5ED8570C3E615_12</vt:lpwstr>
  </property>
</Properties>
</file>