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64" w:rsidRPr="00E25B64" w:rsidRDefault="00E25B64" w:rsidP="00E25B64">
      <w:pPr>
        <w:shd w:val="clear" w:color="auto" w:fill="FFFFFF"/>
        <w:spacing w:after="0" w:line="240" w:lineRule="auto"/>
        <w:rPr>
          <w:rFonts w:ascii="Lasco Bold" w:eastAsia="Times New Roman" w:hAnsi="Lasco Bold" w:cs="Times New Roman"/>
          <w:caps/>
          <w:color w:val="173B51"/>
          <w:sz w:val="18"/>
          <w:szCs w:val="18"/>
          <w:lang w:eastAsia="ru-RU"/>
        </w:rPr>
      </w:pPr>
    </w:p>
    <w:tbl>
      <w:tblPr>
        <w:tblW w:w="5000" w:type="pct"/>
        <w:tblCellSpacing w:w="0" w:type="dxa"/>
        <w:shd w:val="clear" w:color="auto" w:fill="EFF5F8"/>
        <w:tblCellMar>
          <w:top w:w="175" w:type="dxa"/>
          <w:left w:w="175" w:type="dxa"/>
          <w:bottom w:w="175" w:type="dxa"/>
          <w:right w:w="175" w:type="dxa"/>
        </w:tblCellMar>
        <w:tblLook w:val="04A0"/>
      </w:tblPr>
      <w:tblGrid>
        <w:gridCol w:w="9705"/>
      </w:tblGrid>
      <w:tr w:rsidR="00E25B64" w:rsidRPr="00E25B64" w:rsidTr="00E25B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5B64" w:rsidRPr="00E25B64" w:rsidRDefault="00E25B64" w:rsidP="00E25B64">
            <w:pPr>
              <w:spacing w:after="113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и подумай»</w:t>
            </w:r>
          </w:p>
          <w:p w:rsidR="00E25B64" w:rsidRPr="00E25B64" w:rsidRDefault="00E25B64" w:rsidP="00E25B64">
            <w:pPr>
              <w:spacing w:after="113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воспитание потребности в здоровом образе жизни.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предоставить подросткам информацию о вреде наркотических веществ с целью правильного самоопределения личности школьника;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формировать здоровый образ жизни, профилактику болезней и укрепления здоровья учащихся;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моделировать жизненные перспективы с позиций ценностного отношения к здоровью.</w:t>
            </w:r>
          </w:p>
          <w:p w:rsidR="00E25B64" w:rsidRPr="00E25B64" w:rsidRDefault="00E25B64" w:rsidP="00E25B64">
            <w:pPr>
              <w:spacing w:after="113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113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173B51"/>
                <w:sz w:val="24"/>
                <w:szCs w:val="24"/>
                <w:lang w:eastAsia="ru-RU"/>
              </w:rPr>
              <w:t>Ход мероприятия: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173B51"/>
                <w:sz w:val="24"/>
                <w:szCs w:val="24"/>
                <w:shd w:val="clear" w:color="auto" w:fill="FFFFFF"/>
                <w:lang w:eastAsia="ru-RU"/>
              </w:rPr>
              <w:t>ВЕДУЩИЙ: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shd w:val="clear" w:color="auto" w:fill="FFFFFF"/>
                <w:lang w:eastAsia="ru-RU"/>
              </w:rPr>
              <w:t> - 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Здравствуйте!.. При встрече люди обычно говорят это хорошее, доброе слово, желая друг другу здоровья. Здоровье – это не только отсутствие болезней, но и состояние полного физического, духовного и социального благополучия. В большей степени здоровье человека зависит от него самого.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«Жизнь долга, если она полна». Один из главных показателей здоровья – продолжительность жизни.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«Остановись и подумай!» - тема сегодняшнего познавательного часа.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Наркомания – это чума ХХ</w:t>
            </w:r>
            <w:proofErr w:type="gramStart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I</w:t>
            </w:r>
            <w:proofErr w:type="gramEnd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века, уносящая жизнь самых молодых людей. Наркотики – это разрушение души и тела. Наркотики – это деградация личности – интеллектуальная, моральная, социальная. Наркотики – это когда мир сужается и распадается.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Наркотики – это когда человек больной и не осознает этого.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shd w:val="clear" w:color="auto" w:fill="FFFFFF"/>
                <w:lang w:eastAsia="ru-RU"/>
              </w:rPr>
              <w:t>                    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Сегодня мы поговорим о том «Как жить сегодня, чтобы иметь шансы увидеть завтра?» Поговорим о здоровье, как о главном условии счастливой жизни.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Поговорим о вредном влиянии наркотических средств на организм человека.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Наш с вами разговор я хотела бы начать с вопроса: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 любите жизнь? Жизнь - это богатство, данное каждому изначально, и очень хочется, чтобы она была прекрасной и </w:t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счастливой.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что такое </w:t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счастливая жизнь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 </w:t>
            </w:r>
            <w:r w:rsidRPr="00E25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(ответы детей)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Продолжите фразу: «Счастливая жизнь – это …»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Варианты ответов:</w:t>
            </w:r>
          </w:p>
          <w:p w:rsidR="00E25B64" w:rsidRPr="00E25B64" w:rsidRDefault="00E25B64" w:rsidP="00E25B64">
            <w:pPr>
              <w:numPr>
                <w:ilvl w:val="0"/>
                <w:numId w:val="1"/>
              </w:numPr>
              <w:spacing w:before="100" w:beforeAutospacing="1" w:after="100" w:afterAutospacing="1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</w:t>
            </w:r>
          </w:p>
          <w:p w:rsidR="00E25B64" w:rsidRPr="00E25B64" w:rsidRDefault="00E25B64" w:rsidP="00E25B64">
            <w:pPr>
              <w:numPr>
                <w:ilvl w:val="0"/>
                <w:numId w:val="1"/>
              </w:numPr>
              <w:spacing w:before="100" w:beforeAutospacing="1" w:after="100" w:afterAutospacing="1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Взаимопонимание с окружающими</w:t>
            </w:r>
          </w:p>
          <w:p w:rsidR="00E25B64" w:rsidRPr="00E25B64" w:rsidRDefault="00E25B64" w:rsidP="00E25B64">
            <w:pPr>
              <w:numPr>
                <w:ilvl w:val="0"/>
                <w:numId w:val="1"/>
              </w:numPr>
              <w:spacing w:before="100" w:beforeAutospacing="1" w:after="100" w:afterAutospacing="1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Дружба</w:t>
            </w:r>
          </w:p>
          <w:p w:rsidR="00E25B64" w:rsidRPr="00E25B64" w:rsidRDefault="00E25B64" w:rsidP="00E25B64">
            <w:pPr>
              <w:numPr>
                <w:ilvl w:val="0"/>
                <w:numId w:val="1"/>
              </w:numPr>
              <w:spacing w:before="100" w:beforeAutospacing="1" w:after="100" w:afterAutospacing="1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Любовь</w:t>
            </w:r>
          </w:p>
          <w:p w:rsidR="00E25B64" w:rsidRPr="00E25B64" w:rsidRDefault="00E25B64" w:rsidP="00E25B64">
            <w:pPr>
              <w:numPr>
                <w:ilvl w:val="0"/>
                <w:numId w:val="1"/>
              </w:numPr>
              <w:spacing w:before="100" w:beforeAutospacing="1" w:after="100" w:afterAutospacing="1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Материальные блага.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Самое главное это </w:t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не будет здоровья и не будет всего </w:t>
            </w:r>
            <w:proofErr w:type="gramStart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выше перечисленного</w:t>
            </w:r>
            <w:proofErr w:type="gramEnd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Подумайте, от каких факторов зависит наше здоровье? </w:t>
            </w:r>
            <w:r w:rsidRPr="00E25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(ответы детей)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Мне хотелось обратить ваше внимание на такой фактор как - </w:t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вредные привычки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(курение, употребление алкоголя, наркотиков).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Этот вопрос не должен оставлять равнодушным ни одного человека на Земле. Только благодаря совместным усилиям можно добиться положительных результатов в решении глобальной проблемы наших дней — наркомании.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В Россию эта беда пришла в XIX— начале XX века. Тогда наша страна впервые столкнулась с проблемой наркомании. Морфий и кокаин процветали в салонах городов, а за их пределы вышли во время Гражданской войны. А в начале 1990-х годов, после распада Советского Союза, в страну из-за границы вновь хлынуло огромное количество 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наркотиков.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Наркомания вошла с нами в 21 век и уже не так редки слова: «Умер от передозировки», «Покончил жизнь оттого, что не достал очередную дозу».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Сегодня наркомания железной хваткой взялась за Россию. Если с ней не бороться, что же ожидает наше общество, а особенно молодежь, в будущем?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 посмотрим на статистику.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Мировое сообщество считает наркоманию  — самой серьезной проблемой современности. Именно молодые люди в большей степени становятся жертвами наркотической зависимости. Пристрастие к наркотикам превращается в трагедию и для самого молодого человека, и для его семьи и учителей.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«Страшная статистика»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По данным Минздрава на начало XXI в. наркотическую зависимость испытывают от 3 до 5 млн. россиян.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60% российских наркоманов имеют возраст от 18 до 30 лет.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20% из числа наркоманов в России – школьники.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Почти треть городского населения пробовала наркотики хотя бы раз в жизни.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А Всемирная организация здравоохранения сообщает, что из 8 млн. жителей Земли, регулярно употребляющих героин и опиум более 2 млн. проживают в России.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br/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Страшная статистика, не правда  ли?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За каждой цифрой горе и страдания, которые несет эта, казалось бы, маленькая безобидная игла. Согласно мировой статистике 1 наркоман вовлекает в этот смертоносный омут 13-15 человек.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Природа создала все, чтобы человек был счастлив: деревья, яркое солнце, чистую воду. И нас, людей – сильных, красивых, здоровых, разумных.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Медицинские последствия</w:t>
            </w: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Специфическое действие на центральную нервную систему.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Психические расстройства.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3. Слабоумие.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4. Поражение всех систем и органов.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5. Резкое уменьшение продолжительности жизни.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Социальные последствия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1. Прогулы в школе и на работе.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Уход из школы или увольнение с работы.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3. Несчастные случаи.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4. Проблемы в семье.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Правовые (уголовно наказуемые)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1. Хулиганство.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Воровство, грабежи.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Уголовная ответственность.                                                                                                       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Ст. 228.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Незаконные</w:t>
            </w:r>
            <w:proofErr w:type="gramEnd"/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изготовление, приобретение, хранение, перевозка, пересылка либо сбыт наркотических средств или психотропных веществ.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Ст. 229.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Хищение либо вымогательство наркотических средств, либо психотропных средств.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Ст. 230.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Склонение к потреблению наркотических средств или психотропных веществ.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Ст. 231.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Незаконное культивирование запрещенных к возделыванию растений, содержащих наркотические вещества.   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ВЕДУЩИЙ: 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Один грамм героина: уничтожает дружбу, разрушает семью, останавливает умственное и физическое развитие, лишает здоровья и убивает тебя.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Желание поскорее стать взрослым – курить, употреблять алкоголь, попробовать наркотики – приводит к печальным последствиям.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Наркотики – не выход из сложностей жизни, но, наоборот, это начало пути к огромным проблемам, освободиться от которых очень сложно.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Остановись и подумай, хочешь ли ты такой жизни?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Умей сказать “нет”!  Ведь ты – личность! Неповторимая! Уникальная!</w:t>
            </w:r>
          </w:p>
          <w:p w:rsidR="00E25B64" w:rsidRPr="00E25B64" w:rsidRDefault="00E25B64" w:rsidP="00E25B64">
            <w:pPr>
              <w:spacing w:after="0" w:line="183" w:lineRule="atLeast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E2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Я бы закончила нашу беседу словами: Жизнь у каждого человека одна и прожить ее несколько раз нельзя. Берегите себя!</w:t>
            </w:r>
          </w:p>
        </w:tc>
      </w:tr>
    </w:tbl>
    <w:p w:rsidR="00C333AE" w:rsidRPr="00E25B64" w:rsidRDefault="00C333AE" w:rsidP="00E25B64">
      <w:pPr>
        <w:rPr>
          <w:rFonts w:ascii="Times New Roman" w:hAnsi="Times New Roman" w:cs="Times New Roman"/>
          <w:sz w:val="24"/>
          <w:szCs w:val="24"/>
        </w:rPr>
      </w:pPr>
    </w:p>
    <w:sectPr w:rsidR="00C333AE" w:rsidRPr="00E25B64" w:rsidSect="00C3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sc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3F2D"/>
    <w:multiLevelType w:val="multilevel"/>
    <w:tmpl w:val="88BC1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25B64"/>
    <w:rsid w:val="00C333AE"/>
    <w:rsid w:val="00E2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B64"/>
    <w:rPr>
      <w:b/>
      <w:bCs/>
    </w:rPr>
  </w:style>
  <w:style w:type="paragraph" w:customStyle="1" w:styleId="c4">
    <w:name w:val="c4"/>
    <w:basedOn w:val="a"/>
    <w:rsid w:val="00E2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Шитхала</dc:creator>
  <cp:lastModifiedBy>Шитхала</cp:lastModifiedBy>
  <cp:revision>2</cp:revision>
  <dcterms:created xsi:type="dcterms:W3CDTF">2024-04-15T08:01:00Z</dcterms:created>
  <dcterms:modified xsi:type="dcterms:W3CDTF">2024-04-15T08:01:00Z</dcterms:modified>
</cp:coreProperties>
</file>